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50" w:type="dxa"/>
        <w:tblInd w:w="-252" w:type="dxa"/>
        <w:tblLayout w:type="fixed"/>
        <w:tblLook w:val="0000" w:firstRow="0" w:lastRow="0" w:firstColumn="0" w:lastColumn="0" w:noHBand="0" w:noVBand="0"/>
      </w:tblPr>
      <w:tblGrid>
        <w:gridCol w:w="2203"/>
        <w:gridCol w:w="6662"/>
        <w:gridCol w:w="1485"/>
      </w:tblGrid>
      <w:tr w:rsidR="008978DE" w:rsidRPr="005A1D8A" w14:paraId="1503D6D5" w14:textId="77777777" w:rsidTr="00261DEE">
        <w:trPr>
          <w:cantSplit/>
          <w:trHeight w:val="851"/>
        </w:trPr>
        <w:tc>
          <w:tcPr>
            <w:tcW w:w="2203" w:type="dxa"/>
          </w:tcPr>
          <w:p w14:paraId="3EE8DB50" w14:textId="77777777" w:rsidR="008978DE" w:rsidRPr="005A1D8A" w:rsidRDefault="0009408F">
            <w:pPr>
              <w:jc w:val="center"/>
              <w:rPr>
                <w:rFonts w:ascii="Arial" w:hAnsi="Arial"/>
              </w:rPr>
            </w:pPr>
            <w:r w:rsidRPr="0009408F">
              <w:rPr>
                <w:b/>
                <w:noProof/>
                <w:sz w:val="32"/>
              </w:rPr>
              <w:drawing>
                <wp:inline distT="0" distB="0" distL="0" distR="0" wp14:anchorId="32329567" wp14:editId="599A6B3B">
                  <wp:extent cx="1371600" cy="774700"/>
                  <wp:effectExtent l="0" t="0" r="0" b="0"/>
                  <wp:docPr id="1" name="Picture 2" descr="E:\IKVD_darbs\VISC_projekts_8_5_2\Europass_un_modular_projekts_2018\EUROPASS_PIELIKUMI_Aktualie\2_EUROPASS_pielik_jauns_form_ar_shana\Aktualais_no_2020_maija\Europass-Full-Colour-Brand-Mar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IKVD_darbs\VISC_projekts_8_5_2\Europass_un_modular_projekts_2018\EUROPASS_PIELIKUMI_Aktualie\2_EUROPASS_pielik_jauns_form_ar_shana\Aktualais_no_2020_maija\Europass-Full-Colour-Brand-Mark.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774700"/>
                          </a:xfrm>
                          <a:prstGeom prst="rect">
                            <a:avLst/>
                          </a:prstGeom>
                          <a:noFill/>
                          <a:ln>
                            <a:noFill/>
                          </a:ln>
                        </pic:spPr>
                      </pic:pic>
                    </a:graphicData>
                  </a:graphic>
                </wp:inline>
              </w:drawing>
            </w:r>
          </w:p>
        </w:tc>
        <w:tc>
          <w:tcPr>
            <w:tcW w:w="6662" w:type="dxa"/>
          </w:tcPr>
          <w:p w14:paraId="06324F94" w14:textId="7D9D1402" w:rsidR="008978DE" w:rsidRPr="005A1D8A" w:rsidRDefault="00222545">
            <w:pPr>
              <w:spacing w:before="120"/>
              <w:jc w:val="center"/>
              <w:rPr>
                <w:rFonts w:ascii="Arial" w:hAnsi="Arial"/>
                <w:sz w:val="36"/>
              </w:rPr>
            </w:pPr>
            <w:r w:rsidRPr="00222545">
              <w:rPr>
                <w:rFonts w:ascii="Arial" w:hAnsi="Arial"/>
                <w:sz w:val="36"/>
              </w:rPr>
              <w:t xml:space="preserve">Certificate </w:t>
            </w:r>
            <w:proofErr w:type="gramStart"/>
            <w:r w:rsidRPr="00222545">
              <w:rPr>
                <w:rFonts w:ascii="Arial" w:hAnsi="Arial"/>
                <w:sz w:val="36"/>
              </w:rPr>
              <w:t>supplement</w:t>
            </w:r>
            <w:r w:rsidR="00261DEE">
              <w:rPr>
                <w:rFonts w:ascii="Arial" w:hAnsi="Arial"/>
                <w:sz w:val="36"/>
                <w:vertAlign w:val="superscript"/>
              </w:rPr>
              <w:t>(</w:t>
            </w:r>
            <w:proofErr w:type="gramEnd"/>
            <w:r w:rsidR="00261DEE">
              <w:rPr>
                <w:rFonts w:ascii="Arial" w:hAnsi="Arial"/>
                <w:sz w:val="36"/>
                <w:vertAlign w:val="superscript"/>
              </w:rPr>
              <w:t>*)</w:t>
            </w:r>
          </w:p>
        </w:tc>
        <w:tc>
          <w:tcPr>
            <w:tcW w:w="1485" w:type="dxa"/>
          </w:tcPr>
          <w:p w14:paraId="53238721" w14:textId="77777777" w:rsidR="008978DE" w:rsidRPr="005A1D8A" w:rsidRDefault="008978DE">
            <w:pPr>
              <w:jc w:val="center"/>
              <w:rPr>
                <w:rFonts w:ascii="Arial" w:hAnsi="Arial"/>
                <w:sz w:val="16"/>
              </w:rPr>
            </w:pPr>
            <w:r>
              <w:rPr>
                <w:rFonts w:ascii="Arial" w:hAnsi="Arial"/>
                <w:sz w:val="16"/>
              </w:rPr>
              <w:t xml:space="preserve"> </w:t>
            </w:r>
            <w:r w:rsidR="0009408F" w:rsidRPr="001852FD">
              <w:rPr>
                <w:noProof/>
              </w:rPr>
              <w:drawing>
                <wp:inline distT="0" distB="0" distL="0" distR="0" wp14:anchorId="141095F8" wp14:editId="5B561545">
                  <wp:extent cx="812800" cy="406400"/>
                  <wp:effectExtent l="0" t="0" r="0" b="0"/>
                  <wp:docPr id="2" name="Picture 1" descr="http://upload.wikimedia.org/wikipedia/commons/thumb/8/84/Flag_of_Latvia.svg/125px-Flag_of_Latvi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thumb/8/84/Flag_of_Latvia.svg/125px-Flag_of_Latvia.svg.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12800" cy="406400"/>
                          </a:xfrm>
                          <a:prstGeom prst="rect">
                            <a:avLst/>
                          </a:prstGeom>
                          <a:noFill/>
                          <a:ln>
                            <a:noFill/>
                          </a:ln>
                        </pic:spPr>
                      </pic:pic>
                    </a:graphicData>
                  </a:graphic>
                </wp:inline>
              </w:drawing>
            </w:r>
            <w:r>
              <w:rPr>
                <w:rFonts w:ascii="Arial" w:hAnsi="Arial"/>
                <w:sz w:val="16"/>
              </w:rPr>
              <w:t>Latvia</w:t>
            </w:r>
          </w:p>
        </w:tc>
      </w:tr>
    </w:tbl>
    <w:p w14:paraId="4F5554B0" w14:textId="77777777" w:rsidR="007B0255" w:rsidRPr="005A1D8A" w:rsidRDefault="007B0255" w:rsidP="009E1482">
      <w:pPr>
        <w:rPr>
          <w:rFonts w:ascii="Arial" w:hAnsi="Arial"/>
          <w:color w:val="000000"/>
          <w:sz w:val="22"/>
          <w:lang w:val="lv-LV"/>
        </w:rPr>
      </w:pPr>
    </w:p>
    <w:p w14:paraId="179EBD54" w14:textId="55525775" w:rsidR="007B0255" w:rsidRPr="005A1D8A" w:rsidRDefault="007B0255" w:rsidP="000E2812">
      <w:r>
        <w:rPr>
          <w:rFonts w:ascii="Arial" w:hAnsi="Arial"/>
          <w:sz w:val="22"/>
        </w:rPr>
        <w:t xml:space="preserve">Series of </w:t>
      </w:r>
      <w:r w:rsidR="00222545">
        <w:rPr>
          <w:rFonts w:ascii="Arial" w:hAnsi="Arial"/>
          <w:sz w:val="22"/>
        </w:rPr>
        <w:t>the</w:t>
      </w:r>
      <w:r>
        <w:rPr>
          <w:rFonts w:ascii="Arial" w:hAnsi="Arial"/>
          <w:sz w:val="22"/>
        </w:rPr>
        <w:t xml:space="preserve"> </w:t>
      </w:r>
      <w:r w:rsidR="00222545">
        <w:rPr>
          <w:rFonts w:ascii="Arial" w:hAnsi="Arial"/>
          <w:sz w:val="22"/>
        </w:rPr>
        <w:t>C</w:t>
      </w:r>
      <w:r>
        <w:rPr>
          <w:rFonts w:ascii="Arial" w:hAnsi="Arial"/>
          <w:sz w:val="22"/>
        </w:rPr>
        <w:t xml:space="preserve">ertificate </w:t>
      </w:r>
      <w:r>
        <w:rPr>
          <w:color w:val="1F3864"/>
          <w:sz w:val="22"/>
        </w:rPr>
        <w:t>____________</w:t>
      </w:r>
      <w:r>
        <w:rPr>
          <w:rFonts w:ascii="Arial" w:hAnsi="Arial"/>
          <w:sz w:val="22"/>
        </w:rPr>
        <w:t xml:space="preserve"> No</w:t>
      </w:r>
      <w:r>
        <w:t xml:space="preserve"> </w:t>
      </w:r>
      <w:r>
        <w:rPr>
          <w:color w:val="1F3864"/>
          <w:sz w:val="22"/>
        </w:rPr>
        <w:t>_____________</w:t>
      </w:r>
    </w:p>
    <w:p w14:paraId="3FD20DBE" w14:textId="77777777" w:rsidR="007B0255" w:rsidRPr="005A1D8A" w:rsidRDefault="007B0255" w:rsidP="007B0255">
      <w:pPr>
        <w:jc w:val="center"/>
        <w:rPr>
          <w:rFonts w:ascii="Arial" w:hAnsi="Arial"/>
          <w:sz w:val="24"/>
          <w:szCs w:val="24"/>
          <w:lang w:val="lv-LV"/>
        </w:rPr>
      </w:pPr>
    </w:p>
    <w:tbl>
      <w:tblPr>
        <w:tblW w:w="0" w:type="auto"/>
        <w:tblInd w:w="-17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0207"/>
      </w:tblGrid>
      <w:tr w:rsidR="008978DE" w:rsidRPr="005A1D8A" w14:paraId="7BC58744" w14:textId="77777777" w:rsidTr="00872D7E">
        <w:tc>
          <w:tcPr>
            <w:tcW w:w="10207" w:type="dxa"/>
            <w:tcBorders>
              <w:top w:val="double" w:sz="4" w:space="0" w:color="auto"/>
            </w:tcBorders>
            <w:shd w:val="clear" w:color="auto" w:fill="D9D9D9"/>
          </w:tcPr>
          <w:p w14:paraId="7865FDC6" w14:textId="44FF10BB" w:rsidR="008978DE" w:rsidRPr="005A1D8A" w:rsidRDefault="008978DE" w:rsidP="00A002BE">
            <w:pPr>
              <w:spacing w:before="120" w:after="120"/>
              <w:jc w:val="center"/>
              <w:rPr>
                <w:rFonts w:ascii="Arial" w:hAnsi="Arial"/>
                <w:b/>
              </w:rPr>
            </w:pPr>
            <w:r>
              <w:rPr>
                <w:rFonts w:ascii="Arial" w:hAnsi="Arial"/>
                <w:b/>
              </w:rPr>
              <w:t xml:space="preserve">1. Title of the </w:t>
            </w:r>
            <w:proofErr w:type="gramStart"/>
            <w:r w:rsidR="00222545">
              <w:rPr>
                <w:rFonts w:ascii="Arial" w:hAnsi="Arial"/>
                <w:b/>
              </w:rPr>
              <w:t>C</w:t>
            </w:r>
            <w:r>
              <w:rPr>
                <w:rFonts w:ascii="Arial" w:hAnsi="Arial"/>
                <w:b/>
              </w:rPr>
              <w:t>ertificate</w:t>
            </w:r>
            <w:r>
              <w:rPr>
                <w:rFonts w:ascii="Arial" w:hAnsi="Arial"/>
                <w:b/>
                <w:vertAlign w:val="superscript"/>
              </w:rPr>
              <w:t>(</w:t>
            </w:r>
            <w:proofErr w:type="gramEnd"/>
            <w:r>
              <w:rPr>
                <w:rFonts w:ascii="Arial" w:hAnsi="Arial"/>
                <w:b/>
                <w:vertAlign w:val="superscript"/>
              </w:rPr>
              <w:t>1)</w:t>
            </w:r>
          </w:p>
        </w:tc>
      </w:tr>
      <w:tr w:rsidR="008978DE" w:rsidRPr="005A1D8A" w14:paraId="3B87247D" w14:textId="77777777" w:rsidTr="005046F9">
        <w:trPr>
          <w:cantSplit/>
          <w:trHeight w:val="946"/>
        </w:trPr>
        <w:tc>
          <w:tcPr>
            <w:tcW w:w="10207" w:type="dxa"/>
          </w:tcPr>
          <w:p w14:paraId="63E34319" w14:textId="77777777" w:rsidR="00BA275F" w:rsidRPr="005A1D8A" w:rsidRDefault="00DD3869" w:rsidP="00A002BE">
            <w:pPr>
              <w:spacing w:before="120"/>
              <w:rPr>
                <w:sz w:val="24"/>
                <w:szCs w:val="24"/>
              </w:rPr>
            </w:pPr>
            <w:r>
              <w:rPr>
                <w:rFonts w:ascii="MS Gothic" w:eastAsia="MS Gothic" w:hAnsi="MS Gothic" w:hint="eastAsia"/>
                <w:sz w:val="24"/>
                <w:szCs w:val="24"/>
                <w:lang w:val="lv-LV"/>
              </w:rPr>
              <w:t>☐</w:t>
            </w:r>
            <w:r w:rsidR="00BE65E2">
              <w:rPr>
                <w:sz w:val="24"/>
              </w:rPr>
              <w:t xml:space="preserve"> </w:t>
            </w:r>
            <w:proofErr w:type="spellStart"/>
            <w:r w:rsidR="00BE65E2">
              <w:rPr>
                <w:sz w:val="24"/>
              </w:rPr>
              <w:t>Diploms</w:t>
            </w:r>
            <w:proofErr w:type="spellEnd"/>
            <w:r w:rsidR="00BE65E2">
              <w:rPr>
                <w:sz w:val="24"/>
              </w:rPr>
              <w:t xml:space="preserve"> par </w:t>
            </w:r>
            <w:proofErr w:type="spellStart"/>
            <w:r w:rsidR="00BE65E2">
              <w:rPr>
                <w:sz w:val="24"/>
              </w:rPr>
              <w:t>profesionālo</w:t>
            </w:r>
            <w:proofErr w:type="spellEnd"/>
            <w:r w:rsidR="00BE65E2">
              <w:rPr>
                <w:sz w:val="24"/>
              </w:rPr>
              <w:t xml:space="preserve"> </w:t>
            </w:r>
            <w:proofErr w:type="spellStart"/>
            <w:r w:rsidR="00BE65E2">
              <w:rPr>
                <w:sz w:val="24"/>
              </w:rPr>
              <w:t>vidējo</w:t>
            </w:r>
            <w:proofErr w:type="spellEnd"/>
            <w:r w:rsidR="00BE65E2">
              <w:rPr>
                <w:sz w:val="24"/>
              </w:rPr>
              <w:t xml:space="preserve"> </w:t>
            </w:r>
            <w:proofErr w:type="spellStart"/>
            <w:r w:rsidR="00BE65E2">
              <w:rPr>
                <w:sz w:val="24"/>
              </w:rPr>
              <w:t>izglītību</w:t>
            </w:r>
            <w:proofErr w:type="spellEnd"/>
          </w:p>
          <w:p w14:paraId="2091F89D" w14:textId="77777777" w:rsidR="008978DE" w:rsidRPr="005A1D8A" w:rsidRDefault="00DD3869" w:rsidP="00DE63F6">
            <w:pPr>
              <w:rPr>
                <w:sz w:val="24"/>
                <w:szCs w:val="24"/>
              </w:rPr>
            </w:pPr>
            <w:r>
              <w:rPr>
                <w:rFonts w:ascii="MS Gothic" w:eastAsia="MS Gothic" w:hAnsi="MS Gothic" w:hint="eastAsia"/>
                <w:sz w:val="24"/>
                <w:szCs w:val="24"/>
                <w:lang w:val="lv-LV"/>
              </w:rPr>
              <w:t>☐</w:t>
            </w:r>
            <w:r w:rsidR="00BE65E2">
              <w:rPr>
                <w:sz w:val="24"/>
              </w:rPr>
              <w:t xml:space="preserve"> </w:t>
            </w:r>
            <w:proofErr w:type="spellStart"/>
            <w:r w:rsidR="00BE65E2">
              <w:rPr>
                <w:sz w:val="24"/>
              </w:rPr>
              <w:t>Profesionālās</w:t>
            </w:r>
            <w:proofErr w:type="spellEnd"/>
            <w:r w:rsidR="00BE65E2">
              <w:rPr>
                <w:sz w:val="24"/>
              </w:rPr>
              <w:t xml:space="preserve"> </w:t>
            </w:r>
            <w:proofErr w:type="spellStart"/>
            <w:r w:rsidR="00BE65E2">
              <w:rPr>
                <w:sz w:val="24"/>
              </w:rPr>
              <w:t>kvalifikācijas</w:t>
            </w:r>
            <w:proofErr w:type="spellEnd"/>
            <w:r w:rsidR="00BE65E2">
              <w:rPr>
                <w:sz w:val="24"/>
              </w:rPr>
              <w:t xml:space="preserve"> </w:t>
            </w:r>
            <w:proofErr w:type="spellStart"/>
            <w:r w:rsidR="00BE65E2">
              <w:rPr>
                <w:sz w:val="24"/>
              </w:rPr>
              <w:t>apliecība</w:t>
            </w:r>
            <w:proofErr w:type="spellEnd"/>
          </w:p>
          <w:p w14:paraId="1AFB7368" w14:textId="77777777" w:rsidR="006210AA" w:rsidRPr="005A1D8A" w:rsidRDefault="0079496C" w:rsidP="00C36B53">
            <w:pPr>
              <w:spacing w:after="120"/>
              <w:jc w:val="center"/>
              <w:rPr>
                <w:i/>
                <w:sz w:val="28"/>
                <w:szCs w:val="28"/>
              </w:rPr>
            </w:pPr>
            <w:proofErr w:type="spellStart"/>
            <w:r>
              <w:rPr>
                <w:sz w:val="24"/>
              </w:rPr>
              <w:t>Profesionālā</w:t>
            </w:r>
            <w:proofErr w:type="spellEnd"/>
            <w:r>
              <w:rPr>
                <w:sz w:val="24"/>
              </w:rPr>
              <w:t xml:space="preserve"> </w:t>
            </w:r>
            <w:proofErr w:type="spellStart"/>
            <w:r>
              <w:rPr>
                <w:sz w:val="24"/>
              </w:rPr>
              <w:t>kvalifikācija</w:t>
            </w:r>
            <w:proofErr w:type="spellEnd"/>
            <w:r>
              <w:rPr>
                <w:sz w:val="24"/>
              </w:rPr>
              <w:t xml:space="preserve">: </w:t>
            </w:r>
            <w:proofErr w:type="spellStart"/>
            <w:r>
              <w:rPr>
                <w:b/>
                <w:sz w:val="28"/>
              </w:rPr>
              <w:t>Parfimērijas</w:t>
            </w:r>
            <w:proofErr w:type="spellEnd"/>
            <w:r>
              <w:rPr>
                <w:b/>
                <w:sz w:val="28"/>
              </w:rPr>
              <w:t xml:space="preserve"> un </w:t>
            </w:r>
            <w:proofErr w:type="spellStart"/>
            <w:r>
              <w:rPr>
                <w:b/>
                <w:sz w:val="28"/>
              </w:rPr>
              <w:t>kosmētikas</w:t>
            </w:r>
            <w:proofErr w:type="spellEnd"/>
            <w:r>
              <w:rPr>
                <w:b/>
                <w:sz w:val="28"/>
              </w:rPr>
              <w:t xml:space="preserve"> </w:t>
            </w:r>
            <w:proofErr w:type="spellStart"/>
            <w:r>
              <w:rPr>
                <w:b/>
                <w:sz w:val="28"/>
              </w:rPr>
              <w:t>procesu</w:t>
            </w:r>
            <w:proofErr w:type="spellEnd"/>
            <w:r>
              <w:rPr>
                <w:b/>
                <w:sz w:val="28"/>
              </w:rPr>
              <w:t xml:space="preserve"> </w:t>
            </w:r>
            <w:proofErr w:type="spellStart"/>
            <w:r>
              <w:rPr>
                <w:b/>
                <w:sz w:val="28"/>
              </w:rPr>
              <w:t>tehniķis</w:t>
            </w:r>
            <w:proofErr w:type="spellEnd"/>
          </w:p>
        </w:tc>
      </w:tr>
      <w:tr w:rsidR="008978DE" w:rsidRPr="005A1D8A" w14:paraId="0362B92D" w14:textId="77777777" w:rsidTr="00B023A6">
        <w:trPr>
          <w:cantSplit/>
          <w:trHeight w:val="220"/>
        </w:trPr>
        <w:tc>
          <w:tcPr>
            <w:tcW w:w="10207" w:type="dxa"/>
            <w:tcBorders>
              <w:bottom w:val="double" w:sz="4" w:space="0" w:color="auto"/>
            </w:tcBorders>
          </w:tcPr>
          <w:p w14:paraId="4A8FA2BB" w14:textId="77777777" w:rsidR="008978DE" w:rsidRPr="005A1D8A" w:rsidRDefault="008978DE">
            <w:pPr>
              <w:spacing w:before="40"/>
              <w:jc w:val="center"/>
              <w:rPr>
                <w:rFonts w:ascii="Arial" w:hAnsi="Arial"/>
                <w:sz w:val="16"/>
                <w:vertAlign w:val="superscript"/>
              </w:rPr>
            </w:pPr>
            <w:r>
              <w:rPr>
                <w:rFonts w:ascii="Arial" w:hAnsi="Arial"/>
                <w:sz w:val="16"/>
                <w:vertAlign w:val="superscript"/>
              </w:rPr>
              <w:t>(1)</w:t>
            </w:r>
            <w:r>
              <w:rPr>
                <w:rFonts w:ascii="Arial" w:hAnsi="Arial"/>
                <w:sz w:val="16"/>
              </w:rPr>
              <w:t xml:space="preserve"> in the original language</w:t>
            </w:r>
          </w:p>
        </w:tc>
      </w:tr>
    </w:tbl>
    <w:p w14:paraId="7D66B3A2" w14:textId="77777777" w:rsidR="00B023A6" w:rsidRPr="008760B2" w:rsidRDefault="00B023A6">
      <w:pPr>
        <w:jc w:val="center"/>
        <w:rPr>
          <w:rFonts w:ascii="Arial" w:hAnsi="Arial"/>
          <w:lang w:val="lv-LV"/>
        </w:rPr>
      </w:pPr>
    </w:p>
    <w:tbl>
      <w:tblPr>
        <w:tblW w:w="0" w:type="auto"/>
        <w:tblInd w:w="-17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0207"/>
      </w:tblGrid>
      <w:tr w:rsidR="008978DE" w:rsidRPr="005A1D8A" w14:paraId="540D0AEB" w14:textId="77777777" w:rsidTr="00872D7E">
        <w:tc>
          <w:tcPr>
            <w:tcW w:w="10207" w:type="dxa"/>
            <w:tcBorders>
              <w:top w:val="double" w:sz="4" w:space="0" w:color="auto"/>
            </w:tcBorders>
            <w:shd w:val="clear" w:color="auto" w:fill="D9D9D9"/>
          </w:tcPr>
          <w:p w14:paraId="68064835" w14:textId="23A9E158" w:rsidR="008978DE" w:rsidRPr="005A1D8A" w:rsidRDefault="008978DE" w:rsidP="00A002BE">
            <w:pPr>
              <w:spacing w:before="120" w:after="120"/>
              <w:jc w:val="center"/>
              <w:rPr>
                <w:rFonts w:ascii="Arial" w:hAnsi="Arial"/>
                <w:b/>
              </w:rPr>
            </w:pPr>
            <w:r>
              <w:rPr>
                <w:rFonts w:ascii="Arial" w:hAnsi="Arial"/>
                <w:b/>
              </w:rPr>
              <w:t>2. </w:t>
            </w:r>
            <w:r w:rsidR="00222545" w:rsidRPr="00222545">
              <w:rPr>
                <w:rFonts w:ascii="Arial" w:hAnsi="Arial"/>
                <w:b/>
              </w:rPr>
              <w:t xml:space="preserve">Translated title of the </w:t>
            </w:r>
            <w:proofErr w:type="gramStart"/>
            <w:r w:rsidR="00222545" w:rsidRPr="00222545">
              <w:rPr>
                <w:rFonts w:ascii="Arial" w:hAnsi="Arial"/>
                <w:b/>
              </w:rPr>
              <w:t>Certificate</w:t>
            </w:r>
            <w:r>
              <w:rPr>
                <w:rFonts w:ascii="Arial" w:hAnsi="Arial"/>
                <w:b/>
                <w:vertAlign w:val="superscript"/>
              </w:rPr>
              <w:t>(</w:t>
            </w:r>
            <w:proofErr w:type="gramEnd"/>
            <w:r>
              <w:rPr>
                <w:rFonts w:ascii="Arial" w:hAnsi="Arial"/>
                <w:b/>
                <w:vertAlign w:val="superscript"/>
              </w:rPr>
              <w:t>2)</w:t>
            </w:r>
          </w:p>
        </w:tc>
      </w:tr>
      <w:tr w:rsidR="008978DE" w:rsidRPr="005A1D8A" w14:paraId="5F80F4A1" w14:textId="77777777" w:rsidTr="000A654D">
        <w:trPr>
          <w:trHeight w:val="1032"/>
        </w:trPr>
        <w:tc>
          <w:tcPr>
            <w:tcW w:w="10207" w:type="dxa"/>
          </w:tcPr>
          <w:p w14:paraId="1368C845" w14:textId="6620CB14" w:rsidR="00BA275F" w:rsidRPr="005A1D8A" w:rsidRDefault="00DD3869" w:rsidP="00A002BE">
            <w:pPr>
              <w:shd w:val="clear" w:color="auto" w:fill="FFFFFF"/>
              <w:spacing w:before="120"/>
              <w:rPr>
                <w:sz w:val="24"/>
                <w:szCs w:val="24"/>
                <w:shd w:val="clear" w:color="auto" w:fill="FFFFFF"/>
              </w:rPr>
            </w:pPr>
            <w:r>
              <w:rPr>
                <w:rFonts w:ascii="MS Gothic" w:eastAsia="MS Gothic" w:hAnsi="MS Gothic" w:hint="eastAsia"/>
                <w:sz w:val="24"/>
                <w:szCs w:val="24"/>
                <w:lang w:val="lv-LV"/>
              </w:rPr>
              <w:t>☐</w:t>
            </w:r>
            <w:r w:rsidR="00BE65E2">
              <w:rPr>
                <w:sz w:val="24"/>
              </w:rPr>
              <w:t xml:space="preserve"> </w:t>
            </w:r>
            <w:r w:rsidR="00222545">
              <w:rPr>
                <w:sz w:val="24"/>
                <w:shd w:val="clear" w:color="auto" w:fill="FFFFFF"/>
              </w:rPr>
              <w:t>D</w:t>
            </w:r>
            <w:r w:rsidR="00BE65E2">
              <w:rPr>
                <w:sz w:val="24"/>
                <w:shd w:val="clear" w:color="auto" w:fill="FFFFFF"/>
              </w:rPr>
              <w:t>iploma of vocational secondary education</w:t>
            </w:r>
          </w:p>
          <w:p w14:paraId="35D7ABF3" w14:textId="1FE46168" w:rsidR="00D07181" w:rsidRPr="005A1D8A" w:rsidRDefault="00DD3869" w:rsidP="00E90063">
            <w:pPr>
              <w:rPr>
                <w:rFonts w:ascii="Arial" w:hAnsi="Arial" w:cs="Arial"/>
                <w:shd w:val="clear" w:color="auto" w:fill="FFFFFF"/>
              </w:rPr>
            </w:pPr>
            <w:r>
              <w:rPr>
                <w:rFonts w:ascii="MS Gothic" w:eastAsia="MS Gothic" w:hAnsi="MS Gothic" w:hint="eastAsia"/>
                <w:sz w:val="24"/>
                <w:szCs w:val="24"/>
              </w:rPr>
              <w:t>☐</w:t>
            </w:r>
            <w:r w:rsidR="00BE65E2">
              <w:rPr>
                <w:sz w:val="24"/>
              </w:rPr>
              <w:t xml:space="preserve"> </w:t>
            </w:r>
            <w:r w:rsidR="00222545">
              <w:rPr>
                <w:sz w:val="24"/>
              </w:rPr>
              <w:t xml:space="preserve">Certificate of professional </w:t>
            </w:r>
            <w:r w:rsidR="00BE65E2">
              <w:rPr>
                <w:sz w:val="24"/>
                <w:shd w:val="clear" w:color="auto" w:fill="FFFFFF"/>
              </w:rPr>
              <w:t>qualification</w:t>
            </w:r>
          </w:p>
          <w:p w14:paraId="2DEC5B8D" w14:textId="2747026C" w:rsidR="00E90063" w:rsidRPr="00712FBF" w:rsidRDefault="00222545" w:rsidP="00C36B53">
            <w:pPr>
              <w:spacing w:after="120"/>
              <w:jc w:val="center"/>
              <w:rPr>
                <w:rFonts w:ascii="New" w:hAnsi="New"/>
                <w:b/>
                <w:bCs/>
                <w:sz w:val="24"/>
                <w:szCs w:val="24"/>
              </w:rPr>
            </w:pPr>
            <w:r w:rsidRPr="00222545">
              <w:rPr>
                <w:sz w:val="24"/>
                <w:shd w:val="clear" w:color="auto" w:fill="FFFFFF"/>
              </w:rPr>
              <w:t xml:space="preserve">Professional </w:t>
            </w:r>
            <w:r w:rsidR="00E90063">
              <w:rPr>
                <w:sz w:val="24"/>
                <w:shd w:val="clear" w:color="auto" w:fill="FFFFFF"/>
              </w:rPr>
              <w:t>qualification:</w:t>
            </w:r>
            <w:r w:rsidR="00AA166D">
              <w:rPr>
                <w:sz w:val="24"/>
                <w:shd w:val="clear" w:color="auto" w:fill="FFFFFF"/>
              </w:rPr>
              <w:t xml:space="preserve"> </w:t>
            </w:r>
            <w:r w:rsidR="00E90063" w:rsidRPr="00F955C3">
              <w:rPr>
                <w:b/>
                <w:bCs/>
                <w:sz w:val="28"/>
                <w:szCs w:val="22"/>
                <w:shd w:val="clear" w:color="auto" w:fill="FFFFFF"/>
              </w:rPr>
              <w:t>Perfumery and Cosmetics Process Technician</w:t>
            </w:r>
            <w:r w:rsidR="00E90063" w:rsidRPr="00F955C3">
              <w:rPr>
                <w:sz w:val="28"/>
                <w:szCs w:val="22"/>
                <w:shd w:val="clear" w:color="auto" w:fill="FFFFFF"/>
              </w:rPr>
              <w:t xml:space="preserve"> </w:t>
            </w:r>
          </w:p>
        </w:tc>
      </w:tr>
      <w:tr w:rsidR="008978DE" w:rsidRPr="005A1D8A" w14:paraId="35D8F6B5" w14:textId="77777777" w:rsidTr="00B023A6">
        <w:trPr>
          <w:trHeight w:val="213"/>
        </w:trPr>
        <w:tc>
          <w:tcPr>
            <w:tcW w:w="10207" w:type="dxa"/>
            <w:tcBorders>
              <w:bottom w:val="double" w:sz="4" w:space="0" w:color="auto"/>
            </w:tcBorders>
          </w:tcPr>
          <w:p w14:paraId="7135BE78" w14:textId="77777777" w:rsidR="008978DE" w:rsidRPr="005A1D8A" w:rsidRDefault="008978DE" w:rsidP="0079496C">
            <w:pPr>
              <w:spacing w:before="40"/>
              <w:jc w:val="center"/>
              <w:rPr>
                <w:rFonts w:ascii="Arial" w:hAnsi="Arial"/>
                <w:b/>
                <w:sz w:val="18"/>
              </w:rPr>
            </w:pPr>
            <w:r>
              <w:rPr>
                <w:rFonts w:ascii="Arial" w:hAnsi="Arial"/>
                <w:sz w:val="16"/>
                <w:vertAlign w:val="superscript"/>
              </w:rPr>
              <w:t xml:space="preserve">(2) </w:t>
            </w:r>
            <w:r>
              <w:rPr>
                <w:rFonts w:ascii="Arial" w:hAnsi="Arial"/>
                <w:sz w:val="16"/>
              </w:rPr>
              <w:t>If applicable. This translation has no legal status.</w:t>
            </w:r>
          </w:p>
        </w:tc>
      </w:tr>
    </w:tbl>
    <w:p w14:paraId="5F7D53FF" w14:textId="77777777" w:rsidR="00E03091" w:rsidRPr="008760B2" w:rsidRDefault="00E03091" w:rsidP="00E03091">
      <w:pPr>
        <w:jc w:val="center"/>
        <w:rPr>
          <w:rFonts w:ascii="Arial" w:hAnsi="Arial"/>
          <w:lang w:val="lv-LV"/>
        </w:rPr>
      </w:pPr>
    </w:p>
    <w:tbl>
      <w:tblPr>
        <w:tblW w:w="0" w:type="auto"/>
        <w:tblInd w:w="-176" w:type="dxa"/>
        <w:tblBorders>
          <w:top w:val="double" w:sz="4" w:space="0" w:color="auto"/>
          <w:left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0207"/>
      </w:tblGrid>
      <w:tr w:rsidR="00E03091" w:rsidRPr="005A1D8A" w14:paraId="7E1DB076" w14:textId="77777777" w:rsidTr="00493EB3">
        <w:trPr>
          <w:trHeight w:val="249"/>
        </w:trPr>
        <w:tc>
          <w:tcPr>
            <w:tcW w:w="10207" w:type="dxa"/>
            <w:tcBorders>
              <w:top w:val="double" w:sz="4" w:space="0" w:color="auto"/>
            </w:tcBorders>
            <w:shd w:val="clear" w:color="auto" w:fill="D9D9D9"/>
          </w:tcPr>
          <w:p w14:paraId="660C3A19" w14:textId="475A5631" w:rsidR="00E03091" w:rsidRPr="005A1D8A" w:rsidRDefault="00E03091" w:rsidP="002E235A">
            <w:pPr>
              <w:pStyle w:val="CommentText"/>
              <w:spacing w:before="120" w:after="120"/>
              <w:jc w:val="center"/>
              <w:rPr>
                <w:rFonts w:ascii="Arial" w:hAnsi="Arial" w:cs="Arial"/>
                <w:b/>
              </w:rPr>
            </w:pPr>
            <w:r>
              <w:rPr>
                <w:rFonts w:ascii="Arial" w:hAnsi="Arial"/>
                <w:b/>
              </w:rPr>
              <w:t>3. </w:t>
            </w:r>
            <w:r w:rsidR="00222545" w:rsidRPr="00222545">
              <w:rPr>
                <w:rFonts w:ascii="Arial" w:hAnsi="Arial"/>
                <w:b/>
              </w:rPr>
              <w:t>Profile of competences</w:t>
            </w:r>
          </w:p>
        </w:tc>
      </w:tr>
      <w:tr w:rsidR="00E03091" w:rsidRPr="005A1D8A" w14:paraId="7D4A5D0D" w14:textId="77777777" w:rsidTr="001D0555">
        <w:trPr>
          <w:trHeight w:val="1250"/>
        </w:trPr>
        <w:tc>
          <w:tcPr>
            <w:tcW w:w="10207" w:type="dxa"/>
            <w:tcBorders>
              <w:bottom w:val="double" w:sz="4" w:space="0" w:color="auto"/>
            </w:tcBorders>
          </w:tcPr>
          <w:p w14:paraId="5407A7D6" w14:textId="77777777" w:rsidR="007E5A7F" w:rsidRPr="004E5601" w:rsidRDefault="007E5A7F" w:rsidP="007E5A7F">
            <w:pPr>
              <w:spacing w:before="120"/>
            </w:pPr>
            <w:r>
              <w:t xml:space="preserve">A perfumery and cosmetics process technician </w:t>
            </w:r>
            <w:proofErr w:type="gramStart"/>
            <w:r>
              <w:t>is</w:t>
            </w:r>
            <w:proofErr w:type="gramEnd"/>
            <w:r>
              <w:t xml:space="preserve"> a </w:t>
            </w:r>
            <w:proofErr w:type="spellStart"/>
            <w:r>
              <w:t>specialisation</w:t>
            </w:r>
            <w:proofErr w:type="spellEnd"/>
            <w:r>
              <w:t xml:space="preserve"> of the Chemical Process Technician occupation.</w:t>
            </w:r>
          </w:p>
          <w:p w14:paraId="44BE9814" w14:textId="77777777" w:rsidR="006911A5" w:rsidRPr="006911A5" w:rsidRDefault="006911A5" w:rsidP="007E5A7F">
            <w:pPr>
              <w:jc w:val="both"/>
            </w:pPr>
            <w:r>
              <w:t xml:space="preserve">A perfumery and cosmetics process technician independently carries out the technological process or part thereof in accordance with the production and quality control documentation in the equipment provided for it, </w:t>
            </w:r>
            <w:proofErr w:type="gramStart"/>
            <w:r>
              <w:t>in order to</w:t>
            </w:r>
            <w:proofErr w:type="gramEnd"/>
            <w:r>
              <w:t xml:space="preserve"> obtain a perfumery and cosmetics product that meets quality requirements, </w:t>
            </w:r>
            <w:proofErr w:type="spellStart"/>
            <w:r>
              <w:t>organises</w:t>
            </w:r>
            <w:proofErr w:type="spellEnd"/>
            <w:r>
              <w:t xml:space="preserve"> the work in the perfumery and cosmetics production unit, observing the requirements of </w:t>
            </w:r>
            <w:proofErr w:type="spellStart"/>
            <w:r>
              <w:t>labour</w:t>
            </w:r>
            <w:proofErr w:type="spellEnd"/>
            <w:r>
              <w:t>, environmental protection and good manufacturing practice.</w:t>
            </w:r>
          </w:p>
          <w:p w14:paraId="5EDD2136" w14:textId="77777777" w:rsidR="0058492D" w:rsidRPr="007E5A7F" w:rsidRDefault="0058492D" w:rsidP="0058492D">
            <w:pPr>
              <w:jc w:val="both"/>
              <w:rPr>
                <w:lang w:val="lv-LV"/>
              </w:rPr>
            </w:pPr>
          </w:p>
          <w:p w14:paraId="64500EAC" w14:textId="77777777" w:rsidR="004E5601" w:rsidRPr="007E5A7F" w:rsidRDefault="007E5A7F" w:rsidP="005A1D8A">
            <w:pPr>
              <w:jc w:val="both"/>
            </w:pPr>
            <w:r>
              <w:rPr>
                <w:color w:val="000000"/>
              </w:rPr>
              <w:t>3.1. Has acquired the</w:t>
            </w:r>
            <w:r>
              <w:t xml:space="preserve"> </w:t>
            </w:r>
            <w:proofErr w:type="gramStart"/>
            <w:r>
              <w:t>competences</w:t>
            </w:r>
            <w:proofErr w:type="gramEnd"/>
            <w:r>
              <w:t xml:space="preserve"> of a chemical process technician to perform the following professional duties:</w:t>
            </w:r>
          </w:p>
          <w:p w14:paraId="6E4FD890" w14:textId="77777777" w:rsidR="00E340BD" w:rsidRDefault="007E5A7F" w:rsidP="007E5A7F">
            <w:pPr>
              <w:ind w:firstLine="762"/>
              <w:jc w:val="both"/>
            </w:pPr>
            <w:r>
              <w:t xml:space="preserve">- </w:t>
            </w:r>
            <w:r>
              <w:rPr>
                <w:color w:val="000000"/>
              </w:rPr>
              <w:t xml:space="preserve">workplace </w:t>
            </w:r>
            <w:proofErr w:type="spellStart"/>
            <w:r>
              <w:t>organisation</w:t>
            </w:r>
            <w:proofErr w:type="spellEnd"/>
            <w:r>
              <w:t xml:space="preserve"> for the technological production process (TPP</w:t>
            </w:r>
            <w:proofErr w:type="gramStart"/>
            <w:r>
              <w:t>);</w:t>
            </w:r>
            <w:proofErr w:type="gramEnd"/>
          </w:p>
          <w:p w14:paraId="083404BA" w14:textId="77777777" w:rsidR="00E340BD" w:rsidRDefault="007E5A7F" w:rsidP="007E5A7F">
            <w:pPr>
              <w:ind w:firstLine="762"/>
              <w:jc w:val="both"/>
            </w:pPr>
            <w:r>
              <w:t xml:space="preserve">- preparation of </w:t>
            </w:r>
            <w:r>
              <w:rPr>
                <w:color w:val="000000"/>
              </w:rPr>
              <w:t>raw materials</w:t>
            </w:r>
            <w:r>
              <w:t xml:space="preserve">, auxiliary substances and consumables for the </w:t>
            </w:r>
            <w:proofErr w:type="gramStart"/>
            <w:r>
              <w:t>TPP;</w:t>
            </w:r>
            <w:proofErr w:type="gramEnd"/>
          </w:p>
          <w:p w14:paraId="4EA60326" w14:textId="77777777" w:rsidR="00E340BD" w:rsidRDefault="007E5A7F" w:rsidP="007E5A7F">
            <w:pPr>
              <w:ind w:firstLine="762"/>
              <w:jc w:val="both"/>
            </w:pPr>
            <w:r>
              <w:t xml:space="preserve">- carrying out the </w:t>
            </w:r>
            <w:proofErr w:type="gramStart"/>
            <w:r>
              <w:t>TPP;</w:t>
            </w:r>
            <w:proofErr w:type="gramEnd"/>
          </w:p>
          <w:p w14:paraId="51D3AFC1" w14:textId="77777777" w:rsidR="00E340BD" w:rsidRDefault="007E5A7F" w:rsidP="007E5A7F">
            <w:pPr>
              <w:ind w:firstLine="762"/>
              <w:jc w:val="both"/>
            </w:pPr>
            <w:r>
              <w:t xml:space="preserve">- monitoring the </w:t>
            </w:r>
            <w:proofErr w:type="gramStart"/>
            <w:r>
              <w:t>TPP;</w:t>
            </w:r>
            <w:proofErr w:type="gramEnd"/>
          </w:p>
          <w:p w14:paraId="410A6EFB" w14:textId="77777777" w:rsidR="00E340BD" w:rsidRDefault="007E5A7F" w:rsidP="007E5A7F">
            <w:pPr>
              <w:ind w:firstLine="762"/>
              <w:jc w:val="both"/>
            </w:pPr>
            <w:r>
              <w:t xml:space="preserve">- documentation of the </w:t>
            </w:r>
            <w:proofErr w:type="gramStart"/>
            <w:r>
              <w:t>TPP;</w:t>
            </w:r>
            <w:proofErr w:type="gramEnd"/>
          </w:p>
          <w:p w14:paraId="4850744A" w14:textId="7C6E34F9" w:rsidR="00E340BD" w:rsidRDefault="007E5A7F" w:rsidP="007E5A7F">
            <w:pPr>
              <w:ind w:firstLine="762"/>
              <w:jc w:val="both"/>
              <w:rPr>
                <w:color w:val="000000"/>
              </w:rPr>
            </w:pPr>
            <w:r>
              <w:t>-</w:t>
            </w:r>
            <w:r w:rsidR="00A568BB">
              <w:t xml:space="preserve"> </w:t>
            </w:r>
            <w:r>
              <w:t xml:space="preserve">implementing the fundamental principles of </w:t>
            </w:r>
            <w:r>
              <w:rPr>
                <w:color w:val="000000"/>
              </w:rPr>
              <w:t xml:space="preserve">professional </w:t>
            </w:r>
            <w:r>
              <w:t xml:space="preserve">practice and work and environmental protection </w:t>
            </w:r>
            <w:r w:rsidR="009332CC">
              <w:tab/>
            </w:r>
            <w:r w:rsidR="009332CC">
              <w:tab/>
              <w:t xml:space="preserve">   </w:t>
            </w:r>
            <w:r>
              <w:t>requirements.</w:t>
            </w:r>
          </w:p>
          <w:p w14:paraId="518A244E" w14:textId="77777777" w:rsidR="004E5601" w:rsidRDefault="004E5601" w:rsidP="005A1D8A">
            <w:pPr>
              <w:jc w:val="both"/>
              <w:rPr>
                <w:color w:val="000000"/>
                <w:lang w:val="lv-LV"/>
              </w:rPr>
            </w:pPr>
          </w:p>
          <w:p w14:paraId="3B9FB3FB" w14:textId="77777777" w:rsidR="005A1D8A" w:rsidRPr="005A1D8A" w:rsidRDefault="007E5A7F" w:rsidP="005A1D8A">
            <w:pPr>
              <w:jc w:val="both"/>
              <w:rPr>
                <w:color w:val="000000"/>
              </w:rPr>
            </w:pPr>
            <w:r>
              <w:rPr>
                <w:color w:val="000000"/>
              </w:rPr>
              <w:t>3.2. Has acquired the</w:t>
            </w:r>
            <w:r>
              <w:t xml:space="preserve"> </w:t>
            </w:r>
            <w:r>
              <w:rPr>
                <w:color w:val="000000"/>
              </w:rPr>
              <w:t>additional competences of a perfumery and cosmetics process technician to perform the following professional duties and tasks:</w:t>
            </w:r>
          </w:p>
          <w:p w14:paraId="78C87062" w14:textId="77777777" w:rsidR="006911A5" w:rsidRPr="006911A5" w:rsidRDefault="006911A5" w:rsidP="007E5A7F">
            <w:pPr>
              <w:ind w:firstLine="762"/>
            </w:pPr>
            <w:r>
              <w:t>3.2.1. Ensuring compliance with Good Manufacturing Practice requirements:</w:t>
            </w:r>
          </w:p>
          <w:p w14:paraId="3C8C5564" w14:textId="77777777" w:rsidR="006911A5" w:rsidRPr="006911A5" w:rsidRDefault="007E5A7F" w:rsidP="007E5A7F">
            <w:pPr>
              <w:ind w:firstLine="1329"/>
            </w:pPr>
            <w:r>
              <w:t xml:space="preserve">- comply with standard operating procedures, instructions and other regulatory </w:t>
            </w:r>
            <w:proofErr w:type="gramStart"/>
            <w:r>
              <w:t>documentation;</w:t>
            </w:r>
            <w:proofErr w:type="gramEnd"/>
          </w:p>
          <w:p w14:paraId="6EB4A57B" w14:textId="77777777" w:rsidR="006911A5" w:rsidRPr="006911A5" w:rsidRDefault="007E5A7F" w:rsidP="007E5A7F">
            <w:pPr>
              <w:ind w:firstLine="1329"/>
            </w:pPr>
            <w:r>
              <w:t xml:space="preserve">- </w:t>
            </w:r>
            <w:r>
              <w:rPr>
                <w:color w:val="000000"/>
              </w:rPr>
              <w:t xml:space="preserve">complete the </w:t>
            </w:r>
            <w:r>
              <w:t xml:space="preserve">documentation of the perfumery and cosmetics technological production </w:t>
            </w:r>
            <w:proofErr w:type="gramStart"/>
            <w:r>
              <w:t>process;</w:t>
            </w:r>
            <w:proofErr w:type="gramEnd"/>
          </w:p>
          <w:p w14:paraId="233D5CD1" w14:textId="77777777" w:rsidR="006911A5" w:rsidRPr="006911A5" w:rsidRDefault="007E5A7F" w:rsidP="007E5A7F">
            <w:pPr>
              <w:ind w:firstLine="1329"/>
            </w:pPr>
            <w:r>
              <w:t xml:space="preserve">- </w:t>
            </w:r>
            <w:r>
              <w:rPr>
                <w:color w:val="000000"/>
              </w:rPr>
              <w:t xml:space="preserve">adhere to the </w:t>
            </w:r>
            <w:r>
              <w:t xml:space="preserve">FIFO principle in the choice of raw </w:t>
            </w:r>
            <w:proofErr w:type="gramStart"/>
            <w:r>
              <w:t>materials;</w:t>
            </w:r>
            <w:proofErr w:type="gramEnd"/>
          </w:p>
          <w:p w14:paraId="041E7E98" w14:textId="77777777" w:rsidR="006911A5" w:rsidRPr="006911A5" w:rsidRDefault="007E5A7F" w:rsidP="007E5A7F">
            <w:pPr>
              <w:ind w:firstLine="1329"/>
            </w:pPr>
            <w:r>
              <w:t xml:space="preserve">- </w:t>
            </w:r>
            <w:r>
              <w:rPr>
                <w:color w:val="000000"/>
              </w:rPr>
              <w:t xml:space="preserve">follow the </w:t>
            </w:r>
            <w:r>
              <w:t xml:space="preserve">procedure for identifying a defective </w:t>
            </w:r>
            <w:proofErr w:type="gramStart"/>
            <w:r>
              <w:t>product;</w:t>
            </w:r>
            <w:proofErr w:type="gramEnd"/>
          </w:p>
          <w:p w14:paraId="20EB3755" w14:textId="77777777" w:rsidR="006911A5" w:rsidRPr="006911A5" w:rsidRDefault="007E5A7F" w:rsidP="007E5A7F">
            <w:pPr>
              <w:ind w:firstLine="1329"/>
            </w:pPr>
            <w:r>
              <w:t xml:space="preserve">- </w:t>
            </w:r>
            <w:r>
              <w:rPr>
                <w:color w:val="000000"/>
              </w:rPr>
              <w:t xml:space="preserve">follow </w:t>
            </w:r>
            <w:r>
              <w:t xml:space="preserve">procedures for identifying defective equipment and </w:t>
            </w:r>
            <w:proofErr w:type="gramStart"/>
            <w:r>
              <w:t>facilities;</w:t>
            </w:r>
            <w:proofErr w:type="gramEnd"/>
          </w:p>
          <w:p w14:paraId="7AB66E80" w14:textId="77777777" w:rsidR="006911A5" w:rsidRPr="006911A5" w:rsidRDefault="007E5A7F" w:rsidP="007E5A7F">
            <w:pPr>
              <w:ind w:firstLine="1329"/>
            </w:pPr>
            <w:r>
              <w:t xml:space="preserve">- </w:t>
            </w:r>
            <w:r>
              <w:rPr>
                <w:color w:val="000000"/>
              </w:rPr>
              <w:t xml:space="preserve">observe the </w:t>
            </w:r>
            <w:r>
              <w:t xml:space="preserve">flows of raw materials, consumables, cosmetic mass and </w:t>
            </w:r>
            <w:proofErr w:type="gramStart"/>
            <w:r>
              <w:t>products;</w:t>
            </w:r>
            <w:proofErr w:type="gramEnd"/>
          </w:p>
          <w:p w14:paraId="43BA0E4D" w14:textId="77777777" w:rsidR="006911A5" w:rsidRPr="006911A5" w:rsidRDefault="007E5A7F" w:rsidP="007E5A7F">
            <w:pPr>
              <w:ind w:firstLine="1329"/>
            </w:pPr>
            <w:r>
              <w:rPr>
                <w:color w:val="000000"/>
              </w:rPr>
              <w:t>-</w:t>
            </w:r>
            <w:r>
              <w:t xml:space="preserve"> comply with hygiene requirements.</w:t>
            </w:r>
          </w:p>
          <w:p w14:paraId="53C365BB" w14:textId="77777777" w:rsidR="006911A5" w:rsidRPr="006911A5" w:rsidRDefault="006911A5" w:rsidP="007E5A7F">
            <w:pPr>
              <w:rPr>
                <w:lang w:val="lv-LV"/>
              </w:rPr>
            </w:pPr>
          </w:p>
          <w:p w14:paraId="0A2294E6" w14:textId="77777777" w:rsidR="006911A5" w:rsidRPr="006911A5" w:rsidRDefault="006911A5" w:rsidP="007E5A7F">
            <w:pPr>
              <w:ind w:left="627" w:firstLine="135"/>
            </w:pPr>
            <w:r>
              <w:t>3.2.2. Use of technological equipment and facilities for production operations:</w:t>
            </w:r>
          </w:p>
          <w:p w14:paraId="6BB6E67C" w14:textId="77777777" w:rsidR="006911A5" w:rsidRPr="006911A5" w:rsidRDefault="007E5A7F" w:rsidP="007E5A7F">
            <w:pPr>
              <w:ind w:firstLine="1329"/>
            </w:pPr>
            <w:r>
              <w:t xml:space="preserve">- </w:t>
            </w:r>
            <w:r>
              <w:rPr>
                <w:color w:val="000000"/>
              </w:rPr>
              <w:t xml:space="preserve">comply with </w:t>
            </w:r>
            <w:r>
              <w:t xml:space="preserve">the instructions for </w:t>
            </w:r>
            <w:proofErr w:type="gramStart"/>
            <w:r>
              <w:t>use</w:t>
            </w:r>
            <w:proofErr w:type="gramEnd"/>
            <w:r>
              <w:t xml:space="preserve"> of technological equipment and </w:t>
            </w:r>
            <w:proofErr w:type="gramStart"/>
            <w:r>
              <w:t>facilities;</w:t>
            </w:r>
            <w:proofErr w:type="gramEnd"/>
          </w:p>
          <w:p w14:paraId="62B52652" w14:textId="77777777" w:rsidR="006911A5" w:rsidRPr="006911A5" w:rsidRDefault="007E5A7F" w:rsidP="007E5A7F">
            <w:pPr>
              <w:ind w:firstLine="1329"/>
            </w:pPr>
            <w:r>
              <w:t xml:space="preserve">- </w:t>
            </w:r>
            <w:r>
              <w:rPr>
                <w:color w:val="000000"/>
              </w:rPr>
              <w:t xml:space="preserve">comply with </w:t>
            </w:r>
            <w:r>
              <w:t xml:space="preserve">the technological regime according to the technological </w:t>
            </w:r>
            <w:proofErr w:type="gramStart"/>
            <w:r>
              <w:t>instructions;</w:t>
            </w:r>
            <w:proofErr w:type="gramEnd"/>
          </w:p>
          <w:p w14:paraId="5A8BFA9E" w14:textId="77777777" w:rsidR="006911A5" w:rsidRPr="006911A5" w:rsidRDefault="007E5A7F" w:rsidP="007E5A7F">
            <w:pPr>
              <w:ind w:firstLine="1329"/>
            </w:pPr>
            <w:r>
              <w:t>- use equipment and facilities.</w:t>
            </w:r>
          </w:p>
          <w:p w14:paraId="471A6FA4" w14:textId="77777777" w:rsidR="006911A5" w:rsidRPr="006911A5" w:rsidRDefault="006911A5" w:rsidP="007E5A7F">
            <w:pPr>
              <w:rPr>
                <w:lang w:val="lv-LV"/>
              </w:rPr>
            </w:pPr>
          </w:p>
          <w:p w14:paraId="5C39C42A" w14:textId="77777777" w:rsidR="006911A5" w:rsidRPr="006911A5" w:rsidRDefault="006911A5" w:rsidP="007E5A7F">
            <w:pPr>
              <w:ind w:firstLine="762"/>
            </w:pPr>
            <w:r>
              <w:t>3.2.3. Ensuring operation of equipment:</w:t>
            </w:r>
          </w:p>
          <w:p w14:paraId="2F275414" w14:textId="77777777" w:rsidR="006911A5" w:rsidRPr="006911A5" w:rsidRDefault="007E5A7F" w:rsidP="007E5A7F">
            <w:pPr>
              <w:ind w:firstLine="1329"/>
            </w:pPr>
            <w:r>
              <w:t xml:space="preserve">- </w:t>
            </w:r>
            <w:r>
              <w:rPr>
                <w:color w:val="000000"/>
              </w:rPr>
              <w:t xml:space="preserve">clean </w:t>
            </w:r>
            <w:r>
              <w:t xml:space="preserve">equipment and facilities in accordance with the work </w:t>
            </w:r>
            <w:proofErr w:type="gramStart"/>
            <w:r>
              <w:t>instructions;</w:t>
            </w:r>
            <w:proofErr w:type="gramEnd"/>
          </w:p>
          <w:p w14:paraId="12D14E6C" w14:textId="77777777" w:rsidR="006911A5" w:rsidRPr="006911A5" w:rsidRDefault="007E5A7F" w:rsidP="007E5A7F">
            <w:pPr>
              <w:ind w:firstLine="1329"/>
            </w:pPr>
            <w:r>
              <w:t xml:space="preserve">- </w:t>
            </w:r>
            <w:r>
              <w:rPr>
                <w:color w:val="000000"/>
              </w:rPr>
              <w:t xml:space="preserve">assess the </w:t>
            </w:r>
            <w:r>
              <w:t xml:space="preserve">technical condition of equipment and </w:t>
            </w:r>
            <w:proofErr w:type="gramStart"/>
            <w:r>
              <w:t>facilities;</w:t>
            </w:r>
            <w:proofErr w:type="gramEnd"/>
          </w:p>
          <w:p w14:paraId="02BA3FD5" w14:textId="77777777" w:rsidR="006911A5" w:rsidRPr="006911A5" w:rsidRDefault="007E5A7F" w:rsidP="007E5A7F">
            <w:pPr>
              <w:ind w:firstLine="1329"/>
            </w:pPr>
            <w:r>
              <w:t xml:space="preserve">- </w:t>
            </w:r>
            <w:r>
              <w:rPr>
                <w:color w:val="000000"/>
              </w:rPr>
              <w:t xml:space="preserve">prepare </w:t>
            </w:r>
            <w:r>
              <w:t>equipment and facilities in accordance with the work instructions.</w:t>
            </w:r>
          </w:p>
          <w:p w14:paraId="3E2F8381" w14:textId="77777777" w:rsidR="006911A5" w:rsidRPr="006911A5" w:rsidRDefault="006911A5" w:rsidP="006911A5">
            <w:pPr>
              <w:rPr>
                <w:lang w:val="lv-LV"/>
              </w:rPr>
            </w:pPr>
          </w:p>
          <w:p w14:paraId="3FD4BD63" w14:textId="77777777" w:rsidR="006911A5" w:rsidRPr="006911A5" w:rsidRDefault="006911A5" w:rsidP="008760B2">
            <w:pPr>
              <w:ind w:firstLine="762"/>
            </w:pPr>
            <w:r>
              <w:t>3.2.4. Preparation of cosmetic mass and perfumery liquid:</w:t>
            </w:r>
          </w:p>
          <w:p w14:paraId="5F72616B" w14:textId="77777777" w:rsidR="006911A5" w:rsidRPr="006911A5" w:rsidRDefault="007E5A7F" w:rsidP="007E5A7F">
            <w:pPr>
              <w:ind w:firstLine="1329"/>
            </w:pPr>
            <w:r>
              <w:t xml:space="preserve">- </w:t>
            </w:r>
            <w:r>
              <w:rPr>
                <w:color w:val="000000"/>
              </w:rPr>
              <w:t>weigh </w:t>
            </w:r>
            <w:r>
              <w:t xml:space="preserve">raw </w:t>
            </w:r>
            <w:proofErr w:type="gramStart"/>
            <w:r>
              <w:t>materials;</w:t>
            </w:r>
            <w:proofErr w:type="gramEnd"/>
          </w:p>
          <w:p w14:paraId="421039A3" w14:textId="77777777" w:rsidR="006911A5" w:rsidRPr="006911A5" w:rsidRDefault="007E5A7F" w:rsidP="007E5A7F">
            <w:pPr>
              <w:ind w:firstLine="1329"/>
            </w:pPr>
            <w:r>
              <w:t xml:space="preserve">- </w:t>
            </w:r>
            <w:r>
              <w:rPr>
                <w:color w:val="000000"/>
              </w:rPr>
              <w:t>load </w:t>
            </w:r>
            <w:r>
              <w:t xml:space="preserve">raw materials into </w:t>
            </w:r>
            <w:proofErr w:type="gramStart"/>
            <w:r>
              <w:t>tanks;</w:t>
            </w:r>
            <w:proofErr w:type="gramEnd"/>
          </w:p>
          <w:p w14:paraId="037FEE0C" w14:textId="77777777" w:rsidR="006911A5" w:rsidRPr="006911A5" w:rsidRDefault="007E5A7F" w:rsidP="007E5A7F">
            <w:pPr>
              <w:ind w:firstLine="1329"/>
            </w:pPr>
            <w:r>
              <w:t xml:space="preserve">- </w:t>
            </w:r>
            <w:r>
              <w:rPr>
                <w:color w:val="000000"/>
              </w:rPr>
              <w:t>prepare </w:t>
            </w:r>
            <w:r>
              <w:t xml:space="preserve">cosmetic mass and perfumery liquid according to the process </w:t>
            </w:r>
            <w:proofErr w:type="gramStart"/>
            <w:r>
              <w:t>instructions;</w:t>
            </w:r>
            <w:proofErr w:type="gramEnd"/>
          </w:p>
          <w:p w14:paraId="5DDBEEF1" w14:textId="77777777" w:rsidR="006911A5" w:rsidRPr="006911A5" w:rsidRDefault="007E5A7F" w:rsidP="007E5A7F">
            <w:pPr>
              <w:ind w:firstLine="1329"/>
            </w:pPr>
            <w:r>
              <w:t xml:space="preserve">- </w:t>
            </w:r>
            <w:r>
              <w:rPr>
                <w:color w:val="000000"/>
              </w:rPr>
              <w:t>unload </w:t>
            </w:r>
            <w:r>
              <w:t xml:space="preserve">prepared cosmetic mass and perfumery liquid into </w:t>
            </w:r>
            <w:proofErr w:type="gramStart"/>
            <w:r>
              <w:t>tanks;</w:t>
            </w:r>
            <w:proofErr w:type="gramEnd"/>
          </w:p>
          <w:p w14:paraId="596A7050" w14:textId="77777777" w:rsidR="006911A5" w:rsidRPr="006911A5" w:rsidRDefault="007E5A7F" w:rsidP="002B416A">
            <w:pPr>
              <w:ind w:left="1469" w:hanging="142"/>
              <w:jc w:val="both"/>
            </w:pPr>
            <w:r>
              <w:t xml:space="preserve">- </w:t>
            </w:r>
            <w:r>
              <w:rPr>
                <w:color w:val="000000"/>
              </w:rPr>
              <w:t>select </w:t>
            </w:r>
            <w:r>
              <w:t>samples of the prepared cosmetic mass and perfumery liquid for quality control in accordance with the instructions.</w:t>
            </w:r>
          </w:p>
          <w:p w14:paraId="636381F4" w14:textId="77777777" w:rsidR="006911A5" w:rsidRPr="006911A5" w:rsidRDefault="006911A5" w:rsidP="006911A5">
            <w:pPr>
              <w:rPr>
                <w:lang w:val="lv-LV"/>
              </w:rPr>
            </w:pPr>
          </w:p>
          <w:p w14:paraId="7B7D661F" w14:textId="77777777" w:rsidR="006911A5" w:rsidRPr="006911A5" w:rsidRDefault="006911A5" w:rsidP="008760B2">
            <w:pPr>
              <w:ind w:firstLine="762"/>
            </w:pPr>
            <w:r>
              <w:t>3.2.5. Packaging of cosmetic mass and perfumery liquid:</w:t>
            </w:r>
          </w:p>
          <w:p w14:paraId="14C3B677" w14:textId="77777777" w:rsidR="006911A5" w:rsidRPr="006911A5" w:rsidRDefault="008760B2" w:rsidP="008760B2">
            <w:pPr>
              <w:ind w:firstLine="1329"/>
            </w:pPr>
            <w:r>
              <w:t xml:space="preserve">- </w:t>
            </w:r>
            <w:r>
              <w:rPr>
                <w:color w:val="000000"/>
              </w:rPr>
              <w:t xml:space="preserve">load the </w:t>
            </w:r>
            <w:r>
              <w:t xml:space="preserve">prepared cosmetic mass and perfumery liquids into packaging </w:t>
            </w:r>
            <w:proofErr w:type="gramStart"/>
            <w:r>
              <w:t>containers;</w:t>
            </w:r>
            <w:proofErr w:type="gramEnd"/>
          </w:p>
          <w:p w14:paraId="333BA8CE" w14:textId="77777777" w:rsidR="006911A5" w:rsidRPr="006911A5" w:rsidRDefault="008760B2" w:rsidP="008760B2">
            <w:pPr>
              <w:ind w:firstLine="1329"/>
            </w:pPr>
            <w:r>
              <w:t xml:space="preserve">- prepare packaging </w:t>
            </w:r>
            <w:proofErr w:type="gramStart"/>
            <w:r>
              <w:t>materials;</w:t>
            </w:r>
            <w:proofErr w:type="gramEnd"/>
          </w:p>
          <w:p w14:paraId="12C7BBCF" w14:textId="77777777" w:rsidR="008760B2" w:rsidRDefault="008760B2" w:rsidP="008760B2">
            <w:pPr>
              <w:ind w:firstLine="1329"/>
            </w:pPr>
            <w:r>
              <w:t xml:space="preserve">- </w:t>
            </w:r>
            <w:r>
              <w:rPr>
                <w:color w:val="000000"/>
              </w:rPr>
              <w:t xml:space="preserve">package </w:t>
            </w:r>
            <w:r>
              <w:t xml:space="preserve">the prepared cosmetic mass and perfumery liquid in accordance with the process </w:t>
            </w:r>
            <w:proofErr w:type="gramStart"/>
            <w:r>
              <w:t>instructions;</w:t>
            </w:r>
            <w:proofErr w:type="gramEnd"/>
          </w:p>
          <w:p w14:paraId="137CA6EE" w14:textId="77777777" w:rsidR="006911A5" w:rsidRPr="006911A5" w:rsidRDefault="008760B2" w:rsidP="008760B2">
            <w:pPr>
              <w:ind w:firstLine="1329"/>
            </w:pPr>
            <w:r>
              <w:t xml:space="preserve">- </w:t>
            </w:r>
            <w:r>
              <w:rPr>
                <w:color w:val="000000"/>
              </w:rPr>
              <w:t>pack</w:t>
            </w:r>
            <w:r>
              <w:t xml:space="preserve"> and label the packaged products.</w:t>
            </w:r>
          </w:p>
          <w:p w14:paraId="301CAAD0" w14:textId="77777777" w:rsidR="006911A5" w:rsidRPr="006911A5" w:rsidRDefault="006911A5" w:rsidP="006911A5">
            <w:pPr>
              <w:rPr>
                <w:lang w:val="lv-LV"/>
              </w:rPr>
            </w:pPr>
          </w:p>
          <w:p w14:paraId="56D1C9CC" w14:textId="77777777" w:rsidR="006911A5" w:rsidRPr="006911A5" w:rsidRDefault="006911A5" w:rsidP="008760B2">
            <w:pPr>
              <w:ind w:firstLine="762"/>
            </w:pPr>
            <w:r>
              <w:t>3.2.6. Implementing and adhering to the fundamental principles of the company's operation:</w:t>
            </w:r>
          </w:p>
          <w:p w14:paraId="493787F3" w14:textId="38AD8125" w:rsidR="006911A5" w:rsidRPr="006911A5" w:rsidRDefault="002B416A" w:rsidP="008760B2">
            <w:pPr>
              <w:ind w:firstLine="1329"/>
            </w:pPr>
            <w:r>
              <w:rPr>
                <w:color w:val="000000"/>
              </w:rPr>
              <w:t>-</w:t>
            </w:r>
            <w:r w:rsidR="008760B2">
              <w:rPr>
                <w:color w:val="000000"/>
              </w:rPr>
              <w:t> </w:t>
            </w:r>
            <w:r w:rsidR="008760B2">
              <w:t xml:space="preserve">comply with </w:t>
            </w:r>
            <w:proofErr w:type="spellStart"/>
            <w:r w:rsidR="008760B2">
              <w:t>labour</w:t>
            </w:r>
            <w:proofErr w:type="spellEnd"/>
            <w:r w:rsidR="008760B2">
              <w:t xml:space="preserve"> protection </w:t>
            </w:r>
            <w:proofErr w:type="gramStart"/>
            <w:r w:rsidR="008760B2">
              <w:t>rules;</w:t>
            </w:r>
            <w:proofErr w:type="gramEnd"/>
          </w:p>
          <w:p w14:paraId="7267643E" w14:textId="4D61D45F" w:rsidR="006911A5" w:rsidRPr="006911A5" w:rsidRDefault="002B416A" w:rsidP="008760B2">
            <w:pPr>
              <w:ind w:firstLine="1329"/>
            </w:pPr>
            <w:r>
              <w:rPr>
                <w:color w:val="000000"/>
              </w:rPr>
              <w:t xml:space="preserve">- </w:t>
            </w:r>
            <w:r w:rsidR="008760B2">
              <w:t xml:space="preserve">comply with environmental protection </w:t>
            </w:r>
            <w:proofErr w:type="gramStart"/>
            <w:r w:rsidR="008760B2">
              <w:t>rules;</w:t>
            </w:r>
            <w:proofErr w:type="gramEnd"/>
          </w:p>
          <w:p w14:paraId="037D9F1B" w14:textId="1FF07E3A" w:rsidR="006911A5" w:rsidRPr="006911A5" w:rsidRDefault="002B416A" w:rsidP="008760B2">
            <w:pPr>
              <w:ind w:firstLine="1329"/>
            </w:pPr>
            <w:r>
              <w:rPr>
                <w:color w:val="000000"/>
              </w:rPr>
              <w:t>-</w:t>
            </w:r>
            <w:r w:rsidR="008760B2">
              <w:t xml:space="preserve"> comply with fire and electrical safety </w:t>
            </w:r>
            <w:proofErr w:type="gramStart"/>
            <w:r w:rsidR="008760B2">
              <w:t>rules;</w:t>
            </w:r>
            <w:proofErr w:type="gramEnd"/>
          </w:p>
          <w:p w14:paraId="054D7699" w14:textId="4427710C" w:rsidR="006911A5" w:rsidRPr="006911A5" w:rsidRDefault="002B416A" w:rsidP="008760B2">
            <w:pPr>
              <w:ind w:firstLine="1329"/>
            </w:pPr>
            <w:r>
              <w:rPr>
                <w:color w:val="000000"/>
              </w:rPr>
              <w:t>-</w:t>
            </w:r>
            <w:r w:rsidR="008760B2">
              <w:t xml:space="preserve"> provide first </w:t>
            </w:r>
            <w:proofErr w:type="gramStart"/>
            <w:r w:rsidR="008760B2">
              <w:t>aid;</w:t>
            </w:r>
            <w:proofErr w:type="gramEnd"/>
          </w:p>
          <w:p w14:paraId="07CB905F" w14:textId="0989DE92" w:rsidR="006911A5" w:rsidRPr="006911A5" w:rsidRDefault="002B416A" w:rsidP="008760B2">
            <w:pPr>
              <w:ind w:firstLine="1329"/>
            </w:pPr>
            <w:r>
              <w:rPr>
                <w:color w:val="000000"/>
              </w:rPr>
              <w:t>-</w:t>
            </w:r>
            <w:r w:rsidR="008760B2">
              <w:t xml:space="preserve"> </w:t>
            </w:r>
            <w:r w:rsidR="008760B2">
              <w:rPr>
                <w:color w:val="000000"/>
              </w:rPr>
              <w:t>complete the</w:t>
            </w:r>
            <w:r w:rsidR="008760B2">
              <w:t xml:space="preserve"> documentation of the perfumery and cosmetics production </w:t>
            </w:r>
            <w:proofErr w:type="gramStart"/>
            <w:r w:rsidR="008760B2">
              <w:t>process;</w:t>
            </w:r>
            <w:proofErr w:type="gramEnd"/>
          </w:p>
          <w:p w14:paraId="276E3640" w14:textId="7F18BF47" w:rsidR="006911A5" w:rsidRPr="006911A5" w:rsidRDefault="002B416A" w:rsidP="008760B2">
            <w:pPr>
              <w:ind w:left="1471" w:hanging="142"/>
              <w:jc w:val="both"/>
            </w:pPr>
            <w:r>
              <w:rPr>
                <w:color w:val="000000"/>
              </w:rPr>
              <w:t>-</w:t>
            </w:r>
            <w:r w:rsidR="008760B2">
              <w:t xml:space="preserve"> </w:t>
            </w:r>
            <w:proofErr w:type="spellStart"/>
            <w:r w:rsidR="008760B2">
              <w:rPr>
                <w:color w:val="000000"/>
              </w:rPr>
              <w:t>organise</w:t>
            </w:r>
            <w:proofErr w:type="spellEnd"/>
            <w:r w:rsidR="008760B2">
              <w:rPr>
                <w:color w:val="000000"/>
              </w:rPr>
              <w:t> </w:t>
            </w:r>
            <w:r w:rsidR="008760B2">
              <w:t xml:space="preserve">one's work according to deadlines, resources and quality requirements, plan and </w:t>
            </w:r>
            <w:proofErr w:type="spellStart"/>
            <w:r w:rsidR="008760B2">
              <w:t>organise</w:t>
            </w:r>
            <w:proofErr w:type="spellEnd"/>
            <w:r w:rsidR="008760B2">
              <w:t xml:space="preserve"> work in the perfumery and cosmetics production </w:t>
            </w:r>
            <w:proofErr w:type="gramStart"/>
            <w:r w:rsidR="008760B2">
              <w:t>unit;</w:t>
            </w:r>
            <w:proofErr w:type="gramEnd"/>
          </w:p>
          <w:p w14:paraId="4A23EF65" w14:textId="073DE170" w:rsidR="006911A5" w:rsidRPr="006911A5" w:rsidRDefault="002B416A" w:rsidP="008760B2">
            <w:pPr>
              <w:ind w:firstLine="1329"/>
            </w:pPr>
            <w:r>
              <w:rPr>
                <w:color w:val="000000"/>
              </w:rPr>
              <w:t>-</w:t>
            </w:r>
            <w:r w:rsidR="008760B2">
              <w:t xml:space="preserve"> work together with </w:t>
            </w:r>
            <w:proofErr w:type="gramStart"/>
            <w:r w:rsidR="008760B2">
              <w:t>colleagues;</w:t>
            </w:r>
            <w:proofErr w:type="gramEnd"/>
          </w:p>
          <w:p w14:paraId="5FA3CDBB" w14:textId="1190A131" w:rsidR="006911A5" w:rsidRPr="006911A5" w:rsidRDefault="002B416A" w:rsidP="008760B2">
            <w:pPr>
              <w:ind w:firstLine="1329"/>
            </w:pPr>
            <w:r>
              <w:rPr>
                <w:color w:val="000000"/>
              </w:rPr>
              <w:t>-</w:t>
            </w:r>
            <w:r w:rsidR="008760B2">
              <w:t xml:space="preserve"> </w:t>
            </w:r>
            <w:r w:rsidR="008760B2">
              <w:rPr>
                <w:color w:val="000000"/>
              </w:rPr>
              <w:t>resolve </w:t>
            </w:r>
            <w:r w:rsidR="008760B2">
              <w:t xml:space="preserve">conflict </w:t>
            </w:r>
            <w:proofErr w:type="gramStart"/>
            <w:r w:rsidR="008760B2">
              <w:t>situations;</w:t>
            </w:r>
            <w:proofErr w:type="gramEnd"/>
          </w:p>
          <w:p w14:paraId="2A18692F" w14:textId="1F3E317F" w:rsidR="006911A5" w:rsidRPr="006911A5" w:rsidRDefault="002B416A" w:rsidP="008760B2">
            <w:pPr>
              <w:ind w:firstLine="1329"/>
            </w:pPr>
            <w:r>
              <w:t>-</w:t>
            </w:r>
            <w:r w:rsidR="008760B2">
              <w:t xml:space="preserve"> maintain a clean and tidy working environment.</w:t>
            </w:r>
          </w:p>
          <w:p w14:paraId="0587F948" w14:textId="77777777" w:rsidR="00BD557C" w:rsidRPr="007F0ED8" w:rsidRDefault="00BD557C" w:rsidP="008760B2">
            <w:pPr>
              <w:rPr>
                <w:lang w:val="lv-LV"/>
              </w:rPr>
            </w:pPr>
          </w:p>
          <w:p w14:paraId="4C730464" w14:textId="77777777" w:rsidR="00E03091" w:rsidRPr="005A1D8A" w:rsidRDefault="00E03091" w:rsidP="002E235A">
            <w:pPr>
              <w:jc w:val="both"/>
              <w:rPr>
                <w:color w:val="000000"/>
                <w:u w:val="single"/>
              </w:rPr>
            </w:pPr>
            <w:r>
              <w:rPr>
                <w:color w:val="000000"/>
                <w:u w:val="single"/>
              </w:rPr>
              <w:t>Additional competences:</w:t>
            </w:r>
          </w:p>
          <w:p w14:paraId="737C43DF" w14:textId="77777777" w:rsidR="00E03091" w:rsidRPr="005A1D8A" w:rsidRDefault="008760B2" w:rsidP="008760B2">
            <w:pPr>
              <w:ind w:firstLine="762"/>
              <w:jc w:val="both"/>
              <w:rPr>
                <w:i/>
                <w:color w:val="000000"/>
              </w:rPr>
            </w:pPr>
            <w:r>
              <w:rPr>
                <w:color w:val="000000"/>
              </w:rPr>
              <w:t xml:space="preserve">- </w:t>
            </w:r>
            <w:r>
              <w:rPr>
                <w:i/>
                <w:color w:val="1F3864"/>
              </w:rPr>
              <w:t>&lt;&lt;To be completed by the education institution&gt;</w:t>
            </w:r>
            <w:proofErr w:type="gramStart"/>
            <w:r>
              <w:rPr>
                <w:i/>
                <w:color w:val="1F3864"/>
              </w:rPr>
              <w:t>&gt;;</w:t>
            </w:r>
            <w:proofErr w:type="gramEnd"/>
          </w:p>
          <w:p w14:paraId="0144B029" w14:textId="77777777" w:rsidR="00E03091" w:rsidRPr="005A1D8A" w:rsidRDefault="008760B2" w:rsidP="008760B2">
            <w:pPr>
              <w:ind w:firstLine="762"/>
              <w:jc w:val="both"/>
              <w:rPr>
                <w:i/>
                <w:color w:val="000000"/>
              </w:rPr>
            </w:pPr>
            <w:r>
              <w:rPr>
                <w:color w:val="000000"/>
              </w:rPr>
              <w:t xml:space="preserve">- </w:t>
            </w:r>
            <w:r>
              <w:rPr>
                <w:i/>
                <w:color w:val="1F3864"/>
              </w:rPr>
              <w:t>...;</w:t>
            </w:r>
          </w:p>
          <w:p w14:paraId="4326C8F8" w14:textId="77777777" w:rsidR="00E03091" w:rsidRPr="005A1D8A" w:rsidRDefault="008760B2" w:rsidP="008760B2">
            <w:pPr>
              <w:ind w:firstLine="762"/>
              <w:jc w:val="both"/>
              <w:rPr>
                <w:i/>
                <w:color w:val="000000"/>
              </w:rPr>
            </w:pPr>
            <w:r>
              <w:rPr>
                <w:color w:val="000000"/>
              </w:rPr>
              <w:t xml:space="preserve">- </w:t>
            </w:r>
            <w:r>
              <w:rPr>
                <w:i/>
                <w:color w:val="000000"/>
              </w:rPr>
              <w:t>...;</w:t>
            </w:r>
          </w:p>
          <w:p w14:paraId="41F8B526" w14:textId="77777777" w:rsidR="001D0555" w:rsidRPr="00DD3869" w:rsidRDefault="008760B2" w:rsidP="008760B2">
            <w:pPr>
              <w:spacing w:after="120"/>
              <w:ind w:firstLine="762"/>
              <w:jc w:val="both"/>
              <w:rPr>
                <w:i/>
                <w:color w:val="000000"/>
              </w:rPr>
            </w:pPr>
            <w:r>
              <w:rPr>
                <w:color w:val="000000"/>
              </w:rPr>
              <w:t xml:space="preserve">- </w:t>
            </w:r>
            <w:r>
              <w:rPr>
                <w:i/>
                <w:color w:val="000000"/>
              </w:rPr>
              <w:t>...</w:t>
            </w:r>
          </w:p>
        </w:tc>
      </w:tr>
    </w:tbl>
    <w:p w14:paraId="28E0AB4B" w14:textId="77777777" w:rsidR="001F2A29" w:rsidRPr="008760B2" w:rsidRDefault="001F2A29" w:rsidP="00E03091">
      <w:pPr>
        <w:jc w:val="center"/>
        <w:rPr>
          <w:rFonts w:ascii="Arial" w:hAnsi="Arial"/>
          <w:color w:val="000000"/>
          <w:lang w:val="lv-LV"/>
        </w:rPr>
      </w:pPr>
    </w:p>
    <w:tbl>
      <w:tblPr>
        <w:tblW w:w="10207" w:type="dxa"/>
        <w:tblInd w:w="-176" w:type="dxa"/>
        <w:tblBorders>
          <w:top w:val="double" w:sz="4" w:space="0" w:color="auto"/>
          <w:left w:val="double" w:sz="4" w:space="0" w:color="auto"/>
          <w:bottom w:val="double" w:sz="4" w:space="0" w:color="auto"/>
          <w:right w:val="double" w:sz="4" w:space="0" w:color="auto"/>
          <w:insideH w:val="single" w:sz="4" w:space="0" w:color="808080"/>
          <w:insideV w:val="single" w:sz="4" w:space="0" w:color="C0C0C0"/>
        </w:tblBorders>
        <w:tblLayout w:type="fixed"/>
        <w:tblLook w:val="0000" w:firstRow="0" w:lastRow="0" w:firstColumn="0" w:lastColumn="0" w:noHBand="0" w:noVBand="0"/>
      </w:tblPr>
      <w:tblGrid>
        <w:gridCol w:w="10207"/>
      </w:tblGrid>
      <w:tr w:rsidR="00E03091" w:rsidRPr="005A1D8A" w14:paraId="0ECC1F1A" w14:textId="77777777" w:rsidTr="002E235A">
        <w:tc>
          <w:tcPr>
            <w:tcW w:w="10207" w:type="dxa"/>
            <w:tcBorders>
              <w:top w:val="double" w:sz="4" w:space="0" w:color="auto"/>
            </w:tcBorders>
            <w:shd w:val="clear" w:color="auto" w:fill="D9D9D9"/>
          </w:tcPr>
          <w:p w14:paraId="4E18218E" w14:textId="28841CF6" w:rsidR="00E03091" w:rsidRPr="005A1D8A" w:rsidRDefault="00E03091" w:rsidP="002E235A">
            <w:pPr>
              <w:spacing w:before="120" w:after="120"/>
              <w:jc w:val="center"/>
              <w:rPr>
                <w:rFonts w:ascii="Arial" w:hAnsi="Arial"/>
                <w:b/>
                <w:color w:val="000000"/>
              </w:rPr>
            </w:pPr>
            <w:r>
              <w:br w:type="page"/>
            </w:r>
            <w:r>
              <w:rPr>
                <w:rFonts w:ascii="Arial" w:hAnsi="Arial"/>
                <w:b/>
                <w:color w:val="000000"/>
              </w:rPr>
              <w:t xml:space="preserve">4. Employment opportunities in line with </w:t>
            </w:r>
            <w:proofErr w:type="gramStart"/>
            <w:r>
              <w:rPr>
                <w:rFonts w:ascii="Arial" w:hAnsi="Arial"/>
                <w:b/>
                <w:color w:val="000000"/>
              </w:rPr>
              <w:t xml:space="preserve">the </w:t>
            </w:r>
            <w:r w:rsidR="00222545" w:rsidRPr="00222545">
              <w:rPr>
                <w:rFonts w:ascii="Arial" w:hAnsi="Arial"/>
                <w:b/>
                <w:color w:val="000000"/>
              </w:rPr>
              <w:t>professional</w:t>
            </w:r>
            <w:proofErr w:type="gramEnd"/>
            <w:r w:rsidR="00222545" w:rsidRPr="00222545">
              <w:rPr>
                <w:rFonts w:ascii="Arial" w:hAnsi="Arial"/>
                <w:b/>
                <w:color w:val="000000"/>
              </w:rPr>
              <w:t xml:space="preserve"> </w:t>
            </w:r>
            <w:proofErr w:type="gramStart"/>
            <w:r>
              <w:rPr>
                <w:rFonts w:ascii="Arial" w:hAnsi="Arial"/>
                <w:b/>
                <w:color w:val="000000"/>
              </w:rPr>
              <w:t>qualification</w:t>
            </w:r>
            <w:r>
              <w:rPr>
                <w:rFonts w:ascii="Arial" w:hAnsi="Arial"/>
                <w:b/>
                <w:color w:val="000000"/>
                <w:vertAlign w:val="superscript"/>
              </w:rPr>
              <w:t>(</w:t>
            </w:r>
            <w:proofErr w:type="gramEnd"/>
            <w:r>
              <w:rPr>
                <w:rFonts w:ascii="Arial" w:hAnsi="Arial"/>
                <w:b/>
                <w:color w:val="000000"/>
                <w:vertAlign w:val="superscript"/>
              </w:rPr>
              <w:t>3)</w:t>
            </w:r>
          </w:p>
        </w:tc>
      </w:tr>
      <w:tr w:rsidR="00E03091" w:rsidRPr="005A1D8A" w14:paraId="5B5BA278" w14:textId="77777777" w:rsidTr="003D5200">
        <w:trPr>
          <w:trHeight w:val="185"/>
        </w:trPr>
        <w:tc>
          <w:tcPr>
            <w:tcW w:w="10207" w:type="dxa"/>
          </w:tcPr>
          <w:p w14:paraId="47D1EC1B" w14:textId="77777777" w:rsidR="00E10B19" w:rsidRPr="006911A5" w:rsidRDefault="006911A5" w:rsidP="008760B2">
            <w:pPr>
              <w:spacing w:before="120" w:after="120"/>
            </w:pPr>
            <w:proofErr w:type="gramStart"/>
            <w:r>
              <w:t>Work</w:t>
            </w:r>
            <w:proofErr w:type="gramEnd"/>
            <w:r>
              <w:t xml:space="preserve"> in perfumery and cosmetics companies.</w:t>
            </w:r>
          </w:p>
        </w:tc>
      </w:tr>
      <w:tr w:rsidR="00E03091" w:rsidRPr="005A1D8A" w14:paraId="4CFE9302" w14:textId="77777777" w:rsidTr="002E235A">
        <w:trPr>
          <w:trHeight w:val="274"/>
        </w:trPr>
        <w:tc>
          <w:tcPr>
            <w:tcW w:w="10207" w:type="dxa"/>
            <w:tcBorders>
              <w:bottom w:val="double" w:sz="4" w:space="0" w:color="auto"/>
            </w:tcBorders>
          </w:tcPr>
          <w:p w14:paraId="6574CD8D" w14:textId="77777777" w:rsidR="00E03091" w:rsidRPr="005A1D8A" w:rsidRDefault="00E03091" w:rsidP="002E235A">
            <w:pPr>
              <w:spacing w:before="40"/>
              <w:jc w:val="center"/>
              <w:rPr>
                <w:rFonts w:ascii="Arial" w:hAnsi="Arial"/>
                <w:b/>
                <w:color w:val="000000"/>
                <w:sz w:val="18"/>
              </w:rPr>
            </w:pPr>
            <w:r>
              <w:rPr>
                <w:rFonts w:ascii="Arial" w:hAnsi="Arial"/>
                <w:color w:val="000000"/>
                <w:sz w:val="16"/>
                <w:vertAlign w:val="superscript"/>
              </w:rPr>
              <w:t>(3)</w:t>
            </w:r>
            <w:r>
              <w:rPr>
                <w:rFonts w:ascii="Arial" w:hAnsi="Arial"/>
                <w:color w:val="000000"/>
                <w:sz w:val="16"/>
              </w:rPr>
              <w:t xml:space="preserve"> If possible</w:t>
            </w:r>
          </w:p>
        </w:tc>
      </w:tr>
    </w:tbl>
    <w:p w14:paraId="5D5A8612" w14:textId="77777777" w:rsidR="001F2A29" w:rsidRPr="008760B2" w:rsidRDefault="001F2A29" w:rsidP="008760B2">
      <w:pPr>
        <w:jc w:val="center"/>
        <w:rPr>
          <w:rFonts w:ascii="Arial" w:hAnsi="Arial"/>
          <w:lang w:val="lv-LV"/>
        </w:rPr>
      </w:pPr>
    </w:p>
    <w:tbl>
      <w:tblPr>
        <w:tblW w:w="10207" w:type="dxa"/>
        <w:tblInd w:w="-17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5104"/>
        <w:gridCol w:w="5103"/>
      </w:tblGrid>
      <w:tr w:rsidR="008978DE" w:rsidRPr="005A1D8A" w14:paraId="5D1F63A7" w14:textId="77777777" w:rsidTr="00872D7E">
        <w:trPr>
          <w:cantSplit/>
          <w:trHeight w:val="194"/>
        </w:trPr>
        <w:tc>
          <w:tcPr>
            <w:tcW w:w="10207" w:type="dxa"/>
            <w:gridSpan w:val="2"/>
            <w:tcBorders>
              <w:top w:val="double" w:sz="4" w:space="0" w:color="auto"/>
            </w:tcBorders>
            <w:shd w:val="clear" w:color="auto" w:fill="D9D9D9"/>
          </w:tcPr>
          <w:p w14:paraId="74D65247" w14:textId="002F9F6B" w:rsidR="008978DE" w:rsidRPr="005A1D8A" w:rsidRDefault="008978DE" w:rsidP="00A002BE">
            <w:pPr>
              <w:spacing w:before="120" w:after="120"/>
              <w:jc w:val="center"/>
              <w:rPr>
                <w:rFonts w:ascii="Arial" w:hAnsi="Arial"/>
                <w:b/>
              </w:rPr>
            </w:pPr>
            <w:r>
              <w:rPr>
                <w:rFonts w:ascii="Arial" w:hAnsi="Arial"/>
                <w:b/>
              </w:rPr>
              <w:t xml:space="preserve">5. Description of the </w:t>
            </w:r>
            <w:r w:rsidR="00222545" w:rsidRPr="00222545">
              <w:rPr>
                <w:rFonts w:ascii="Arial" w:hAnsi="Arial"/>
                <w:b/>
              </w:rPr>
              <w:t>Certificate</w:t>
            </w:r>
          </w:p>
        </w:tc>
      </w:tr>
      <w:tr w:rsidR="00253E85" w:rsidRPr="005A1D8A" w14:paraId="7A09C77C" w14:textId="77777777" w:rsidTr="00253E85">
        <w:trPr>
          <w:trHeight w:val="53"/>
        </w:trPr>
        <w:tc>
          <w:tcPr>
            <w:tcW w:w="5104" w:type="dxa"/>
            <w:shd w:val="clear" w:color="auto" w:fill="FFFFFF"/>
          </w:tcPr>
          <w:p w14:paraId="183EF33C" w14:textId="153BC648" w:rsidR="00253E85" w:rsidRPr="005A1D8A" w:rsidRDefault="00253E85" w:rsidP="00BD270E">
            <w:pPr>
              <w:jc w:val="center"/>
              <w:rPr>
                <w:b/>
                <w:color w:val="000000"/>
                <w:sz w:val="16"/>
                <w:szCs w:val="16"/>
              </w:rPr>
            </w:pPr>
            <w:r>
              <w:rPr>
                <w:rFonts w:ascii="Arial" w:hAnsi="Arial"/>
                <w:b/>
                <w:sz w:val="16"/>
              </w:rPr>
              <w:t xml:space="preserve">Name and status of the body issuing the </w:t>
            </w:r>
            <w:r w:rsidR="00222545" w:rsidRPr="00222545">
              <w:rPr>
                <w:rFonts w:ascii="Arial" w:hAnsi="Arial"/>
                <w:b/>
                <w:sz w:val="16"/>
              </w:rPr>
              <w:t>Certificate</w:t>
            </w:r>
          </w:p>
        </w:tc>
        <w:tc>
          <w:tcPr>
            <w:tcW w:w="5103" w:type="dxa"/>
          </w:tcPr>
          <w:p w14:paraId="4205F80C" w14:textId="4F2EFBCA" w:rsidR="00253E85" w:rsidRPr="005A1D8A" w:rsidRDefault="00253E85" w:rsidP="00BD270E">
            <w:pPr>
              <w:jc w:val="center"/>
              <w:rPr>
                <w:b/>
                <w:color w:val="222222"/>
                <w:sz w:val="16"/>
                <w:szCs w:val="16"/>
              </w:rPr>
            </w:pPr>
            <w:r>
              <w:rPr>
                <w:rFonts w:ascii="Arial" w:hAnsi="Arial"/>
                <w:b/>
                <w:sz w:val="16"/>
              </w:rPr>
              <w:t xml:space="preserve">National authority providing recognition of the </w:t>
            </w:r>
            <w:r w:rsidR="00222545" w:rsidRPr="00222545">
              <w:rPr>
                <w:rFonts w:ascii="Arial" w:hAnsi="Arial"/>
                <w:b/>
                <w:sz w:val="16"/>
              </w:rPr>
              <w:t>Certificate</w:t>
            </w:r>
          </w:p>
        </w:tc>
      </w:tr>
      <w:tr w:rsidR="00253E85" w:rsidRPr="005A1D8A" w14:paraId="15FB637C" w14:textId="77777777" w:rsidTr="00A41A55">
        <w:trPr>
          <w:trHeight w:val="671"/>
        </w:trPr>
        <w:tc>
          <w:tcPr>
            <w:tcW w:w="5104" w:type="dxa"/>
            <w:shd w:val="clear" w:color="auto" w:fill="FFFFFF"/>
          </w:tcPr>
          <w:p w14:paraId="6436EC29" w14:textId="77777777" w:rsidR="008F6F07" w:rsidRPr="005A1D8A" w:rsidRDefault="00253E85" w:rsidP="003C241F">
            <w:pPr>
              <w:shd w:val="clear" w:color="auto" w:fill="FFFFFF"/>
              <w:spacing w:before="120" w:after="120"/>
              <w:rPr>
                <w:i/>
                <w:color w:val="1F3864"/>
              </w:rPr>
            </w:pPr>
            <w:r>
              <w:rPr>
                <w:i/>
                <w:color w:val="1F3864"/>
              </w:rPr>
              <w:t>&lt;&lt;Full name, address, telephone number, website address; e-mail address of the issuing body.</w:t>
            </w:r>
            <w:r>
              <w:t xml:space="preserve"> </w:t>
            </w:r>
            <w:r>
              <w:rPr>
                <w:i/>
                <w:color w:val="1F3864"/>
              </w:rPr>
              <w:t>Legal status of the issuing body&gt;&gt;</w:t>
            </w:r>
          </w:p>
        </w:tc>
        <w:tc>
          <w:tcPr>
            <w:tcW w:w="5103" w:type="dxa"/>
          </w:tcPr>
          <w:p w14:paraId="2A0ED483" w14:textId="77777777" w:rsidR="00253E85" w:rsidRPr="005A1D8A" w:rsidRDefault="00253E85" w:rsidP="00F72B03">
            <w:pPr>
              <w:spacing w:before="120"/>
              <w:rPr>
                <w:rFonts w:ascii="Arial" w:hAnsi="Arial"/>
                <w:color w:val="000000"/>
              </w:rPr>
            </w:pPr>
            <w:r>
              <w:rPr>
                <w:color w:val="000000"/>
              </w:rPr>
              <w:t xml:space="preserve">Ministry of Education and Science of the Republic of Latvia, website: </w:t>
            </w:r>
            <w:hyperlink r:id="rId10" w:history="1">
              <w:r>
                <w:rPr>
                  <w:rStyle w:val="Hyperlink"/>
                  <w:i/>
                </w:rPr>
                <w:t>www.izm.gov.lv</w:t>
              </w:r>
            </w:hyperlink>
          </w:p>
        </w:tc>
      </w:tr>
      <w:tr w:rsidR="003C241F" w:rsidRPr="005A1D8A" w14:paraId="0F52CCDF" w14:textId="77777777" w:rsidTr="003C241F">
        <w:trPr>
          <w:trHeight w:val="303"/>
        </w:trPr>
        <w:tc>
          <w:tcPr>
            <w:tcW w:w="5104" w:type="dxa"/>
          </w:tcPr>
          <w:p w14:paraId="682440DF" w14:textId="1835FF19" w:rsidR="00B023A6" w:rsidRPr="005A1D8A" w:rsidRDefault="00253E85" w:rsidP="00BD270E">
            <w:pPr>
              <w:jc w:val="center"/>
              <w:rPr>
                <w:rFonts w:ascii="Arial" w:hAnsi="Arial"/>
                <w:b/>
                <w:sz w:val="16"/>
                <w:szCs w:val="16"/>
              </w:rPr>
            </w:pPr>
            <w:r>
              <w:rPr>
                <w:rFonts w:ascii="Arial" w:hAnsi="Arial"/>
                <w:b/>
                <w:sz w:val="16"/>
              </w:rPr>
              <w:t xml:space="preserve">Level of the </w:t>
            </w:r>
            <w:r w:rsidR="00222545" w:rsidRPr="00222545">
              <w:rPr>
                <w:rFonts w:ascii="Arial" w:hAnsi="Arial"/>
                <w:b/>
                <w:sz w:val="16"/>
              </w:rPr>
              <w:t>Certificate</w:t>
            </w:r>
          </w:p>
          <w:p w14:paraId="51D98706" w14:textId="77777777" w:rsidR="00253E85" w:rsidRPr="005A1D8A" w:rsidRDefault="00253E85" w:rsidP="00BD270E">
            <w:pPr>
              <w:jc w:val="center"/>
              <w:rPr>
                <w:b/>
                <w:sz w:val="16"/>
                <w:szCs w:val="16"/>
              </w:rPr>
            </w:pPr>
            <w:r>
              <w:rPr>
                <w:rFonts w:ascii="Arial" w:hAnsi="Arial"/>
                <w:b/>
                <w:sz w:val="16"/>
              </w:rPr>
              <w:t>(national or international)</w:t>
            </w:r>
          </w:p>
        </w:tc>
        <w:tc>
          <w:tcPr>
            <w:tcW w:w="5103" w:type="dxa"/>
          </w:tcPr>
          <w:p w14:paraId="211DCD1E" w14:textId="50EB10E4" w:rsidR="00253E85" w:rsidRPr="005A1D8A" w:rsidRDefault="00222545" w:rsidP="003C241F">
            <w:pPr>
              <w:pStyle w:val="Heading6"/>
              <w:jc w:val="center"/>
              <w:rPr>
                <w:sz w:val="16"/>
                <w:szCs w:val="16"/>
              </w:rPr>
            </w:pPr>
            <w:r w:rsidRPr="00222545">
              <w:rPr>
                <w:sz w:val="16"/>
              </w:rPr>
              <w:t>Grading scale/Grade attesting fulfilment of the requirements</w:t>
            </w:r>
          </w:p>
        </w:tc>
      </w:tr>
      <w:tr w:rsidR="00253E85" w:rsidRPr="005A1D8A" w14:paraId="149DE604" w14:textId="77777777" w:rsidTr="00245136">
        <w:trPr>
          <w:trHeight w:val="260"/>
        </w:trPr>
        <w:tc>
          <w:tcPr>
            <w:tcW w:w="5104" w:type="dxa"/>
          </w:tcPr>
          <w:p w14:paraId="768A39BC" w14:textId="064BEE57" w:rsidR="00790CF5" w:rsidRPr="005A1D8A" w:rsidRDefault="00253E85" w:rsidP="00F72B03">
            <w:pPr>
              <w:spacing w:before="120" w:after="120"/>
            </w:pPr>
            <w:r>
              <w:lastRenderedPageBreak/>
              <w:t>State-</w:t>
            </w:r>
            <w:proofErr w:type="spellStart"/>
            <w:r>
              <w:t>recognised</w:t>
            </w:r>
            <w:proofErr w:type="spellEnd"/>
            <w:r>
              <w:t xml:space="preserve"> document, corresponding to the fourth level of the Latvian Qualifications Framework (LQF</w:t>
            </w:r>
            <w:r w:rsidR="00222545">
              <w:t xml:space="preserve"> </w:t>
            </w:r>
            <w:r w:rsidR="00222545" w:rsidRPr="00222545">
              <w:t>level</w:t>
            </w:r>
            <w:r>
              <w:t xml:space="preserve"> 4) and the fourth level of the European Qualifications Framework (EQF </w:t>
            </w:r>
            <w:r w:rsidR="00222545" w:rsidRPr="00222545">
              <w:t xml:space="preserve">level </w:t>
            </w:r>
            <w:r>
              <w:t>4).</w:t>
            </w:r>
          </w:p>
        </w:tc>
        <w:tc>
          <w:tcPr>
            <w:tcW w:w="5103" w:type="dxa"/>
          </w:tcPr>
          <w:p w14:paraId="3B0D9F1D" w14:textId="606E96A4" w:rsidR="00253E85" w:rsidRPr="005A1D8A" w:rsidRDefault="00253E85" w:rsidP="00CC2131">
            <w:pPr>
              <w:spacing w:before="120"/>
              <w:jc w:val="both"/>
            </w:pPr>
            <w:r>
              <w:t>A mark of at least "average - 5" in the vocational qualification examination</w:t>
            </w:r>
            <w:r w:rsidR="00CC2131">
              <w:t xml:space="preserve"> </w:t>
            </w:r>
            <w:r w:rsidR="00BD270E">
              <w:t>(using a 10-point scale).</w:t>
            </w:r>
          </w:p>
        </w:tc>
      </w:tr>
      <w:tr w:rsidR="00BD270E" w:rsidRPr="005A1D8A" w14:paraId="3EF9CCE9" w14:textId="77777777" w:rsidTr="00BD270E">
        <w:trPr>
          <w:trHeight w:val="53"/>
        </w:trPr>
        <w:tc>
          <w:tcPr>
            <w:tcW w:w="5104" w:type="dxa"/>
          </w:tcPr>
          <w:p w14:paraId="088DF010" w14:textId="77777777" w:rsidR="00BD270E" w:rsidRPr="005A1D8A" w:rsidRDefault="00BD270E" w:rsidP="00BD270E">
            <w:pPr>
              <w:jc w:val="center"/>
              <w:rPr>
                <w:b/>
                <w:color w:val="000000"/>
                <w:sz w:val="16"/>
                <w:szCs w:val="16"/>
              </w:rPr>
            </w:pPr>
            <w:r>
              <w:rPr>
                <w:rFonts w:ascii="Arial" w:hAnsi="Arial"/>
                <w:b/>
                <w:color w:val="000000"/>
                <w:sz w:val="16"/>
              </w:rPr>
              <w:t>Access to the next level of education</w:t>
            </w:r>
          </w:p>
        </w:tc>
        <w:tc>
          <w:tcPr>
            <w:tcW w:w="5103" w:type="dxa"/>
          </w:tcPr>
          <w:p w14:paraId="483F49AA" w14:textId="77777777" w:rsidR="00BD270E" w:rsidRPr="005A1D8A" w:rsidRDefault="00BD270E" w:rsidP="00BD270E">
            <w:pPr>
              <w:jc w:val="center"/>
              <w:rPr>
                <w:rFonts w:ascii="Arial" w:hAnsi="Arial"/>
                <w:b/>
                <w:strike/>
                <w:color w:val="17365D"/>
                <w:sz w:val="16"/>
                <w:szCs w:val="16"/>
              </w:rPr>
            </w:pPr>
            <w:r>
              <w:rPr>
                <w:rFonts w:ascii="Arial" w:hAnsi="Arial"/>
                <w:b/>
                <w:sz w:val="16"/>
              </w:rPr>
              <w:t>International treaties or agreements</w:t>
            </w:r>
          </w:p>
        </w:tc>
      </w:tr>
      <w:tr w:rsidR="00BD270E" w:rsidRPr="005A1D8A" w14:paraId="71E01EF4" w14:textId="77777777" w:rsidTr="00A41A55">
        <w:trPr>
          <w:trHeight w:val="328"/>
        </w:trPr>
        <w:tc>
          <w:tcPr>
            <w:tcW w:w="5104" w:type="dxa"/>
          </w:tcPr>
          <w:p w14:paraId="1036CB6F" w14:textId="27FEA980" w:rsidR="00BD270E" w:rsidRPr="005A1D8A" w:rsidRDefault="00222545" w:rsidP="008760B2">
            <w:pPr>
              <w:spacing w:before="120" w:after="120"/>
              <w:rPr>
                <w:rFonts w:ascii="Arial" w:hAnsi="Arial"/>
              </w:rPr>
            </w:pPr>
            <w:r>
              <w:t>D</w:t>
            </w:r>
            <w:r w:rsidR="00790CF5">
              <w:t>iploma of vocational secondary education enables further education at LQF level 5/ EQF level 5 or LQF level 6/ EQF level 6.</w:t>
            </w:r>
          </w:p>
        </w:tc>
        <w:tc>
          <w:tcPr>
            <w:tcW w:w="5103" w:type="dxa"/>
          </w:tcPr>
          <w:p w14:paraId="21270B10" w14:textId="77777777" w:rsidR="00FD0911" w:rsidRPr="005A1D8A" w:rsidRDefault="001B1371" w:rsidP="001B1371">
            <w:pPr>
              <w:spacing w:before="120" w:after="120"/>
              <w:rPr>
                <w:i/>
                <w:color w:val="1F3864"/>
              </w:rPr>
            </w:pPr>
            <w:r>
              <w:rPr>
                <w:i/>
                <w:color w:val="1F3864"/>
              </w:rPr>
              <w:t>&lt;&lt;If applicable.</w:t>
            </w:r>
            <w:r>
              <w:rPr>
                <w:color w:val="1F3864"/>
              </w:rPr>
              <w:t xml:space="preserve"> </w:t>
            </w:r>
            <w:r>
              <w:rPr>
                <w:i/>
                <w:color w:val="1F3864"/>
              </w:rPr>
              <w:t>To be completed by the education institution in case international treaties or agreements provide for the issue of additional certificates. If not applicable, delete comment&gt;&gt;</w:t>
            </w:r>
          </w:p>
        </w:tc>
      </w:tr>
      <w:tr w:rsidR="008978DE" w:rsidRPr="005A1D8A" w14:paraId="18671152" w14:textId="77777777" w:rsidTr="00382158">
        <w:trPr>
          <w:cantSplit/>
          <w:trHeight w:val="53"/>
        </w:trPr>
        <w:tc>
          <w:tcPr>
            <w:tcW w:w="10207" w:type="dxa"/>
            <w:gridSpan w:val="2"/>
          </w:tcPr>
          <w:p w14:paraId="3E10750C" w14:textId="77777777" w:rsidR="008978DE" w:rsidRPr="005A1D8A" w:rsidRDefault="008978DE" w:rsidP="00382158">
            <w:pPr>
              <w:jc w:val="center"/>
              <w:rPr>
                <w:sz w:val="16"/>
                <w:szCs w:val="16"/>
              </w:rPr>
            </w:pPr>
            <w:r>
              <w:rPr>
                <w:rFonts w:ascii="Arial" w:hAnsi="Arial"/>
                <w:b/>
                <w:sz w:val="16"/>
              </w:rPr>
              <w:t>Legal basis</w:t>
            </w:r>
          </w:p>
        </w:tc>
      </w:tr>
      <w:tr w:rsidR="00382158" w:rsidRPr="005A1D8A" w14:paraId="1C7F32D8" w14:textId="77777777" w:rsidTr="00A41A55">
        <w:trPr>
          <w:cantSplit/>
          <w:trHeight w:val="231"/>
        </w:trPr>
        <w:tc>
          <w:tcPr>
            <w:tcW w:w="10207" w:type="dxa"/>
            <w:gridSpan w:val="2"/>
            <w:tcBorders>
              <w:bottom w:val="double" w:sz="4" w:space="0" w:color="auto"/>
            </w:tcBorders>
          </w:tcPr>
          <w:p w14:paraId="451046F6" w14:textId="77777777" w:rsidR="00382158" w:rsidRPr="005A1D8A" w:rsidRDefault="00382158" w:rsidP="00382158">
            <w:pPr>
              <w:spacing w:before="120" w:after="120"/>
              <w:rPr>
                <w:rFonts w:ascii="Arial" w:hAnsi="Arial"/>
                <w:color w:val="000000"/>
              </w:rPr>
            </w:pPr>
            <w:r>
              <w:rPr>
                <w:color w:val="000000"/>
              </w:rPr>
              <w:t>Vocational Education Law (Section 6)</w:t>
            </w:r>
          </w:p>
        </w:tc>
      </w:tr>
    </w:tbl>
    <w:p w14:paraId="56CE5C63" w14:textId="77777777" w:rsidR="00712FBF" w:rsidRPr="008760B2" w:rsidRDefault="00712FBF" w:rsidP="008760B2">
      <w:pPr>
        <w:jc w:val="center"/>
        <w:rPr>
          <w:rFonts w:ascii="Arial" w:hAnsi="Arial"/>
          <w:lang w:val="lv-LV"/>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1701"/>
        <w:gridCol w:w="1701"/>
        <w:gridCol w:w="3403"/>
      </w:tblGrid>
      <w:tr w:rsidR="008978DE" w:rsidRPr="005A1D8A" w14:paraId="38AA628A" w14:textId="77777777" w:rsidTr="00872D7E">
        <w:trPr>
          <w:trHeight w:val="161"/>
        </w:trPr>
        <w:tc>
          <w:tcPr>
            <w:tcW w:w="10207" w:type="dxa"/>
            <w:gridSpan w:val="4"/>
            <w:tcBorders>
              <w:top w:val="double" w:sz="4" w:space="0" w:color="auto"/>
              <w:left w:val="double" w:sz="4" w:space="0" w:color="auto"/>
              <w:right w:val="double" w:sz="4" w:space="0" w:color="auto"/>
            </w:tcBorders>
            <w:shd w:val="clear" w:color="auto" w:fill="D9D9D9"/>
          </w:tcPr>
          <w:p w14:paraId="45BB2C96" w14:textId="6EF105E0" w:rsidR="008978DE" w:rsidRPr="005A1D8A" w:rsidRDefault="008978DE" w:rsidP="00A002BE">
            <w:pPr>
              <w:spacing w:before="120" w:after="120"/>
              <w:jc w:val="center"/>
              <w:rPr>
                <w:rFonts w:ascii="Arial" w:hAnsi="Arial"/>
                <w:b/>
              </w:rPr>
            </w:pPr>
            <w:r>
              <w:rPr>
                <w:rFonts w:ascii="Arial" w:hAnsi="Arial"/>
                <w:b/>
              </w:rPr>
              <w:t xml:space="preserve">6. Means of obtaining the </w:t>
            </w:r>
            <w:r w:rsidR="00222545" w:rsidRPr="00222545">
              <w:rPr>
                <w:rFonts w:ascii="Arial" w:hAnsi="Arial"/>
                <w:b/>
              </w:rPr>
              <w:t>Certificate</w:t>
            </w:r>
          </w:p>
        </w:tc>
      </w:tr>
      <w:tr w:rsidR="00256EA9" w:rsidRPr="005A1D8A" w14:paraId="62955614" w14:textId="77777777" w:rsidTr="001F2A29">
        <w:trPr>
          <w:trHeight w:val="1178"/>
        </w:trPr>
        <w:tc>
          <w:tcPr>
            <w:tcW w:w="5103" w:type="dxa"/>
            <w:gridSpan w:val="2"/>
            <w:tcBorders>
              <w:left w:val="double" w:sz="4" w:space="0" w:color="auto"/>
            </w:tcBorders>
          </w:tcPr>
          <w:p w14:paraId="7B931F1F" w14:textId="77777777" w:rsidR="00256EA9" w:rsidRPr="005A1D8A" w:rsidRDefault="00DD3869" w:rsidP="00052AF1">
            <w:pPr>
              <w:spacing w:before="120"/>
              <w:rPr>
                <w:color w:val="000000"/>
                <w:sz w:val="24"/>
                <w:szCs w:val="24"/>
              </w:rPr>
            </w:pPr>
            <w:r>
              <w:rPr>
                <w:rFonts w:ascii="MS Gothic" w:eastAsia="MS Gothic" w:hAnsi="MS Gothic" w:hint="eastAsia"/>
                <w:color w:val="000000"/>
                <w:sz w:val="24"/>
                <w:szCs w:val="24"/>
                <w:lang w:val="lv-LV"/>
              </w:rPr>
              <w:t>☐</w:t>
            </w:r>
            <w:r w:rsidR="00BE65E2">
              <w:rPr>
                <w:color w:val="000000"/>
                <w:sz w:val="24"/>
              </w:rPr>
              <w:t xml:space="preserve"> Formal education:</w:t>
            </w:r>
          </w:p>
          <w:p w14:paraId="561DE40B" w14:textId="77777777" w:rsidR="00256EA9" w:rsidRPr="005A1D8A" w:rsidRDefault="00DD3869" w:rsidP="00052AF1">
            <w:pPr>
              <w:spacing w:before="120"/>
              <w:ind w:left="709"/>
              <w:rPr>
                <w:color w:val="000000"/>
              </w:rPr>
            </w:pPr>
            <w:r>
              <w:rPr>
                <w:rFonts w:ascii="MS Gothic" w:eastAsia="MS Gothic" w:hAnsi="MS Gothic" w:hint="eastAsia"/>
                <w:color w:val="000000"/>
                <w:lang w:val="lv-LV"/>
              </w:rPr>
              <w:t>☐</w:t>
            </w:r>
            <w:r w:rsidR="00BE65E2">
              <w:rPr>
                <w:color w:val="000000"/>
              </w:rPr>
              <w:t xml:space="preserve"> Full-time</w:t>
            </w:r>
          </w:p>
          <w:p w14:paraId="53C25688" w14:textId="77777777" w:rsidR="00256EA9" w:rsidRPr="005A1D8A" w:rsidRDefault="00DD3869" w:rsidP="00052AF1">
            <w:pPr>
              <w:ind w:left="709"/>
              <w:rPr>
                <w:color w:val="000000"/>
              </w:rPr>
            </w:pPr>
            <w:r>
              <w:rPr>
                <w:rFonts w:ascii="MS Gothic" w:eastAsia="MS Gothic" w:hAnsi="MS Gothic" w:hint="eastAsia"/>
                <w:color w:val="000000"/>
                <w:lang w:val="lv-LV"/>
              </w:rPr>
              <w:t>☐</w:t>
            </w:r>
            <w:r w:rsidR="00BE65E2">
              <w:rPr>
                <w:color w:val="000000"/>
              </w:rPr>
              <w:t xml:space="preserve"> Full-time (work-based training)</w:t>
            </w:r>
          </w:p>
          <w:p w14:paraId="617E85C2" w14:textId="77777777" w:rsidR="00256EA9" w:rsidRPr="005A1D8A" w:rsidRDefault="00DD3869" w:rsidP="008760B2">
            <w:pPr>
              <w:spacing w:after="120"/>
              <w:ind w:left="709"/>
              <w:rPr>
                <w:color w:val="000000"/>
              </w:rPr>
            </w:pPr>
            <w:r>
              <w:rPr>
                <w:rFonts w:ascii="MS Gothic" w:eastAsia="MS Gothic" w:hAnsi="MS Gothic" w:hint="eastAsia"/>
                <w:color w:val="000000"/>
                <w:lang w:val="lv-LV"/>
              </w:rPr>
              <w:t>☐</w:t>
            </w:r>
            <w:r w:rsidR="00BE65E2">
              <w:rPr>
                <w:color w:val="000000"/>
              </w:rPr>
              <w:t xml:space="preserve"> Part-time</w:t>
            </w:r>
          </w:p>
        </w:tc>
        <w:tc>
          <w:tcPr>
            <w:tcW w:w="5104" w:type="dxa"/>
            <w:gridSpan w:val="2"/>
            <w:tcBorders>
              <w:right w:val="double" w:sz="4" w:space="0" w:color="auto"/>
            </w:tcBorders>
          </w:tcPr>
          <w:p w14:paraId="4DDE41F6" w14:textId="77777777" w:rsidR="00256EA9" w:rsidRPr="005A1D8A" w:rsidRDefault="00DD3869" w:rsidP="00052AF1">
            <w:pPr>
              <w:spacing w:before="120"/>
              <w:rPr>
                <w:color w:val="000000"/>
                <w:sz w:val="24"/>
                <w:szCs w:val="24"/>
              </w:rPr>
            </w:pPr>
            <w:r>
              <w:rPr>
                <w:rFonts w:ascii="MS Gothic" w:eastAsia="MS Gothic" w:hAnsi="MS Gothic" w:hint="eastAsia"/>
                <w:color w:val="000000"/>
                <w:sz w:val="24"/>
                <w:szCs w:val="24"/>
                <w:lang w:val="lv-LV"/>
              </w:rPr>
              <w:t>☐</w:t>
            </w:r>
            <w:r w:rsidR="00BE65E2">
              <w:rPr>
                <w:color w:val="000000"/>
                <w:sz w:val="24"/>
              </w:rPr>
              <w:t xml:space="preserve"> Education acquired outside the formal education system</w:t>
            </w:r>
          </w:p>
        </w:tc>
      </w:tr>
      <w:tr w:rsidR="00B023A6" w:rsidRPr="005A1D8A" w14:paraId="6FF46931" w14:textId="77777777" w:rsidTr="00256EA9">
        <w:trPr>
          <w:trHeight w:val="445"/>
        </w:trPr>
        <w:tc>
          <w:tcPr>
            <w:tcW w:w="10207" w:type="dxa"/>
            <w:gridSpan w:val="4"/>
            <w:tcBorders>
              <w:left w:val="double" w:sz="4" w:space="0" w:color="auto"/>
              <w:bottom w:val="double" w:sz="4" w:space="0" w:color="auto"/>
              <w:right w:val="double" w:sz="4" w:space="0" w:color="auto"/>
            </w:tcBorders>
          </w:tcPr>
          <w:p w14:paraId="161423B2" w14:textId="77777777" w:rsidR="00256EA9" w:rsidRPr="005A1D8A" w:rsidRDefault="00256EA9" w:rsidP="006543C2">
            <w:pPr>
              <w:rPr>
                <w:rFonts w:ascii="Arial" w:hAnsi="Arial"/>
                <w:b/>
                <w:sz w:val="16"/>
                <w:szCs w:val="16"/>
                <w:lang w:val="lv-LV"/>
              </w:rPr>
            </w:pPr>
          </w:p>
          <w:p w14:paraId="1DAA22C2" w14:textId="77777777" w:rsidR="00B023A6" w:rsidRPr="005A1D8A" w:rsidRDefault="00B023A6" w:rsidP="006543C2">
            <w:r>
              <w:rPr>
                <w:rFonts w:ascii="Arial" w:hAnsi="Arial"/>
                <w:b/>
              </w:rPr>
              <w:t>Total duration of training**</w:t>
            </w:r>
            <w:r>
              <w:rPr>
                <w:rFonts w:ascii="Arial" w:hAnsi="Arial"/>
              </w:rPr>
              <w:t xml:space="preserve"> (hours/years) </w:t>
            </w:r>
            <w:r>
              <w:rPr>
                <w:color w:val="1F3864"/>
              </w:rPr>
              <w:t>_______________</w:t>
            </w:r>
          </w:p>
          <w:p w14:paraId="23041DB5" w14:textId="77777777" w:rsidR="00256EA9" w:rsidRPr="005A1D8A" w:rsidRDefault="00256EA9" w:rsidP="006543C2">
            <w:pPr>
              <w:rPr>
                <w:sz w:val="16"/>
                <w:szCs w:val="16"/>
                <w:lang w:val="lv-LV" w:eastAsia="en-US"/>
              </w:rPr>
            </w:pPr>
          </w:p>
        </w:tc>
      </w:tr>
      <w:tr w:rsidR="008978DE" w:rsidRPr="005A1D8A" w14:paraId="6DC74C97" w14:textId="77777777" w:rsidTr="00052AF1">
        <w:trPr>
          <w:trHeight w:val="20"/>
        </w:trPr>
        <w:tc>
          <w:tcPr>
            <w:tcW w:w="3402" w:type="dxa"/>
            <w:tcBorders>
              <w:top w:val="double" w:sz="4" w:space="0" w:color="auto"/>
              <w:left w:val="double" w:sz="4" w:space="0" w:color="auto"/>
            </w:tcBorders>
          </w:tcPr>
          <w:p w14:paraId="0E745EBC" w14:textId="77777777" w:rsidR="008978DE" w:rsidRPr="005A1D8A" w:rsidRDefault="006B4A47" w:rsidP="00BA6FFE">
            <w:pPr>
              <w:spacing w:before="20" w:after="20"/>
              <w:jc w:val="center"/>
              <w:rPr>
                <w:rFonts w:ascii="Arial" w:hAnsi="Arial"/>
                <w:b/>
                <w:sz w:val="16"/>
                <w:szCs w:val="16"/>
              </w:rPr>
            </w:pPr>
            <w:r>
              <w:rPr>
                <w:rFonts w:ascii="Arial" w:hAnsi="Arial"/>
                <w:b/>
                <w:sz w:val="16"/>
              </w:rPr>
              <w:t>A: Description of the vocational training received</w:t>
            </w:r>
          </w:p>
        </w:tc>
        <w:tc>
          <w:tcPr>
            <w:tcW w:w="3402" w:type="dxa"/>
            <w:gridSpan w:val="2"/>
            <w:tcBorders>
              <w:top w:val="double" w:sz="4" w:space="0" w:color="auto"/>
            </w:tcBorders>
          </w:tcPr>
          <w:p w14:paraId="2163155C" w14:textId="77777777" w:rsidR="008978DE" w:rsidRPr="005A1D8A" w:rsidRDefault="006B4A47" w:rsidP="00966AC8">
            <w:pPr>
              <w:pStyle w:val="Heading8"/>
              <w:spacing w:before="20" w:after="20"/>
              <w:jc w:val="center"/>
              <w:rPr>
                <w:sz w:val="16"/>
                <w:szCs w:val="16"/>
              </w:rPr>
            </w:pPr>
            <w:r>
              <w:rPr>
                <w:sz w:val="16"/>
              </w:rPr>
              <w:t xml:space="preserve">B: Percentage of total (100%) </w:t>
            </w:r>
            <w:proofErr w:type="spellStart"/>
            <w:r>
              <w:rPr>
                <w:sz w:val="16"/>
              </w:rPr>
              <w:t>programme</w:t>
            </w:r>
            <w:proofErr w:type="spellEnd"/>
            <w:r>
              <w:rPr>
                <w:sz w:val="16"/>
              </w:rPr>
              <w:t xml:space="preserve"> </w:t>
            </w:r>
          </w:p>
        </w:tc>
        <w:tc>
          <w:tcPr>
            <w:tcW w:w="3403" w:type="dxa"/>
            <w:tcBorders>
              <w:top w:val="double" w:sz="4" w:space="0" w:color="auto"/>
              <w:right w:val="double" w:sz="4" w:space="0" w:color="auto"/>
            </w:tcBorders>
          </w:tcPr>
          <w:p w14:paraId="713733B3" w14:textId="77777777" w:rsidR="008978DE" w:rsidRPr="005A1D8A" w:rsidRDefault="006B4A47" w:rsidP="001B1371">
            <w:pPr>
              <w:pStyle w:val="BodyText3"/>
              <w:spacing w:before="20" w:after="20"/>
              <w:jc w:val="center"/>
              <w:rPr>
                <w:rFonts w:ascii="Arial" w:hAnsi="Arial"/>
                <w:sz w:val="16"/>
                <w:szCs w:val="16"/>
              </w:rPr>
            </w:pPr>
            <w:r>
              <w:rPr>
                <w:rFonts w:ascii="Arial" w:hAnsi="Arial"/>
                <w:sz w:val="16"/>
              </w:rPr>
              <w:t>C: Duration (hours/weeks)</w:t>
            </w:r>
          </w:p>
        </w:tc>
      </w:tr>
      <w:tr w:rsidR="00A41A55" w:rsidRPr="005A1D8A" w14:paraId="1D7C52CE" w14:textId="77777777" w:rsidTr="00052AF1">
        <w:trPr>
          <w:trHeight w:val="323"/>
        </w:trPr>
        <w:tc>
          <w:tcPr>
            <w:tcW w:w="3402" w:type="dxa"/>
            <w:tcBorders>
              <w:left w:val="double" w:sz="4" w:space="0" w:color="auto"/>
            </w:tcBorders>
          </w:tcPr>
          <w:p w14:paraId="11D232B9" w14:textId="77777777" w:rsidR="00966AC8" w:rsidRPr="005A1D8A" w:rsidRDefault="00966AC8" w:rsidP="008C0018">
            <w:pPr>
              <w:spacing w:before="120"/>
            </w:pPr>
            <w:r>
              <w:t xml:space="preserve">Part of the education </w:t>
            </w:r>
            <w:proofErr w:type="spellStart"/>
            <w:r>
              <w:t>programme</w:t>
            </w:r>
            <w:proofErr w:type="spellEnd"/>
            <w:r>
              <w:t xml:space="preserve"> completed in the education institution</w:t>
            </w:r>
          </w:p>
        </w:tc>
        <w:tc>
          <w:tcPr>
            <w:tcW w:w="3402" w:type="dxa"/>
            <w:gridSpan w:val="2"/>
            <w:shd w:val="clear" w:color="auto" w:fill="FFFFFF"/>
          </w:tcPr>
          <w:p w14:paraId="47F08C0B" w14:textId="77777777" w:rsidR="00966AC8" w:rsidRPr="005A1D8A" w:rsidRDefault="001B1371" w:rsidP="00B023A6">
            <w:pPr>
              <w:spacing w:before="120"/>
              <w:jc w:val="center"/>
              <w:rPr>
                <w:i/>
                <w:color w:val="1F3864"/>
              </w:rPr>
            </w:pPr>
            <w:r>
              <w:rPr>
                <w:i/>
                <w:color w:val="1F3864"/>
              </w:rPr>
              <w:t xml:space="preserve">&lt;&lt;Indicate the amount (%) of the education </w:t>
            </w:r>
            <w:proofErr w:type="spellStart"/>
            <w:r>
              <w:rPr>
                <w:i/>
                <w:color w:val="1F3864"/>
              </w:rPr>
              <w:t>programme</w:t>
            </w:r>
            <w:proofErr w:type="spellEnd"/>
            <w:r>
              <w:rPr>
                <w:i/>
                <w:color w:val="1F3864"/>
              </w:rPr>
              <w:t xml:space="preserve"> completed on the premises of the education institution&gt;&gt;</w:t>
            </w:r>
          </w:p>
        </w:tc>
        <w:tc>
          <w:tcPr>
            <w:tcW w:w="3403" w:type="dxa"/>
            <w:tcBorders>
              <w:right w:val="double" w:sz="4" w:space="0" w:color="auto"/>
            </w:tcBorders>
            <w:shd w:val="clear" w:color="auto" w:fill="FFFFFF"/>
          </w:tcPr>
          <w:p w14:paraId="72395B9C" w14:textId="77777777" w:rsidR="00A41A55" w:rsidRPr="005A1D8A" w:rsidRDefault="00B023A6" w:rsidP="008C0018">
            <w:pPr>
              <w:spacing w:before="120" w:after="120"/>
              <w:jc w:val="center"/>
              <w:rPr>
                <w:i/>
                <w:color w:val="1F3864"/>
              </w:rPr>
            </w:pPr>
            <w:r>
              <w:rPr>
                <w:i/>
                <w:color w:val="1F3864"/>
              </w:rPr>
              <w:t xml:space="preserve">&lt;&lt;Indicate the amount (in hours or training weeks) of the education </w:t>
            </w:r>
            <w:proofErr w:type="spellStart"/>
            <w:r>
              <w:rPr>
                <w:i/>
                <w:color w:val="1F3864"/>
              </w:rPr>
              <w:t>programme</w:t>
            </w:r>
            <w:proofErr w:type="spellEnd"/>
            <w:r>
              <w:rPr>
                <w:i/>
                <w:color w:val="1F3864"/>
              </w:rPr>
              <w:t xml:space="preserve"> completed on the premises of the education institution&gt;&gt;</w:t>
            </w:r>
          </w:p>
        </w:tc>
      </w:tr>
      <w:tr w:rsidR="00966AC8" w:rsidRPr="005A1D8A" w14:paraId="0432FC1A" w14:textId="77777777" w:rsidTr="00052AF1">
        <w:trPr>
          <w:trHeight w:val="350"/>
        </w:trPr>
        <w:tc>
          <w:tcPr>
            <w:tcW w:w="3402" w:type="dxa"/>
            <w:tcBorders>
              <w:left w:val="double" w:sz="4" w:space="0" w:color="auto"/>
            </w:tcBorders>
          </w:tcPr>
          <w:p w14:paraId="4581684D" w14:textId="77777777" w:rsidR="00966AC8" w:rsidRPr="005A1D8A" w:rsidRDefault="00966AC8" w:rsidP="008C0018">
            <w:pPr>
              <w:spacing w:before="120"/>
              <w:rPr>
                <w:b/>
              </w:rPr>
            </w:pPr>
            <w:r>
              <w:t xml:space="preserve">Part of the education </w:t>
            </w:r>
            <w:proofErr w:type="spellStart"/>
            <w:r>
              <w:t>programme</w:t>
            </w:r>
            <w:proofErr w:type="spellEnd"/>
            <w:r>
              <w:t xml:space="preserve"> completed in </w:t>
            </w:r>
            <w:proofErr w:type="gramStart"/>
            <w:r>
              <w:t>workplace</w:t>
            </w:r>
            <w:proofErr w:type="gramEnd"/>
            <w:r>
              <w:t xml:space="preserve"> internship, including work-based training</w:t>
            </w:r>
          </w:p>
        </w:tc>
        <w:tc>
          <w:tcPr>
            <w:tcW w:w="3402" w:type="dxa"/>
            <w:gridSpan w:val="2"/>
            <w:tcBorders>
              <w:bottom w:val="nil"/>
            </w:tcBorders>
            <w:shd w:val="clear" w:color="auto" w:fill="FFFFFF"/>
          </w:tcPr>
          <w:p w14:paraId="108B260C" w14:textId="77777777" w:rsidR="002C30F7" w:rsidRPr="005A1D8A" w:rsidRDefault="00B023A6" w:rsidP="00B023A6">
            <w:pPr>
              <w:spacing w:before="120"/>
              <w:jc w:val="center"/>
              <w:rPr>
                <w:i/>
                <w:color w:val="1F3864"/>
              </w:rPr>
            </w:pPr>
            <w:r>
              <w:rPr>
                <w:i/>
                <w:color w:val="1F3864"/>
              </w:rPr>
              <w:t xml:space="preserve">&lt;&lt;Indicate the amount (%) of the education </w:t>
            </w:r>
            <w:proofErr w:type="spellStart"/>
            <w:r>
              <w:rPr>
                <w:i/>
                <w:color w:val="1F3864"/>
              </w:rPr>
              <w:t>programme</w:t>
            </w:r>
            <w:proofErr w:type="spellEnd"/>
            <w:r>
              <w:rPr>
                <w:i/>
                <w:color w:val="1F3864"/>
              </w:rPr>
              <w:t xml:space="preserve"> completed outside the premises of the education institution,</w:t>
            </w:r>
          </w:p>
          <w:p w14:paraId="453F4631" w14:textId="77777777" w:rsidR="00966AC8" w:rsidRPr="005A1D8A" w:rsidRDefault="002C30F7" w:rsidP="002C30F7">
            <w:pPr>
              <w:jc w:val="center"/>
              <w:rPr>
                <w:color w:val="1F3864"/>
                <w:sz w:val="18"/>
                <w:szCs w:val="18"/>
                <w:highlight w:val="yellow"/>
              </w:rPr>
            </w:pPr>
            <w:r>
              <w:rPr>
                <w:i/>
                <w:color w:val="1F3864"/>
              </w:rPr>
              <w:t>i.e. practical training in enterprises, workplace internships, work-based training&gt;&gt;</w:t>
            </w:r>
          </w:p>
        </w:tc>
        <w:tc>
          <w:tcPr>
            <w:tcW w:w="3403" w:type="dxa"/>
            <w:tcBorders>
              <w:bottom w:val="nil"/>
              <w:right w:val="double" w:sz="4" w:space="0" w:color="auto"/>
            </w:tcBorders>
            <w:shd w:val="clear" w:color="auto" w:fill="FFFFFF"/>
          </w:tcPr>
          <w:p w14:paraId="2774A99B" w14:textId="77777777" w:rsidR="00B97E1D" w:rsidRPr="005A1D8A" w:rsidRDefault="00B023A6" w:rsidP="008760B2">
            <w:pPr>
              <w:spacing w:before="120"/>
              <w:jc w:val="center"/>
              <w:rPr>
                <w:i/>
                <w:color w:val="1F3864"/>
              </w:rPr>
            </w:pPr>
            <w:r>
              <w:rPr>
                <w:i/>
                <w:color w:val="1F3864"/>
              </w:rPr>
              <w:t xml:space="preserve">&lt;&lt;Indicate the amount (in hours or training weeks) of the education </w:t>
            </w:r>
            <w:proofErr w:type="spellStart"/>
            <w:r>
              <w:rPr>
                <w:i/>
                <w:color w:val="1F3864"/>
              </w:rPr>
              <w:t>programme</w:t>
            </w:r>
            <w:proofErr w:type="spellEnd"/>
            <w:r>
              <w:rPr>
                <w:i/>
                <w:color w:val="1F3864"/>
              </w:rPr>
              <w:t xml:space="preserve"> completed outside the premises of the education institution,</w:t>
            </w:r>
          </w:p>
          <w:p w14:paraId="419B770D" w14:textId="77777777" w:rsidR="00966AC8" w:rsidRPr="005A1D8A" w:rsidRDefault="00A41A55" w:rsidP="008760B2">
            <w:pPr>
              <w:spacing w:after="120"/>
              <w:jc w:val="center"/>
              <w:rPr>
                <w:sz w:val="18"/>
                <w:szCs w:val="18"/>
                <w:highlight w:val="yellow"/>
              </w:rPr>
            </w:pPr>
            <w:r>
              <w:rPr>
                <w:i/>
                <w:color w:val="1F3864"/>
              </w:rPr>
              <w:t>i.e. practical training in enterprises, workplace internships, work-based training&gt;&gt;</w:t>
            </w:r>
          </w:p>
        </w:tc>
      </w:tr>
      <w:tr w:rsidR="00966AC8" w:rsidRPr="005A1D8A" w14:paraId="28595167" w14:textId="77777777" w:rsidTr="00A41A55">
        <w:trPr>
          <w:trHeight w:val="274"/>
        </w:trPr>
        <w:tc>
          <w:tcPr>
            <w:tcW w:w="10207" w:type="dxa"/>
            <w:gridSpan w:val="4"/>
            <w:tcBorders>
              <w:left w:val="double" w:sz="4" w:space="0" w:color="auto"/>
              <w:bottom w:val="double" w:sz="4" w:space="0" w:color="auto"/>
              <w:right w:val="double" w:sz="4" w:space="0" w:color="auto"/>
            </w:tcBorders>
          </w:tcPr>
          <w:p w14:paraId="32FE24C6" w14:textId="77777777" w:rsidR="00D83E76" w:rsidRDefault="00052AF1" w:rsidP="001F2A29">
            <w:pPr>
              <w:spacing w:before="120" w:after="20"/>
              <w:rPr>
                <w:color w:val="000000"/>
                <w:sz w:val="18"/>
                <w:szCs w:val="18"/>
              </w:rPr>
            </w:pPr>
            <w:r>
              <w:rPr>
                <w:b/>
                <w:color w:val="000000"/>
                <w:sz w:val="18"/>
              </w:rPr>
              <w:t>**</w:t>
            </w:r>
            <w:r>
              <w:rPr>
                <w:color w:val="000000"/>
                <w:sz w:val="18"/>
              </w:rPr>
              <w:t xml:space="preserve"> Applicable to formal education.</w:t>
            </w:r>
          </w:p>
          <w:p w14:paraId="5AD583AA" w14:textId="77777777" w:rsidR="006911A5" w:rsidRPr="008760B2" w:rsidRDefault="006911A5" w:rsidP="008760B2">
            <w:pPr>
              <w:rPr>
                <w:color w:val="000000"/>
                <w:lang w:val="lv-LV"/>
              </w:rPr>
            </w:pPr>
          </w:p>
          <w:p w14:paraId="4C28F264" w14:textId="77777777" w:rsidR="00966AC8" w:rsidRPr="005A1D8A" w:rsidRDefault="00966AC8" w:rsidP="00BA6FFE">
            <w:pPr>
              <w:spacing w:before="40" w:after="40"/>
              <w:rPr>
                <w:b/>
                <w:color w:val="000000"/>
              </w:rPr>
            </w:pPr>
            <w:r>
              <w:rPr>
                <w:b/>
                <w:color w:val="000000"/>
              </w:rPr>
              <w:t>Further information available at:</w:t>
            </w:r>
          </w:p>
          <w:p w14:paraId="59E7B3CD" w14:textId="77777777" w:rsidR="00966AC8" w:rsidRPr="005A1D8A" w:rsidRDefault="00BE65E2">
            <w:pPr>
              <w:rPr>
                <w:i/>
                <w:color w:val="000000"/>
              </w:rPr>
            </w:pPr>
            <w:hyperlink r:id="rId11" w:history="1">
              <w:r>
                <w:rPr>
                  <w:rStyle w:val="Hyperlink"/>
                  <w:i/>
                </w:rPr>
                <w:t>www.izm.gov.lv</w:t>
              </w:r>
            </w:hyperlink>
          </w:p>
          <w:p w14:paraId="28E9B8A2" w14:textId="77777777" w:rsidR="00D83E76" w:rsidRDefault="00BE65E2">
            <w:pPr>
              <w:rPr>
                <w:i/>
              </w:rPr>
            </w:pPr>
            <w:hyperlink r:id="rId12" w:history="1">
              <w:r>
                <w:rPr>
                  <w:rStyle w:val="Hyperlink"/>
                  <w:i/>
                </w:rPr>
                <w:t>https://registri.visc.gov.lv/profizglitiba/nks_stand_saraksts_mk_not_626.shtml</w:t>
              </w:r>
            </w:hyperlink>
          </w:p>
          <w:p w14:paraId="295CEDAE" w14:textId="77777777" w:rsidR="00DD3869" w:rsidRPr="0089637A" w:rsidRDefault="00DD3869">
            <w:pPr>
              <w:rPr>
                <w:lang w:val="lv-LV"/>
              </w:rPr>
            </w:pPr>
          </w:p>
          <w:p w14:paraId="6D16E2FB" w14:textId="77777777" w:rsidR="00966AC8" w:rsidRPr="005A1D8A" w:rsidRDefault="00966AC8" w:rsidP="00BA6FFE">
            <w:pPr>
              <w:spacing w:before="40" w:after="40"/>
              <w:rPr>
                <w:b/>
                <w:color w:val="000000"/>
              </w:rPr>
            </w:pPr>
            <w:r>
              <w:rPr>
                <w:b/>
                <w:color w:val="000000"/>
              </w:rPr>
              <w:t>National Information Centre:</w:t>
            </w:r>
          </w:p>
          <w:p w14:paraId="220EAEEC" w14:textId="77777777" w:rsidR="00B97E1D" w:rsidRPr="005A1D8A" w:rsidRDefault="00966AC8" w:rsidP="00052AF1">
            <w:pPr>
              <w:spacing w:after="120"/>
              <w:rPr>
                <w:color w:val="000000"/>
              </w:rPr>
            </w:pPr>
            <w:r>
              <w:rPr>
                <w:color w:val="000000"/>
              </w:rPr>
              <w:t xml:space="preserve">National Europass Centre in Latvia, </w:t>
            </w:r>
            <w:hyperlink r:id="rId13" w:history="1">
              <w:r>
                <w:rPr>
                  <w:rStyle w:val="Hyperlink"/>
                  <w:i/>
                  <w:bdr w:val="none" w:sz="0" w:space="0" w:color="auto" w:frame="1"/>
                </w:rPr>
                <w:t>http://www.europass.lv/</w:t>
              </w:r>
            </w:hyperlink>
          </w:p>
        </w:tc>
      </w:tr>
    </w:tbl>
    <w:p w14:paraId="0594A2B4" w14:textId="77777777" w:rsidR="008978DE" w:rsidRPr="005A1D8A" w:rsidRDefault="008978DE" w:rsidP="00633E72">
      <w:pPr>
        <w:rPr>
          <w:rFonts w:ascii="Arial" w:hAnsi="Arial"/>
          <w:lang w:val="lv-LV"/>
        </w:rPr>
      </w:pPr>
    </w:p>
    <w:sectPr w:rsidR="008978DE" w:rsidRPr="005A1D8A" w:rsidSect="009A63A6">
      <w:headerReference w:type="default" r:id="rId14"/>
      <w:footerReference w:type="default" r:id="rId15"/>
      <w:footerReference w:type="first" r:id="rId16"/>
      <w:type w:val="continuous"/>
      <w:pgSz w:w="12240" w:h="15840" w:code="1"/>
      <w:pgMar w:top="851" w:right="902" w:bottom="993" w:left="1418" w:header="284" w:footer="49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8ECFC6" w14:textId="77777777" w:rsidR="00042B67" w:rsidRDefault="00042B67">
      <w:r>
        <w:separator/>
      </w:r>
    </w:p>
  </w:endnote>
  <w:endnote w:type="continuationSeparator" w:id="0">
    <w:p w14:paraId="7C5F6E75" w14:textId="77777777" w:rsidR="00042B67" w:rsidRDefault="00042B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New">
    <w:altName w:val="Times New Roman"/>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532DEC" w14:textId="77777777" w:rsidR="002C2CF3" w:rsidRPr="002A1990" w:rsidRDefault="002C2CF3" w:rsidP="002C2CF3">
    <w:pPr>
      <w:pStyle w:val="Header"/>
      <w:jc w:val="right"/>
    </w:pPr>
    <w:r>
      <w:fldChar w:fldCharType="begin"/>
    </w:r>
    <w:r>
      <w:instrText xml:space="preserve"> PAGE   \* MERGEFORMAT </w:instrText>
    </w:r>
    <w:r>
      <w:fldChar w:fldCharType="separate"/>
    </w:r>
    <w:r w:rsidR="00633EA1">
      <w:t>2</w:t>
    </w:r>
    <w:r>
      <w:fldChar w:fldCharType="end"/>
    </w:r>
  </w:p>
  <w:p w14:paraId="2315A1E2" w14:textId="77777777" w:rsidR="008978DE" w:rsidRPr="005F08F6" w:rsidRDefault="008978DE" w:rsidP="002C2CF3">
    <w:pPr>
      <w:pStyle w:val="Footer"/>
      <w:numPr>
        <w:ilvl w:val="12"/>
        <w:numId w:val="0"/>
      </w:numPr>
      <w:rPr>
        <w:sz w:val="19"/>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B6240A" w14:textId="77777777" w:rsidR="002C2CF3" w:rsidRPr="00F30147" w:rsidRDefault="002C2CF3" w:rsidP="002C2CF3">
    <w:pPr>
      <w:spacing w:before="60"/>
      <w:rPr>
        <w:b/>
        <w:sz w:val="18"/>
        <w:szCs w:val="18"/>
      </w:rPr>
    </w:pPr>
    <w:r>
      <w:rPr>
        <w:b/>
        <w:sz w:val="18"/>
        <w:vertAlign w:val="superscript"/>
      </w:rPr>
      <w:t xml:space="preserve">(*) </w:t>
    </w:r>
    <w:r>
      <w:rPr>
        <w:b/>
        <w:sz w:val="18"/>
      </w:rPr>
      <w:t>Explanatory note</w:t>
    </w:r>
  </w:p>
  <w:p w14:paraId="6591454F" w14:textId="77777777" w:rsidR="003C241F" w:rsidRDefault="002C2CF3" w:rsidP="003C241F">
    <w:pPr>
      <w:pStyle w:val="Footer"/>
      <w:jc w:val="both"/>
      <w:rPr>
        <w:sz w:val="16"/>
      </w:rPr>
    </w:pPr>
    <w:r>
      <w:rPr>
        <w:sz w:val="16"/>
      </w:rPr>
      <w:t xml:space="preserve">This document is designed to provide additional information about the specified certificate and does not have any legal </w:t>
    </w:r>
    <w:proofErr w:type="gramStart"/>
    <w:r>
      <w:rPr>
        <w:sz w:val="16"/>
      </w:rPr>
      <w:t>status in itself</w:t>
    </w:r>
    <w:proofErr w:type="gramEnd"/>
    <w:r>
      <w:rPr>
        <w:sz w:val="16"/>
      </w:rPr>
      <w:t>. Its format is based on the following documents: Decision No 2241/2004/EC of the European Parliament and of the Council of 15 December 2004 on a single Community framework for the transparency of qualifications and competences (Europass), Recommendation of the European Parliament and of the Council of 10 July 2001 on mobility within the Community for students, persons undergoing training, volunteers, teachers and trainers and Council recommendation No 2017/C189/03 of 22 May 2017 on the European Qualifications Framework for lifelong learning.</w:t>
    </w:r>
  </w:p>
  <w:p w14:paraId="111CD1F3" w14:textId="77777777" w:rsidR="001F26AD" w:rsidRDefault="003C241F" w:rsidP="003C241F">
    <w:pPr>
      <w:pStyle w:val="Footer"/>
      <w:jc w:val="both"/>
      <w:rPr>
        <w:i/>
        <w:color w:val="000000"/>
        <w:sz w:val="16"/>
      </w:rPr>
    </w:pPr>
    <w:r>
      <w:rPr>
        <w:sz w:val="16"/>
      </w:rPr>
      <w:t>More information</w:t>
    </w:r>
    <w:r>
      <w:rPr>
        <w:color w:val="000000"/>
        <w:sz w:val="16"/>
      </w:rPr>
      <w:t xml:space="preserve">: </w:t>
    </w:r>
    <w:r>
      <w:rPr>
        <w:i/>
        <w:color w:val="000000"/>
        <w:sz w:val="16"/>
      </w:rPr>
      <w:t>http://europass.cedefop.europa.eu</w:t>
    </w:r>
    <w:r>
      <w:rPr>
        <w:color w:val="000000"/>
        <w:sz w:val="16"/>
      </w:rPr>
      <w:t xml:space="preserve"> and </w:t>
    </w:r>
    <w:hyperlink r:id="rId1" w:history="1">
      <w:r>
        <w:rPr>
          <w:rStyle w:val="Hyperlink"/>
          <w:i/>
          <w:sz w:val="16"/>
        </w:rPr>
        <w:t>http://www.europass.lv/</w:t>
      </w:r>
    </w:hyperlink>
  </w:p>
  <w:p w14:paraId="19AF207C" w14:textId="77777777" w:rsidR="003C241F" w:rsidRPr="003C241F" w:rsidRDefault="002C2CF3" w:rsidP="003C241F">
    <w:pPr>
      <w:pStyle w:val="Footer"/>
      <w:jc w:val="both"/>
    </w:pPr>
    <w:r>
      <w:rPr>
        <w:sz w:val="16"/>
      </w:rPr>
      <w:t>© European Union, 2002-2018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23746C" w14:textId="77777777" w:rsidR="00042B67" w:rsidRDefault="00042B67">
      <w:r>
        <w:separator/>
      </w:r>
    </w:p>
  </w:footnote>
  <w:footnote w:type="continuationSeparator" w:id="0">
    <w:p w14:paraId="46AD9E12" w14:textId="77777777" w:rsidR="00042B67" w:rsidRDefault="00042B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A47AF3" w14:textId="77777777" w:rsidR="003C241F" w:rsidRDefault="003C241F" w:rsidP="003C241F">
    <w:pPr>
      <w:pStyle w:val="Header"/>
      <w:tabs>
        <w:tab w:val="clear" w:pos="4320"/>
        <w:tab w:val="clear" w:pos="8640"/>
        <w:tab w:val="left" w:pos="720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83443"/>
    <w:multiLevelType w:val="hybridMultilevel"/>
    <w:tmpl w:val="FFFFFFFF"/>
    <w:lvl w:ilvl="0" w:tplc="A7F6013C">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367AF3"/>
    <w:multiLevelType w:val="hybridMultilevel"/>
    <w:tmpl w:val="FFFFFFFF"/>
    <w:lvl w:ilvl="0" w:tplc="EB187F42">
      <w:start w:val="3"/>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C3C01AC"/>
    <w:multiLevelType w:val="multilevel"/>
    <w:tmpl w:val="FFFFFFFF"/>
    <w:lvl w:ilvl="0">
      <w:start w:val="3"/>
      <w:numFmt w:val="decimal"/>
      <w:lvlText w:val="%1."/>
      <w:lvlJc w:val="left"/>
      <w:pPr>
        <w:ind w:left="450" w:hanging="450"/>
      </w:pPr>
      <w:rPr>
        <w:rFonts w:cs="Times New Roman" w:hint="default"/>
        <w:color w:val="auto"/>
      </w:rPr>
    </w:lvl>
    <w:lvl w:ilvl="1">
      <w:start w:val="2"/>
      <w:numFmt w:val="decimal"/>
      <w:lvlText w:val="%1.%2."/>
      <w:lvlJc w:val="left"/>
      <w:pPr>
        <w:ind w:left="450" w:hanging="450"/>
      </w:pPr>
      <w:rPr>
        <w:rFonts w:cs="Times New Roman" w:hint="default"/>
        <w:color w:val="auto"/>
      </w:rPr>
    </w:lvl>
    <w:lvl w:ilvl="2">
      <w:start w:val="3"/>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1080" w:hanging="108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440" w:hanging="144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3" w15:restartNumberingAfterBreak="0">
    <w:nsid w:val="128A6207"/>
    <w:multiLevelType w:val="hybridMultilevel"/>
    <w:tmpl w:val="FFFFFFFF"/>
    <w:lvl w:ilvl="0" w:tplc="ED00C6E4">
      <w:start w:val="3"/>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13AE3627"/>
    <w:multiLevelType w:val="hybridMultilevel"/>
    <w:tmpl w:val="FFFFFFFF"/>
    <w:lvl w:ilvl="0" w:tplc="EB187F42">
      <w:start w:val="3"/>
      <w:numFmt w:val="bullet"/>
      <w:lvlText w:val="-"/>
      <w:lvlJc w:val="left"/>
      <w:pPr>
        <w:ind w:left="1080" w:hanging="360"/>
      </w:pPr>
      <w:rPr>
        <w:rFonts w:ascii="Times New Roman" w:eastAsia="Times New Roman" w:hAnsi="Times New Roman" w:hint="default"/>
      </w:rPr>
    </w:lvl>
    <w:lvl w:ilvl="1" w:tplc="04260003" w:tentative="1">
      <w:start w:val="1"/>
      <w:numFmt w:val="bullet"/>
      <w:lvlText w:val="o"/>
      <w:lvlJc w:val="left"/>
      <w:pPr>
        <w:ind w:left="1800" w:hanging="360"/>
      </w:pPr>
      <w:rPr>
        <w:rFonts w:ascii="Courier New" w:hAnsi="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5" w15:restartNumberingAfterBreak="0">
    <w:nsid w:val="15A7538A"/>
    <w:multiLevelType w:val="multilevel"/>
    <w:tmpl w:val="FFFFFFFF"/>
    <w:lvl w:ilvl="0">
      <w:start w:val="3"/>
      <w:numFmt w:val="decimal"/>
      <w:lvlText w:val="%1."/>
      <w:lvlJc w:val="left"/>
      <w:pPr>
        <w:ind w:left="450" w:hanging="450"/>
      </w:pPr>
      <w:rPr>
        <w:rFonts w:cs="Times New Roman" w:hint="default"/>
        <w:color w:val="auto"/>
      </w:rPr>
    </w:lvl>
    <w:lvl w:ilvl="1">
      <w:start w:val="2"/>
      <w:numFmt w:val="decimal"/>
      <w:lvlText w:val="%1.%2."/>
      <w:lvlJc w:val="left"/>
      <w:pPr>
        <w:ind w:left="450" w:hanging="450"/>
      </w:pPr>
      <w:rPr>
        <w:rFonts w:cs="Times New Roman" w:hint="default"/>
        <w:color w:val="auto"/>
      </w:rPr>
    </w:lvl>
    <w:lvl w:ilvl="2">
      <w:start w:val="7"/>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1080" w:hanging="108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440" w:hanging="144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6" w15:restartNumberingAfterBreak="0">
    <w:nsid w:val="15B03228"/>
    <w:multiLevelType w:val="hybridMultilevel"/>
    <w:tmpl w:val="FFFFFFFF"/>
    <w:lvl w:ilvl="0" w:tplc="A7F6013C">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382220"/>
    <w:multiLevelType w:val="hybridMultilevel"/>
    <w:tmpl w:val="FFFFFFFF"/>
    <w:lvl w:ilvl="0" w:tplc="A7F6013C">
      <w:numFmt w:val="bullet"/>
      <w:lvlText w:val="‒"/>
      <w:lvlJc w:val="left"/>
      <w:pPr>
        <w:ind w:left="1706" w:hanging="360"/>
      </w:pPr>
      <w:rPr>
        <w:rFonts w:ascii="Times New Roman" w:eastAsia="Times New Roman" w:hAnsi="Times New Roman" w:hint="default"/>
      </w:rPr>
    </w:lvl>
    <w:lvl w:ilvl="1" w:tplc="04090003" w:tentative="1">
      <w:start w:val="1"/>
      <w:numFmt w:val="bullet"/>
      <w:lvlText w:val="o"/>
      <w:lvlJc w:val="left"/>
      <w:pPr>
        <w:ind w:left="2426" w:hanging="360"/>
      </w:pPr>
      <w:rPr>
        <w:rFonts w:ascii="Courier New" w:hAnsi="Courier New" w:hint="default"/>
      </w:rPr>
    </w:lvl>
    <w:lvl w:ilvl="2" w:tplc="04090005" w:tentative="1">
      <w:start w:val="1"/>
      <w:numFmt w:val="bullet"/>
      <w:lvlText w:val=""/>
      <w:lvlJc w:val="left"/>
      <w:pPr>
        <w:ind w:left="3146" w:hanging="360"/>
      </w:pPr>
      <w:rPr>
        <w:rFonts w:ascii="Wingdings" w:hAnsi="Wingdings" w:hint="default"/>
      </w:rPr>
    </w:lvl>
    <w:lvl w:ilvl="3" w:tplc="04090001" w:tentative="1">
      <w:start w:val="1"/>
      <w:numFmt w:val="bullet"/>
      <w:lvlText w:val=""/>
      <w:lvlJc w:val="left"/>
      <w:pPr>
        <w:ind w:left="3866" w:hanging="360"/>
      </w:pPr>
      <w:rPr>
        <w:rFonts w:ascii="Symbol" w:hAnsi="Symbol" w:hint="default"/>
      </w:rPr>
    </w:lvl>
    <w:lvl w:ilvl="4" w:tplc="04090003" w:tentative="1">
      <w:start w:val="1"/>
      <w:numFmt w:val="bullet"/>
      <w:lvlText w:val="o"/>
      <w:lvlJc w:val="left"/>
      <w:pPr>
        <w:ind w:left="4586" w:hanging="360"/>
      </w:pPr>
      <w:rPr>
        <w:rFonts w:ascii="Courier New" w:hAnsi="Courier New" w:hint="default"/>
      </w:rPr>
    </w:lvl>
    <w:lvl w:ilvl="5" w:tplc="04090005" w:tentative="1">
      <w:start w:val="1"/>
      <w:numFmt w:val="bullet"/>
      <w:lvlText w:val=""/>
      <w:lvlJc w:val="left"/>
      <w:pPr>
        <w:ind w:left="5306" w:hanging="360"/>
      </w:pPr>
      <w:rPr>
        <w:rFonts w:ascii="Wingdings" w:hAnsi="Wingdings" w:hint="default"/>
      </w:rPr>
    </w:lvl>
    <w:lvl w:ilvl="6" w:tplc="04090001" w:tentative="1">
      <w:start w:val="1"/>
      <w:numFmt w:val="bullet"/>
      <w:lvlText w:val=""/>
      <w:lvlJc w:val="left"/>
      <w:pPr>
        <w:ind w:left="6026" w:hanging="360"/>
      </w:pPr>
      <w:rPr>
        <w:rFonts w:ascii="Symbol" w:hAnsi="Symbol" w:hint="default"/>
      </w:rPr>
    </w:lvl>
    <w:lvl w:ilvl="7" w:tplc="04090003" w:tentative="1">
      <w:start w:val="1"/>
      <w:numFmt w:val="bullet"/>
      <w:lvlText w:val="o"/>
      <w:lvlJc w:val="left"/>
      <w:pPr>
        <w:ind w:left="6746" w:hanging="360"/>
      </w:pPr>
      <w:rPr>
        <w:rFonts w:ascii="Courier New" w:hAnsi="Courier New" w:hint="default"/>
      </w:rPr>
    </w:lvl>
    <w:lvl w:ilvl="8" w:tplc="04090005" w:tentative="1">
      <w:start w:val="1"/>
      <w:numFmt w:val="bullet"/>
      <w:lvlText w:val=""/>
      <w:lvlJc w:val="left"/>
      <w:pPr>
        <w:ind w:left="7466" w:hanging="360"/>
      </w:pPr>
      <w:rPr>
        <w:rFonts w:ascii="Wingdings" w:hAnsi="Wingdings" w:hint="default"/>
      </w:rPr>
    </w:lvl>
  </w:abstractNum>
  <w:abstractNum w:abstractNumId="8" w15:restartNumberingAfterBreak="0">
    <w:nsid w:val="17596475"/>
    <w:multiLevelType w:val="hybridMultilevel"/>
    <w:tmpl w:val="FFFFFFFF"/>
    <w:lvl w:ilvl="0" w:tplc="90988350">
      <w:start w:val="3"/>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18300D75"/>
    <w:multiLevelType w:val="multilevel"/>
    <w:tmpl w:val="FFFFFFFF"/>
    <w:lvl w:ilvl="0">
      <w:start w:val="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0" w15:restartNumberingAfterBreak="0">
    <w:nsid w:val="1C0B1371"/>
    <w:multiLevelType w:val="hybridMultilevel"/>
    <w:tmpl w:val="FFFFFFFF"/>
    <w:lvl w:ilvl="0" w:tplc="79C01CEE">
      <w:start w:val="3"/>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995308"/>
    <w:multiLevelType w:val="hybridMultilevel"/>
    <w:tmpl w:val="FFFFFFFF"/>
    <w:lvl w:ilvl="0" w:tplc="A7F6013C">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CD67AA"/>
    <w:multiLevelType w:val="hybridMultilevel"/>
    <w:tmpl w:val="FFFFFFFF"/>
    <w:lvl w:ilvl="0" w:tplc="EB187F42">
      <w:start w:val="3"/>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1DE648A4"/>
    <w:multiLevelType w:val="hybridMultilevel"/>
    <w:tmpl w:val="FFFFFFFF"/>
    <w:lvl w:ilvl="0" w:tplc="A7F6013C">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0A21E9"/>
    <w:multiLevelType w:val="multilevel"/>
    <w:tmpl w:val="FFFFFFFF"/>
    <w:lvl w:ilvl="0">
      <w:start w:val="3"/>
      <w:numFmt w:val="decimal"/>
      <w:lvlText w:val="%1."/>
      <w:lvlJc w:val="left"/>
      <w:pPr>
        <w:ind w:left="450" w:hanging="450"/>
      </w:pPr>
      <w:rPr>
        <w:rFonts w:cs="Times New Roman" w:hint="default"/>
        <w:color w:val="auto"/>
      </w:rPr>
    </w:lvl>
    <w:lvl w:ilvl="1">
      <w:start w:val="2"/>
      <w:numFmt w:val="decimal"/>
      <w:lvlText w:val="%1.%2."/>
      <w:lvlJc w:val="left"/>
      <w:pPr>
        <w:ind w:left="450" w:hanging="450"/>
      </w:pPr>
      <w:rPr>
        <w:rFonts w:cs="Times New Roman" w:hint="default"/>
        <w:color w:val="auto"/>
      </w:rPr>
    </w:lvl>
    <w:lvl w:ilvl="2">
      <w:start w:val="7"/>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1080" w:hanging="108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440" w:hanging="144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15" w15:restartNumberingAfterBreak="0">
    <w:nsid w:val="2E5A7086"/>
    <w:multiLevelType w:val="hybridMultilevel"/>
    <w:tmpl w:val="FFFFFFFF"/>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1061BC"/>
    <w:multiLevelType w:val="hybridMultilevel"/>
    <w:tmpl w:val="FFFFFFFF"/>
    <w:lvl w:ilvl="0" w:tplc="72E4FA24">
      <w:start w:val="3"/>
      <w:numFmt w:val="bullet"/>
      <w:lvlText w:val="-"/>
      <w:lvlJc w:val="left"/>
      <w:pPr>
        <w:ind w:left="405" w:hanging="360"/>
      </w:pPr>
      <w:rPr>
        <w:rFonts w:ascii="Times New Roman" w:eastAsia="Times New Roman" w:hAnsi="Times New Roman" w:hint="default"/>
      </w:rPr>
    </w:lvl>
    <w:lvl w:ilvl="1" w:tplc="04090003" w:tentative="1">
      <w:start w:val="1"/>
      <w:numFmt w:val="bullet"/>
      <w:lvlText w:val="o"/>
      <w:lvlJc w:val="left"/>
      <w:pPr>
        <w:ind w:left="1125" w:hanging="360"/>
      </w:pPr>
      <w:rPr>
        <w:rFonts w:ascii="Courier New" w:hAnsi="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7" w15:restartNumberingAfterBreak="0">
    <w:nsid w:val="3B1B3820"/>
    <w:multiLevelType w:val="hybridMultilevel"/>
    <w:tmpl w:val="FFFFFFFF"/>
    <w:lvl w:ilvl="0" w:tplc="A7F6013C">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0E34E5"/>
    <w:multiLevelType w:val="multilevel"/>
    <w:tmpl w:val="FFFFFFFF"/>
    <w:lvl w:ilvl="0">
      <w:start w:val="3"/>
      <w:numFmt w:val="decimal"/>
      <w:lvlText w:val="%1."/>
      <w:lvlJc w:val="left"/>
      <w:pPr>
        <w:ind w:left="450" w:hanging="450"/>
      </w:pPr>
      <w:rPr>
        <w:rFonts w:cs="Times New Roman" w:hint="default"/>
      </w:rPr>
    </w:lvl>
    <w:lvl w:ilvl="1">
      <w:start w:val="2"/>
      <w:numFmt w:val="decimal"/>
      <w:lvlText w:val="%1.%2."/>
      <w:lvlJc w:val="left"/>
      <w:pPr>
        <w:ind w:left="450" w:hanging="450"/>
      </w:pPr>
      <w:rPr>
        <w:rFonts w:cs="Times New Roman" w:hint="default"/>
      </w:rPr>
    </w:lvl>
    <w:lvl w:ilvl="2">
      <w:start w:val="7"/>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9" w15:restartNumberingAfterBreak="0">
    <w:nsid w:val="3C124DB4"/>
    <w:multiLevelType w:val="multilevel"/>
    <w:tmpl w:val="FFFFFFFF"/>
    <w:lvl w:ilvl="0">
      <w:start w:val="3"/>
      <w:numFmt w:val="decimal"/>
      <w:lvlText w:val="%1."/>
      <w:lvlJc w:val="left"/>
      <w:pPr>
        <w:ind w:left="405" w:hanging="405"/>
      </w:pPr>
      <w:rPr>
        <w:rFonts w:cs="Times New Roman" w:hint="default"/>
        <w:color w:val="auto"/>
        <w:sz w:val="16"/>
      </w:rPr>
    </w:lvl>
    <w:lvl w:ilvl="1">
      <w:start w:val="2"/>
      <w:numFmt w:val="decimal"/>
      <w:lvlText w:val="%1.%2."/>
      <w:lvlJc w:val="left"/>
      <w:pPr>
        <w:ind w:left="405" w:hanging="405"/>
      </w:pPr>
      <w:rPr>
        <w:rFonts w:cs="Times New Roman" w:hint="default"/>
        <w:color w:val="auto"/>
        <w:sz w:val="16"/>
      </w:rPr>
    </w:lvl>
    <w:lvl w:ilvl="2">
      <w:start w:val="7"/>
      <w:numFmt w:val="decimal"/>
      <w:lvlText w:val="%1.%2.%3."/>
      <w:lvlJc w:val="left"/>
      <w:pPr>
        <w:ind w:left="720" w:hanging="720"/>
      </w:pPr>
      <w:rPr>
        <w:rFonts w:cs="Times New Roman" w:hint="default"/>
        <w:color w:val="auto"/>
        <w:sz w:val="16"/>
      </w:rPr>
    </w:lvl>
    <w:lvl w:ilvl="3">
      <w:start w:val="1"/>
      <w:numFmt w:val="decimal"/>
      <w:lvlText w:val="%1.%2.%3.%4."/>
      <w:lvlJc w:val="left"/>
      <w:pPr>
        <w:ind w:left="720" w:hanging="720"/>
      </w:pPr>
      <w:rPr>
        <w:rFonts w:cs="Times New Roman" w:hint="default"/>
        <w:color w:val="auto"/>
        <w:sz w:val="16"/>
      </w:rPr>
    </w:lvl>
    <w:lvl w:ilvl="4">
      <w:start w:val="1"/>
      <w:numFmt w:val="decimal"/>
      <w:lvlText w:val="%1.%2.%3.%4.%5."/>
      <w:lvlJc w:val="left"/>
      <w:pPr>
        <w:ind w:left="1080" w:hanging="1080"/>
      </w:pPr>
      <w:rPr>
        <w:rFonts w:cs="Times New Roman" w:hint="default"/>
        <w:color w:val="auto"/>
        <w:sz w:val="16"/>
      </w:rPr>
    </w:lvl>
    <w:lvl w:ilvl="5">
      <w:start w:val="1"/>
      <w:numFmt w:val="decimal"/>
      <w:lvlText w:val="%1.%2.%3.%4.%5.%6."/>
      <w:lvlJc w:val="left"/>
      <w:pPr>
        <w:ind w:left="1080" w:hanging="1080"/>
      </w:pPr>
      <w:rPr>
        <w:rFonts w:cs="Times New Roman" w:hint="default"/>
        <w:color w:val="auto"/>
        <w:sz w:val="16"/>
      </w:rPr>
    </w:lvl>
    <w:lvl w:ilvl="6">
      <w:start w:val="1"/>
      <w:numFmt w:val="decimal"/>
      <w:lvlText w:val="%1.%2.%3.%4.%5.%6.%7."/>
      <w:lvlJc w:val="left"/>
      <w:pPr>
        <w:ind w:left="1080" w:hanging="1080"/>
      </w:pPr>
      <w:rPr>
        <w:rFonts w:cs="Times New Roman" w:hint="default"/>
        <w:color w:val="auto"/>
        <w:sz w:val="16"/>
      </w:rPr>
    </w:lvl>
    <w:lvl w:ilvl="7">
      <w:start w:val="1"/>
      <w:numFmt w:val="decimal"/>
      <w:lvlText w:val="%1.%2.%3.%4.%5.%6.%7.%8."/>
      <w:lvlJc w:val="left"/>
      <w:pPr>
        <w:ind w:left="1440" w:hanging="1440"/>
      </w:pPr>
      <w:rPr>
        <w:rFonts w:cs="Times New Roman" w:hint="default"/>
        <w:color w:val="auto"/>
        <w:sz w:val="16"/>
      </w:rPr>
    </w:lvl>
    <w:lvl w:ilvl="8">
      <w:start w:val="1"/>
      <w:numFmt w:val="decimal"/>
      <w:lvlText w:val="%1.%2.%3.%4.%5.%6.%7.%8.%9."/>
      <w:lvlJc w:val="left"/>
      <w:pPr>
        <w:ind w:left="1440" w:hanging="1440"/>
      </w:pPr>
      <w:rPr>
        <w:rFonts w:cs="Times New Roman" w:hint="default"/>
        <w:color w:val="auto"/>
        <w:sz w:val="16"/>
      </w:rPr>
    </w:lvl>
  </w:abstractNum>
  <w:abstractNum w:abstractNumId="20" w15:restartNumberingAfterBreak="0">
    <w:nsid w:val="3F3F1360"/>
    <w:multiLevelType w:val="multilevel"/>
    <w:tmpl w:val="FFFFFFFF"/>
    <w:lvl w:ilvl="0">
      <w:start w:val="3"/>
      <w:numFmt w:val="decimal"/>
      <w:lvlText w:val="%1."/>
      <w:lvlJc w:val="left"/>
      <w:pPr>
        <w:ind w:left="450" w:hanging="450"/>
      </w:pPr>
      <w:rPr>
        <w:rFonts w:cs="Times New Roman" w:hint="default"/>
        <w:color w:val="auto"/>
      </w:rPr>
    </w:lvl>
    <w:lvl w:ilvl="1">
      <w:start w:val="2"/>
      <w:numFmt w:val="decimal"/>
      <w:lvlText w:val="%1.%2."/>
      <w:lvlJc w:val="left"/>
      <w:pPr>
        <w:ind w:left="450" w:hanging="450"/>
      </w:pPr>
      <w:rPr>
        <w:rFonts w:cs="Times New Roman" w:hint="default"/>
        <w:color w:val="auto"/>
      </w:rPr>
    </w:lvl>
    <w:lvl w:ilvl="2">
      <w:start w:val="2"/>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1080" w:hanging="108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440" w:hanging="144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1" w15:restartNumberingAfterBreak="0">
    <w:nsid w:val="54E06647"/>
    <w:multiLevelType w:val="multilevel"/>
    <w:tmpl w:val="FFFFFFFF"/>
    <w:lvl w:ilvl="0">
      <w:start w:val="3"/>
      <w:numFmt w:val="decimal"/>
      <w:lvlText w:val="%1."/>
      <w:lvlJc w:val="left"/>
      <w:pPr>
        <w:ind w:left="360" w:hanging="360"/>
      </w:pPr>
      <w:rPr>
        <w:rFonts w:cs="Times New Roman" w:hint="default"/>
      </w:rPr>
    </w:lvl>
    <w:lvl w:ilvl="1">
      <w:start w:val="6"/>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2" w15:restartNumberingAfterBreak="0">
    <w:nsid w:val="57B6381B"/>
    <w:multiLevelType w:val="hybridMultilevel"/>
    <w:tmpl w:val="FFFFFFFF"/>
    <w:lvl w:ilvl="0" w:tplc="A7F6013C">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937C99"/>
    <w:multiLevelType w:val="multilevel"/>
    <w:tmpl w:val="FFFFFFFF"/>
    <w:lvl w:ilvl="0">
      <w:start w:val="3"/>
      <w:numFmt w:val="decimal"/>
      <w:lvlText w:val="%1."/>
      <w:lvlJc w:val="left"/>
      <w:pPr>
        <w:ind w:left="495" w:hanging="495"/>
      </w:pPr>
      <w:rPr>
        <w:rFonts w:cs="Times New Roman" w:hint="default"/>
      </w:rPr>
    </w:lvl>
    <w:lvl w:ilvl="1">
      <w:start w:val="2"/>
      <w:numFmt w:val="decimal"/>
      <w:lvlText w:val="%1.%2."/>
      <w:lvlJc w:val="left"/>
      <w:pPr>
        <w:ind w:left="495" w:hanging="495"/>
      </w:pPr>
      <w:rPr>
        <w:rFonts w:cs="Times New Roman" w:hint="default"/>
      </w:rPr>
    </w:lvl>
    <w:lvl w:ilvl="2">
      <w:start w:val="7"/>
      <w:numFmt w:val="decimal"/>
      <w:lvlText w:val="%1.%2.%3."/>
      <w:lvlJc w:val="left"/>
      <w:pPr>
        <w:ind w:left="720" w:hanging="720"/>
      </w:pPr>
      <w:rPr>
        <w:rFonts w:ascii="Times New Roman" w:hAnsi="Times New Roman" w:cs="Times New Roman" w:hint="default"/>
        <w:sz w:val="20"/>
        <w:szCs w:val="20"/>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4" w15:restartNumberingAfterBreak="0">
    <w:nsid w:val="5D205C7B"/>
    <w:multiLevelType w:val="hybridMultilevel"/>
    <w:tmpl w:val="FFFFFFFF"/>
    <w:lvl w:ilvl="0" w:tplc="EB187F42">
      <w:start w:val="3"/>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5D7F09D6"/>
    <w:multiLevelType w:val="multilevel"/>
    <w:tmpl w:val="FFFFFFFF"/>
    <w:lvl w:ilvl="0">
      <w:start w:val="3"/>
      <w:numFmt w:val="decimal"/>
      <w:lvlText w:val="%1."/>
      <w:lvlJc w:val="left"/>
      <w:pPr>
        <w:ind w:left="450" w:hanging="450"/>
      </w:pPr>
      <w:rPr>
        <w:rFonts w:cs="Times New Roman" w:hint="default"/>
      </w:rPr>
    </w:lvl>
    <w:lvl w:ilvl="1">
      <w:start w:val="2"/>
      <w:numFmt w:val="decimal"/>
      <w:lvlText w:val="%1.%2."/>
      <w:lvlJc w:val="left"/>
      <w:pPr>
        <w:ind w:left="450" w:hanging="450"/>
      </w:pPr>
      <w:rPr>
        <w:rFonts w:cs="Times New Roman" w:hint="default"/>
      </w:rPr>
    </w:lvl>
    <w:lvl w:ilvl="2">
      <w:start w:val="4"/>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6" w15:restartNumberingAfterBreak="0">
    <w:nsid w:val="62FE6886"/>
    <w:multiLevelType w:val="hybridMultilevel"/>
    <w:tmpl w:val="FFFFFFFF"/>
    <w:lvl w:ilvl="0" w:tplc="55A62FC8">
      <w:start w:val="3"/>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67690763"/>
    <w:multiLevelType w:val="multilevel"/>
    <w:tmpl w:val="FFFFFFFF"/>
    <w:lvl w:ilvl="0">
      <w:start w:val="3"/>
      <w:numFmt w:val="decimal"/>
      <w:lvlText w:val="%1."/>
      <w:lvlJc w:val="left"/>
      <w:pPr>
        <w:ind w:left="450" w:hanging="450"/>
      </w:pPr>
      <w:rPr>
        <w:rFonts w:cs="Times New Roman" w:hint="default"/>
        <w:color w:val="auto"/>
      </w:rPr>
    </w:lvl>
    <w:lvl w:ilvl="1">
      <w:start w:val="2"/>
      <w:numFmt w:val="decimal"/>
      <w:lvlText w:val="%1.%2."/>
      <w:lvlJc w:val="left"/>
      <w:pPr>
        <w:ind w:left="450" w:hanging="450"/>
      </w:pPr>
      <w:rPr>
        <w:rFonts w:cs="Times New Roman" w:hint="default"/>
        <w:color w:val="auto"/>
      </w:rPr>
    </w:lvl>
    <w:lvl w:ilvl="2">
      <w:start w:val="7"/>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1080" w:hanging="108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440" w:hanging="144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8" w15:restartNumberingAfterBreak="0">
    <w:nsid w:val="74896C7D"/>
    <w:multiLevelType w:val="multilevel"/>
    <w:tmpl w:val="FFFFFFFF"/>
    <w:lvl w:ilvl="0">
      <w:start w:val="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9" w15:restartNumberingAfterBreak="0">
    <w:nsid w:val="76DF082D"/>
    <w:multiLevelType w:val="multilevel"/>
    <w:tmpl w:val="FFFFFFFF"/>
    <w:lvl w:ilvl="0">
      <w:start w:val="3"/>
      <w:numFmt w:val="decimal"/>
      <w:lvlText w:val="%1."/>
      <w:lvlJc w:val="left"/>
      <w:pPr>
        <w:ind w:left="450" w:hanging="450"/>
      </w:pPr>
      <w:rPr>
        <w:rFonts w:cs="Times New Roman" w:hint="default"/>
        <w:color w:val="auto"/>
      </w:rPr>
    </w:lvl>
    <w:lvl w:ilvl="1">
      <w:start w:val="2"/>
      <w:numFmt w:val="decimal"/>
      <w:lvlText w:val="%1.%2."/>
      <w:lvlJc w:val="left"/>
      <w:pPr>
        <w:ind w:left="450" w:hanging="450"/>
      </w:pPr>
      <w:rPr>
        <w:rFonts w:cs="Times New Roman" w:hint="default"/>
        <w:color w:val="auto"/>
      </w:rPr>
    </w:lvl>
    <w:lvl w:ilvl="2">
      <w:start w:val="2"/>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1080" w:hanging="108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440" w:hanging="144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30" w15:restartNumberingAfterBreak="0">
    <w:nsid w:val="77B64714"/>
    <w:multiLevelType w:val="hybridMultilevel"/>
    <w:tmpl w:val="FFFFFFFF"/>
    <w:lvl w:ilvl="0" w:tplc="A7F6013C">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C67618C"/>
    <w:multiLevelType w:val="multilevel"/>
    <w:tmpl w:val="FFFFFFFF"/>
    <w:lvl w:ilvl="0">
      <w:start w:val="3"/>
      <w:numFmt w:val="decimal"/>
      <w:lvlText w:val="%1."/>
      <w:lvlJc w:val="left"/>
      <w:pPr>
        <w:ind w:left="360" w:hanging="360"/>
      </w:pPr>
      <w:rPr>
        <w:rFonts w:cs="Times New Roman" w:hint="default"/>
      </w:rPr>
    </w:lvl>
    <w:lvl w:ilvl="1">
      <w:start w:val="4"/>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16cid:durableId="2123188732">
    <w:abstractNumId w:val="30"/>
  </w:num>
  <w:num w:numId="2" w16cid:durableId="437601413">
    <w:abstractNumId w:val="0"/>
  </w:num>
  <w:num w:numId="3" w16cid:durableId="1433360699">
    <w:abstractNumId w:val="11"/>
  </w:num>
  <w:num w:numId="4" w16cid:durableId="1751266960">
    <w:abstractNumId w:val="17"/>
  </w:num>
  <w:num w:numId="5" w16cid:durableId="2047369054">
    <w:abstractNumId w:val="13"/>
  </w:num>
  <w:num w:numId="6" w16cid:durableId="1682391683">
    <w:abstractNumId w:val="22"/>
  </w:num>
  <w:num w:numId="7" w16cid:durableId="1507328424">
    <w:abstractNumId w:val="6"/>
  </w:num>
  <w:num w:numId="8" w16cid:durableId="874586916">
    <w:abstractNumId w:val="16"/>
  </w:num>
  <w:num w:numId="9" w16cid:durableId="1133904845">
    <w:abstractNumId w:val="7"/>
  </w:num>
  <w:num w:numId="10" w16cid:durableId="238098181">
    <w:abstractNumId w:val="9"/>
  </w:num>
  <w:num w:numId="11" w16cid:durableId="1088506299">
    <w:abstractNumId w:val="10"/>
  </w:num>
  <w:num w:numId="12" w16cid:durableId="1078206743">
    <w:abstractNumId w:val="2"/>
  </w:num>
  <w:num w:numId="13" w16cid:durableId="838345541">
    <w:abstractNumId w:val="5"/>
  </w:num>
  <w:num w:numId="14" w16cid:durableId="1067454126">
    <w:abstractNumId w:val="14"/>
  </w:num>
  <w:num w:numId="15" w16cid:durableId="1653829102">
    <w:abstractNumId w:val="26"/>
  </w:num>
  <w:num w:numId="16" w16cid:durableId="588923847">
    <w:abstractNumId w:val="8"/>
  </w:num>
  <w:num w:numId="17" w16cid:durableId="1908220582">
    <w:abstractNumId w:val="3"/>
  </w:num>
  <w:num w:numId="18" w16cid:durableId="1849908047">
    <w:abstractNumId w:val="18"/>
  </w:num>
  <w:num w:numId="19" w16cid:durableId="682442517">
    <w:abstractNumId w:val="31"/>
  </w:num>
  <w:num w:numId="20" w16cid:durableId="1301228163">
    <w:abstractNumId w:val="20"/>
  </w:num>
  <w:num w:numId="21" w16cid:durableId="713621572">
    <w:abstractNumId w:val="29"/>
  </w:num>
  <w:num w:numId="22" w16cid:durableId="1829903393">
    <w:abstractNumId w:val="24"/>
  </w:num>
  <w:num w:numId="23" w16cid:durableId="1240097447">
    <w:abstractNumId w:val="4"/>
  </w:num>
  <w:num w:numId="24" w16cid:durableId="1698041647">
    <w:abstractNumId w:val="25"/>
  </w:num>
  <w:num w:numId="25" w16cid:durableId="989598265">
    <w:abstractNumId w:val="12"/>
  </w:num>
  <w:num w:numId="26" w16cid:durableId="1234048520">
    <w:abstractNumId w:val="1"/>
  </w:num>
  <w:num w:numId="27" w16cid:durableId="1468936257">
    <w:abstractNumId w:val="21"/>
  </w:num>
  <w:num w:numId="28" w16cid:durableId="1769542765">
    <w:abstractNumId w:val="27"/>
  </w:num>
  <w:num w:numId="29" w16cid:durableId="1179195190">
    <w:abstractNumId w:val="19"/>
  </w:num>
  <w:num w:numId="30" w16cid:durableId="815151093">
    <w:abstractNumId w:val="15"/>
  </w:num>
  <w:num w:numId="31" w16cid:durableId="1886405063">
    <w:abstractNumId w:val="23"/>
  </w:num>
  <w:num w:numId="32" w16cid:durableId="1123307595">
    <w:abstractNumId w:val="2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1C3"/>
    <w:rsid w:val="00011746"/>
    <w:rsid w:val="000211F4"/>
    <w:rsid w:val="0002234C"/>
    <w:rsid w:val="00022F1F"/>
    <w:rsid w:val="00042B67"/>
    <w:rsid w:val="000431FC"/>
    <w:rsid w:val="0004334C"/>
    <w:rsid w:val="00052AF1"/>
    <w:rsid w:val="00071BE2"/>
    <w:rsid w:val="00073730"/>
    <w:rsid w:val="000751C3"/>
    <w:rsid w:val="00075434"/>
    <w:rsid w:val="000800ED"/>
    <w:rsid w:val="00087116"/>
    <w:rsid w:val="0009408F"/>
    <w:rsid w:val="00094EC4"/>
    <w:rsid w:val="000A27D6"/>
    <w:rsid w:val="000A5707"/>
    <w:rsid w:val="000A654D"/>
    <w:rsid w:val="000B4CD6"/>
    <w:rsid w:val="000B6FF5"/>
    <w:rsid w:val="000B7968"/>
    <w:rsid w:val="000B7E5F"/>
    <w:rsid w:val="000D7FDC"/>
    <w:rsid w:val="000E2812"/>
    <w:rsid w:val="000E40C9"/>
    <w:rsid w:val="000E6826"/>
    <w:rsid w:val="000F329E"/>
    <w:rsid w:val="00101034"/>
    <w:rsid w:val="001033DD"/>
    <w:rsid w:val="00115799"/>
    <w:rsid w:val="00117885"/>
    <w:rsid w:val="00123D99"/>
    <w:rsid w:val="00124CC5"/>
    <w:rsid w:val="00126F36"/>
    <w:rsid w:val="00135B26"/>
    <w:rsid w:val="00143EC3"/>
    <w:rsid w:val="00144467"/>
    <w:rsid w:val="001474B7"/>
    <w:rsid w:val="00150C4D"/>
    <w:rsid w:val="00151083"/>
    <w:rsid w:val="00155B7F"/>
    <w:rsid w:val="0016156D"/>
    <w:rsid w:val="00161969"/>
    <w:rsid w:val="00165342"/>
    <w:rsid w:val="0016552F"/>
    <w:rsid w:val="001700AA"/>
    <w:rsid w:val="00171489"/>
    <w:rsid w:val="001778CE"/>
    <w:rsid w:val="001831E8"/>
    <w:rsid w:val="001852FD"/>
    <w:rsid w:val="00185E7F"/>
    <w:rsid w:val="00186562"/>
    <w:rsid w:val="001A295A"/>
    <w:rsid w:val="001B1371"/>
    <w:rsid w:val="001C3138"/>
    <w:rsid w:val="001D0555"/>
    <w:rsid w:val="001D1356"/>
    <w:rsid w:val="001D4357"/>
    <w:rsid w:val="001E6D06"/>
    <w:rsid w:val="001F0013"/>
    <w:rsid w:val="001F1C9D"/>
    <w:rsid w:val="001F26AD"/>
    <w:rsid w:val="001F2A29"/>
    <w:rsid w:val="001F4537"/>
    <w:rsid w:val="001F45B5"/>
    <w:rsid w:val="00206636"/>
    <w:rsid w:val="002076CA"/>
    <w:rsid w:val="00222545"/>
    <w:rsid w:val="0023061B"/>
    <w:rsid w:val="00231D22"/>
    <w:rsid w:val="00233A3F"/>
    <w:rsid w:val="0023670D"/>
    <w:rsid w:val="00245136"/>
    <w:rsid w:val="00253E85"/>
    <w:rsid w:val="002554EE"/>
    <w:rsid w:val="00256EA9"/>
    <w:rsid w:val="002618D8"/>
    <w:rsid w:val="00261DEE"/>
    <w:rsid w:val="00262018"/>
    <w:rsid w:val="00264B92"/>
    <w:rsid w:val="00270D20"/>
    <w:rsid w:val="00272337"/>
    <w:rsid w:val="00277B47"/>
    <w:rsid w:val="00282C40"/>
    <w:rsid w:val="002931A8"/>
    <w:rsid w:val="002A1990"/>
    <w:rsid w:val="002A3E1C"/>
    <w:rsid w:val="002A4A6C"/>
    <w:rsid w:val="002A7D7B"/>
    <w:rsid w:val="002B02B0"/>
    <w:rsid w:val="002B416A"/>
    <w:rsid w:val="002B6DC0"/>
    <w:rsid w:val="002C2CF3"/>
    <w:rsid w:val="002C30F7"/>
    <w:rsid w:val="002C6928"/>
    <w:rsid w:val="002E235A"/>
    <w:rsid w:val="002E5464"/>
    <w:rsid w:val="002E7621"/>
    <w:rsid w:val="002E7D1D"/>
    <w:rsid w:val="002F2903"/>
    <w:rsid w:val="002F74D5"/>
    <w:rsid w:val="00305B92"/>
    <w:rsid w:val="00305DA0"/>
    <w:rsid w:val="003103D2"/>
    <w:rsid w:val="00313D1A"/>
    <w:rsid w:val="00323356"/>
    <w:rsid w:val="00327751"/>
    <w:rsid w:val="00327A5F"/>
    <w:rsid w:val="00337C59"/>
    <w:rsid w:val="003522C3"/>
    <w:rsid w:val="00356B1C"/>
    <w:rsid w:val="00357565"/>
    <w:rsid w:val="00357630"/>
    <w:rsid w:val="0037752F"/>
    <w:rsid w:val="00382158"/>
    <w:rsid w:val="00384B6E"/>
    <w:rsid w:val="00385E00"/>
    <w:rsid w:val="00386C7C"/>
    <w:rsid w:val="003956A6"/>
    <w:rsid w:val="003B729F"/>
    <w:rsid w:val="003C026F"/>
    <w:rsid w:val="003C1A73"/>
    <w:rsid w:val="003C241F"/>
    <w:rsid w:val="003C2A02"/>
    <w:rsid w:val="003C701D"/>
    <w:rsid w:val="003C722E"/>
    <w:rsid w:val="003D5200"/>
    <w:rsid w:val="003D7B61"/>
    <w:rsid w:val="003E50A3"/>
    <w:rsid w:val="004046B4"/>
    <w:rsid w:val="0040725B"/>
    <w:rsid w:val="004151F4"/>
    <w:rsid w:val="00417EC4"/>
    <w:rsid w:val="00420F01"/>
    <w:rsid w:val="00422C98"/>
    <w:rsid w:val="0042409C"/>
    <w:rsid w:val="00430DF0"/>
    <w:rsid w:val="004352B0"/>
    <w:rsid w:val="004361CD"/>
    <w:rsid w:val="00440215"/>
    <w:rsid w:val="0044525A"/>
    <w:rsid w:val="00461FE0"/>
    <w:rsid w:val="00464B63"/>
    <w:rsid w:val="00467BEE"/>
    <w:rsid w:val="00475BD3"/>
    <w:rsid w:val="0048202C"/>
    <w:rsid w:val="0048299F"/>
    <w:rsid w:val="00485DE1"/>
    <w:rsid w:val="0048742B"/>
    <w:rsid w:val="00493EB3"/>
    <w:rsid w:val="00494A04"/>
    <w:rsid w:val="004A07C3"/>
    <w:rsid w:val="004A1670"/>
    <w:rsid w:val="004A31F1"/>
    <w:rsid w:val="004A428E"/>
    <w:rsid w:val="004A5F5B"/>
    <w:rsid w:val="004B2B45"/>
    <w:rsid w:val="004C100A"/>
    <w:rsid w:val="004C7BD8"/>
    <w:rsid w:val="004D30CA"/>
    <w:rsid w:val="004D5A94"/>
    <w:rsid w:val="004D6F72"/>
    <w:rsid w:val="004E5601"/>
    <w:rsid w:val="004F0853"/>
    <w:rsid w:val="004F4B4F"/>
    <w:rsid w:val="004F55F8"/>
    <w:rsid w:val="005046F9"/>
    <w:rsid w:val="00505A62"/>
    <w:rsid w:val="005116DA"/>
    <w:rsid w:val="005124EA"/>
    <w:rsid w:val="00516120"/>
    <w:rsid w:val="005166B5"/>
    <w:rsid w:val="00520B51"/>
    <w:rsid w:val="0052125D"/>
    <w:rsid w:val="00524B74"/>
    <w:rsid w:val="005261A6"/>
    <w:rsid w:val="005323F7"/>
    <w:rsid w:val="0053616F"/>
    <w:rsid w:val="00540A7F"/>
    <w:rsid w:val="00551B5C"/>
    <w:rsid w:val="005527A1"/>
    <w:rsid w:val="005652AA"/>
    <w:rsid w:val="0056782A"/>
    <w:rsid w:val="0057120B"/>
    <w:rsid w:val="00577D06"/>
    <w:rsid w:val="0058492D"/>
    <w:rsid w:val="00590CBA"/>
    <w:rsid w:val="005A1D8A"/>
    <w:rsid w:val="005A3ABC"/>
    <w:rsid w:val="005A4E0E"/>
    <w:rsid w:val="005A6186"/>
    <w:rsid w:val="005B2454"/>
    <w:rsid w:val="005C4829"/>
    <w:rsid w:val="005C4946"/>
    <w:rsid w:val="005C70B2"/>
    <w:rsid w:val="005D36C9"/>
    <w:rsid w:val="005D7929"/>
    <w:rsid w:val="005E7ED4"/>
    <w:rsid w:val="005F08F6"/>
    <w:rsid w:val="005F40A8"/>
    <w:rsid w:val="005F76AB"/>
    <w:rsid w:val="006037C3"/>
    <w:rsid w:val="006069FA"/>
    <w:rsid w:val="006114F0"/>
    <w:rsid w:val="00613262"/>
    <w:rsid w:val="0061595E"/>
    <w:rsid w:val="006159BC"/>
    <w:rsid w:val="006210AA"/>
    <w:rsid w:val="00627F60"/>
    <w:rsid w:val="0063005B"/>
    <w:rsid w:val="00631678"/>
    <w:rsid w:val="00633E72"/>
    <w:rsid w:val="00633EA1"/>
    <w:rsid w:val="006373B4"/>
    <w:rsid w:val="00641519"/>
    <w:rsid w:val="00642035"/>
    <w:rsid w:val="00644539"/>
    <w:rsid w:val="00645BEF"/>
    <w:rsid w:val="006543C2"/>
    <w:rsid w:val="006568C2"/>
    <w:rsid w:val="006607CD"/>
    <w:rsid w:val="0066333D"/>
    <w:rsid w:val="006633E1"/>
    <w:rsid w:val="00665243"/>
    <w:rsid w:val="006674AC"/>
    <w:rsid w:val="00684B5C"/>
    <w:rsid w:val="00690E85"/>
    <w:rsid w:val="006911A5"/>
    <w:rsid w:val="00695EA1"/>
    <w:rsid w:val="006962A5"/>
    <w:rsid w:val="00697788"/>
    <w:rsid w:val="00697A89"/>
    <w:rsid w:val="006A1094"/>
    <w:rsid w:val="006A3FCB"/>
    <w:rsid w:val="006B0776"/>
    <w:rsid w:val="006B4A47"/>
    <w:rsid w:val="006B5496"/>
    <w:rsid w:val="006C6B59"/>
    <w:rsid w:val="006C77D8"/>
    <w:rsid w:val="006D3321"/>
    <w:rsid w:val="006D4391"/>
    <w:rsid w:val="006D54DF"/>
    <w:rsid w:val="006D63C3"/>
    <w:rsid w:val="006E1A81"/>
    <w:rsid w:val="006E58C7"/>
    <w:rsid w:val="006F0CF5"/>
    <w:rsid w:val="0070474B"/>
    <w:rsid w:val="00706711"/>
    <w:rsid w:val="00706CC3"/>
    <w:rsid w:val="00707CDC"/>
    <w:rsid w:val="00712FBF"/>
    <w:rsid w:val="00713962"/>
    <w:rsid w:val="00723553"/>
    <w:rsid w:val="00746FCB"/>
    <w:rsid w:val="0075284B"/>
    <w:rsid w:val="007549E1"/>
    <w:rsid w:val="00760DE4"/>
    <w:rsid w:val="00762D26"/>
    <w:rsid w:val="00763636"/>
    <w:rsid w:val="00775F50"/>
    <w:rsid w:val="00776140"/>
    <w:rsid w:val="00780A67"/>
    <w:rsid w:val="00790B4D"/>
    <w:rsid w:val="00790CF5"/>
    <w:rsid w:val="0079496C"/>
    <w:rsid w:val="007A0D0F"/>
    <w:rsid w:val="007A26F6"/>
    <w:rsid w:val="007A7C50"/>
    <w:rsid w:val="007B0255"/>
    <w:rsid w:val="007B28B4"/>
    <w:rsid w:val="007C4373"/>
    <w:rsid w:val="007C7C2D"/>
    <w:rsid w:val="007D01AA"/>
    <w:rsid w:val="007D3364"/>
    <w:rsid w:val="007D70E6"/>
    <w:rsid w:val="007D7EC4"/>
    <w:rsid w:val="007E5A7F"/>
    <w:rsid w:val="007F0ED8"/>
    <w:rsid w:val="00813401"/>
    <w:rsid w:val="00825699"/>
    <w:rsid w:val="00827A85"/>
    <w:rsid w:val="00846CD8"/>
    <w:rsid w:val="00852B23"/>
    <w:rsid w:val="00856B86"/>
    <w:rsid w:val="00861839"/>
    <w:rsid w:val="0086513D"/>
    <w:rsid w:val="00867A05"/>
    <w:rsid w:val="00872D7E"/>
    <w:rsid w:val="00874B89"/>
    <w:rsid w:val="008760B2"/>
    <w:rsid w:val="008819F1"/>
    <w:rsid w:val="008826CC"/>
    <w:rsid w:val="00887DBA"/>
    <w:rsid w:val="00894776"/>
    <w:rsid w:val="00895AC0"/>
    <w:rsid w:val="0089637A"/>
    <w:rsid w:val="008978DE"/>
    <w:rsid w:val="008A535B"/>
    <w:rsid w:val="008B4C79"/>
    <w:rsid w:val="008C0018"/>
    <w:rsid w:val="008C196F"/>
    <w:rsid w:val="008C3146"/>
    <w:rsid w:val="008C4286"/>
    <w:rsid w:val="008D3BEF"/>
    <w:rsid w:val="008E1C30"/>
    <w:rsid w:val="008E27EE"/>
    <w:rsid w:val="008E42E0"/>
    <w:rsid w:val="008F6F07"/>
    <w:rsid w:val="009018EC"/>
    <w:rsid w:val="00914992"/>
    <w:rsid w:val="00932772"/>
    <w:rsid w:val="0093298E"/>
    <w:rsid w:val="009332CC"/>
    <w:rsid w:val="00935FB3"/>
    <w:rsid w:val="00937C8F"/>
    <w:rsid w:val="00940BDC"/>
    <w:rsid w:val="00944A7E"/>
    <w:rsid w:val="00950421"/>
    <w:rsid w:val="00963294"/>
    <w:rsid w:val="00966AC8"/>
    <w:rsid w:val="00966BBF"/>
    <w:rsid w:val="009678C9"/>
    <w:rsid w:val="009755DD"/>
    <w:rsid w:val="00976BCD"/>
    <w:rsid w:val="0098004C"/>
    <w:rsid w:val="009868DE"/>
    <w:rsid w:val="00990A03"/>
    <w:rsid w:val="00992DC0"/>
    <w:rsid w:val="00993200"/>
    <w:rsid w:val="00993C11"/>
    <w:rsid w:val="009A021E"/>
    <w:rsid w:val="009A63A6"/>
    <w:rsid w:val="009B37E5"/>
    <w:rsid w:val="009B6B37"/>
    <w:rsid w:val="009C5E68"/>
    <w:rsid w:val="009C6959"/>
    <w:rsid w:val="009C7141"/>
    <w:rsid w:val="009D01BD"/>
    <w:rsid w:val="009D14BD"/>
    <w:rsid w:val="009D62D2"/>
    <w:rsid w:val="009E1482"/>
    <w:rsid w:val="009E709B"/>
    <w:rsid w:val="009F22CE"/>
    <w:rsid w:val="009F3AC7"/>
    <w:rsid w:val="009F53F2"/>
    <w:rsid w:val="009F7341"/>
    <w:rsid w:val="009F75E2"/>
    <w:rsid w:val="00A002BE"/>
    <w:rsid w:val="00A00518"/>
    <w:rsid w:val="00A008CF"/>
    <w:rsid w:val="00A008EC"/>
    <w:rsid w:val="00A12269"/>
    <w:rsid w:val="00A1639D"/>
    <w:rsid w:val="00A20EA7"/>
    <w:rsid w:val="00A24B8E"/>
    <w:rsid w:val="00A26CFB"/>
    <w:rsid w:val="00A41A55"/>
    <w:rsid w:val="00A4405C"/>
    <w:rsid w:val="00A568BB"/>
    <w:rsid w:val="00A6163C"/>
    <w:rsid w:val="00A62D1F"/>
    <w:rsid w:val="00A66B4B"/>
    <w:rsid w:val="00A7539B"/>
    <w:rsid w:val="00A765A6"/>
    <w:rsid w:val="00A81C7B"/>
    <w:rsid w:val="00A939B6"/>
    <w:rsid w:val="00A960EA"/>
    <w:rsid w:val="00A966B5"/>
    <w:rsid w:val="00A97FAB"/>
    <w:rsid w:val="00AA166D"/>
    <w:rsid w:val="00AA21C9"/>
    <w:rsid w:val="00AB2CB9"/>
    <w:rsid w:val="00AB7D3A"/>
    <w:rsid w:val="00AC72EE"/>
    <w:rsid w:val="00AD3C58"/>
    <w:rsid w:val="00AE62DE"/>
    <w:rsid w:val="00AE6870"/>
    <w:rsid w:val="00AF7B2A"/>
    <w:rsid w:val="00B023A6"/>
    <w:rsid w:val="00B0362E"/>
    <w:rsid w:val="00B1064A"/>
    <w:rsid w:val="00B14EE4"/>
    <w:rsid w:val="00B17CD5"/>
    <w:rsid w:val="00B251AD"/>
    <w:rsid w:val="00B33C49"/>
    <w:rsid w:val="00B4024F"/>
    <w:rsid w:val="00B408CB"/>
    <w:rsid w:val="00B40A5F"/>
    <w:rsid w:val="00B42D59"/>
    <w:rsid w:val="00B4798A"/>
    <w:rsid w:val="00B479E9"/>
    <w:rsid w:val="00B56564"/>
    <w:rsid w:val="00B65175"/>
    <w:rsid w:val="00B74A01"/>
    <w:rsid w:val="00B75753"/>
    <w:rsid w:val="00B75CB3"/>
    <w:rsid w:val="00B767C8"/>
    <w:rsid w:val="00B81BDF"/>
    <w:rsid w:val="00B86457"/>
    <w:rsid w:val="00B94F31"/>
    <w:rsid w:val="00B95F90"/>
    <w:rsid w:val="00B97E1D"/>
    <w:rsid w:val="00BA275F"/>
    <w:rsid w:val="00BA5422"/>
    <w:rsid w:val="00BA6FFE"/>
    <w:rsid w:val="00BB1445"/>
    <w:rsid w:val="00BB4677"/>
    <w:rsid w:val="00BC2194"/>
    <w:rsid w:val="00BC5800"/>
    <w:rsid w:val="00BD0233"/>
    <w:rsid w:val="00BD270E"/>
    <w:rsid w:val="00BD557C"/>
    <w:rsid w:val="00BE6377"/>
    <w:rsid w:val="00BE65E2"/>
    <w:rsid w:val="00BF4026"/>
    <w:rsid w:val="00BF5835"/>
    <w:rsid w:val="00C003F0"/>
    <w:rsid w:val="00C00B29"/>
    <w:rsid w:val="00C01BD2"/>
    <w:rsid w:val="00C028EA"/>
    <w:rsid w:val="00C20872"/>
    <w:rsid w:val="00C21B0D"/>
    <w:rsid w:val="00C27A6F"/>
    <w:rsid w:val="00C36B53"/>
    <w:rsid w:val="00C42000"/>
    <w:rsid w:val="00C51501"/>
    <w:rsid w:val="00C56E76"/>
    <w:rsid w:val="00C6140A"/>
    <w:rsid w:val="00C65B15"/>
    <w:rsid w:val="00C9037A"/>
    <w:rsid w:val="00C92E24"/>
    <w:rsid w:val="00C92E87"/>
    <w:rsid w:val="00C965F0"/>
    <w:rsid w:val="00C9763A"/>
    <w:rsid w:val="00CA0432"/>
    <w:rsid w:val="00CA1DC0"/>
    <w:rsid w:val="00CA5BB2"/>
    <w:rsid w:val="00CB04F4"/>
    <w:rsid w:val="00CB1736"/>
    <w:rsid w:val="00CC2131"/>
    <w:rsid w:val="00CC3756"/>
    <w:rsid w:val="00CE06E9"/>
    <w:rsid w:val="00CE68EB"/>
    <w:rsid w:val="00CF05DC"/>
    <w:rsid w:val="00CF34F9"/>
    <w:rsid w:val="00CF3F5B"/>
    <w:rsid w:val="00D0121E"/>
    <w:rsid w:val="00D041C6"/>
    <w:rsid w:val="00D07181"/>
    <w:rsid w:val="00D132F7"/>
    <w:rsid w:val="00D36B7C"/>
    <w:rsid w:val="00D413E1"/>
    <w:rsid w:val="00D505CA"/>
    <w:rsid w:val="00D52330"/>
    <w:rsid w:val="00D546F5"/>
    <w:rsid w:val="00D75EE9"/>
    <w:rsid w:val="00D76A3C"/>
    <w:rsid w:val="00D80162"/>
    <w:rsid w:val="00D81C79"/>
    <w:rsid w:val="00D83E76"/>
    <w:rsid w:val="00D85660"/>
    <w:rsid w:val="00D87A45"/>
    <w:rsid w:val="00DA1EA3"/>
    <w:rsid w:val="00DA6C91"/>
    <w:rsid w:val="00DB7317"/>
    <w:rsid w:val="00DC4277"/>
    <w:rsid w:val="00DC52FC"/>
    <w:rsid w:val="00DD3869"/>
    <w:rsid w:val="00DE63F6"/>
    <w:rsid w:val="00DE6A0E"/>
    <w:rsid w:val="00E00A1E"/>
    <w:rsid w:val="00E03091"/>
    <w:rsid w:val="00E06AC1"/>
    <w:rsid w:val="00E10B19"/>
    <w:rsid w:val="00E17B00"/>
    <w:rsid w:val="00E207A1"/>
    <w:rsid w:val="00E31ABC"/>
    <w:rsid w:val="00E340BD"/>
    <w:rsid w:val="00E475A7"/>
    <w:rsid w:val="00E57C50"/>
    <w:rsid w:val="00E647A9"/>
    <w:rsid w:val="00E7593D"/>
    <w:rsid w:val="00E769AD"/>
    <w:rsid w:val="00E90063"/>
    <w:rsid w:val="00E9578A"/>
    <w:rsid w:val="00E97399"/>
    <w:rsid w:val="00EC203F"/>
    <w:rsid w:val="00EC4BCF"/>
    <w:rsid w:val="00EC5ED9"/>
    <w:rsid w:val="00ED0E47"/>
    <w:rsid w:val="00ED4900"/>
    <w:rsid w:val="00ED611A"/>
    <w:rsid w:val="00EE2850"/>
    <w:rsid w:val="00EE5C9E"/>
    <w:rsid w:val="00EE7395"/>
    <w:rsid w:val="00EF729E"/>
    <w:rsid w:val="00F004F9"/>
    <w:rsid w:val="00F043D8"/>
    <w:rsid w:val="00F27B84"/>
    <w:rsid w:val="00F30147"/>
    <w:rsid w:val="00F37679"/>
    <w:rsid w:val="00F477BD"/>
    <w:rsid w:val="00F50506"/>
    <w:rsid w:val="00F50AC6"/>
    <w:rsid w:val="00F57297"/>
    <w:rsid w:val="00F72B03"/>
    <w:rsid w:val="00F7686D"/>
    <w:rsid w:val="00F83E4A"/>
    <w:rsid w:val="00F93CCC"/>
    <w:rsid w:val="00F955C3"/>
    <w:rsid w:val="00FA36B3"/>
    <w:rsid w:val="00FB319D"/>
    <w:rsid w:val="00FB7570"/>
    <w:rsid w:val="00FB7A7F"/>
    <w:rsid w:val="00FC4552"/>
    <w:rsid w:val="00FC4EA2"/>
    <w:rsid w:val="00FC5668"/>
    <w:rsid w:val="00FD0911"/>
    <w:rsid w:val="00FD50E1"/>
    <w:rsid w:val="00FD6510"/>
    <w:rsid w:val="00FE0368"/>
    <w:rsid w:val="00FE29A8"/>
    <w:rsid w:val="00FE6338"/>
    <w:rsid w:val="00FF54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8669638"/>
  <w14:defaultImageDpi w14:val="0"/>
  <w15:docId w15:val="{E42E34DA-EE6A-452C-9E1C-8D1295B71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GB"/>
    </w:rPr>
  </w:style>
  <w:style w:type="paragraph" w:styleId="Heading1">
    <w:name w:val="heading 1"/>
    <w:basedOn w:val="Normal"/>
    <w:next w:val="Normal"/>
    <w:link w:val="Heading1Char"/>
    <w:uiPriority w:val="9"/>
    <w:qFormat/>
    <w:pPr>
      <w:keepNext/>
      <w:outlineLvl w:val="0"/>
    </w:pPr>
    <w:rPr>
      <w:sz w:val="24"/>
      <w:lang w:eastAsia="en-US"/>
    </w:rPr>
  </w:style>
  <w:style w:type="paragraph" w:styleId="Heading2">
    <w:name w:val="heading 2"/>
    <w:basedOn w:val="Normal"/>
    <w:next w:val="Normal"/>
    <w:link w:val="Heading2Char"/>
    <w:uiPriority w:val="9"/>
    <w:qFormat/>
    <w:pPr>
      <w:keepNext/>
      <w:outlineLvl w:val="1"/>
    </w:pPr>
    <w:rPr>
      <w:b/>
      <w:sz w:val="24"/>
      <w:lang w:eastAsia="en-US"/>
    </w:rPr>
  </w:style>
  <w:style w:type="paragraph" w:styleId="Heading3">
    <w:name w:val="heading 3"/>
    <w:basedOn w:val="Normal"/>
    <w:next w:val="Normal"/>
    <w:link w:val="Heading3Char"/>
    <w:uiPriority w:val="9"/>
    <w:qFormat/>
    <w:pPr>
      <w:keepNext/>
      <w:outlineLvl w:val="2"/>
    </w:pPr>
    <w:rPr>
      <w:i/>
      <w:sz w:val="24"/>
      <w:lang w:eastAsia="en-US"/>
    </w:rPr>
  </w:style>
  <w:style w:type="paragraph" w:styleId="Heading4">
    <w:name w:val="heading 4"/>
    <w:basedOn w:val="Normal"/>
    <w:next w:val="Normal"/>
    <w:link w:val="Heading4Char"/>
    <w:uiPriority w:val="9"/>
    <w:qFormat/>
    <w:pPr>
      <w:keepNext/>
      <w:widowControl w:val="0"/>
      <w:outlineLvl w:val="3"/>
    </w:pPr>
    <w:rPr>
      <w:b/>
      <w:sz w:val="24"/>
      <w:u w:val="single"/>
      <w:lang w:eastAsia="en-US"/>
    </w:rPr>
  </w:style>
  <w:style w:type="paragraph" w:styleId="Heading5">
    <w:name w:val="heading 5"/>
    <w:basedOn w:val="Normal"/>
    <w:next w:val="Normal"/>
    <w:link w:val="Heading5Char"/>
    <w:uiPriority w:val="9"/>
    <w:qFormat/>
    <w:pPr>
      <w:keepNext/>
      <w:ind w:firstLine="360"/>
      <w:outlineLvl w:val="4"/>
    </w:pPr>
    <w:rPr>
      <w:sz w:val="24"/>
      <w:lang w:eastAsia="en-US"/>
    </w:rPr>
  </w:style>
  <w:style w:type="paragraph" w:styleId="Heading6">
    <w:name w:val="heading 6"/>
    <w:basedOn w:val="Normal"/>
    <w:next w:val="Normal"/>
    <w:link w:val="Heading6Char"/>
    <w:uiPriority w:val="9"/>
    <w:qFormat/>
    <w:pPr>
      <w:keepNext/>
      <w:outlineLvl w:val="5"/>
    </w:pPr>
    <w:rPr>
      <w:rFonts w:ascii="Arial" w:hAnsi="Arial"/>
      <w:b/>
      <w:sz w:val="18"/>
    </w:rPr>
  </w:style>
  <w:style w:type="paragraph" w:styleId="Heading7">
    <w:name w:val="heading 7"/>
    <w:basedOn w:val="Normal"/>
    <w:next w:val="Normal"/>
    <w:link w:val="Heading7Char"/>
    <w:uiPriority w:val="9"/>
    <w:qFormat/>
    <w:pPr>
      <w:keepNext/>
      <w:outlineLvl w:val="6"/>
    </w:pPr>
    <w:rPr>
      <w:i/>
      <w:lang w:eastAsia="en-US"/>
    </w:rPr>
  </w:style>
  <w:style w:type="paragraph" w:styleId="Heading8">
    <w:name w:val="heading 8"/>
    <w:basedOn w:val="Normal"/>
    <w:next w:val="Normal"/>
    <w:link w:val="Heading8Char"/>
    <w:uiPriority w:val="9"/>
    <w:qFormat/>
    <w:pPr>
      <w:keepNext/>
      <w:outlineLvl w:val="7"/>
    </w:pPr>
    <w:rPr>
      <w:rFonts w:ascii="Arial" w:hAnsi="Arial"/>
      <w:b/>
      <w:lang w:eastAsia="en-US"/>
    </w:rPr>
  </w:style>
  <w:style w:type="paragraph" w:styleId="Heading9">
    <w:name w:val="heading 9"/>
    <w:basedOn w:val="Normal"/>
    <w:next w:val="Normal"/>
    <w:link w:val="Heading9Char"/>
    <w:uiPriority w:val="9"/>
    <w:qFormat/>
    <w:pPr>
      <w:keepNext/>
      <w:jc w:val="center"/>
      <w:outlineLvl w:val="8"/>
    </w:pPr>
    <w:rPr>
      <w:rFonts w:ascii="Arial"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lang w:eastAsia="en-GB"/>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eastAsia="en-GB"/>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lang w:eastAsia="en-GB"/>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lang w:eastAsia="en-GB"/>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lang w:eastAsia="en-GB"/>
    </w:rPr>
  </w:style>
  <w:style w:type="character" w:customStyle="1" w:styleId="Heading6Char">
    <w:name w:val="Heading 6 Char"/>
    <w:basedOn w:val="DefaultParagraphFont"/>
    <w:link w:val="Heading6"/>
    <w:uiPriority w:val="9"/>
    <w:semiHidden/>
    <w:rPr>
      <w:rFonts w:asciiTheme="minorHAnsi" w:eastAsiaTheme="minorEastAsia" w:hAnsiTheme="minorHAnsi" w:cstheme="minorBidi"/>
      <w:b/>
      <w:bCs/>
      <w:sz w:val="22"/>
      <w:szCs w:val="22"/>
      <w:lang w:eastAsia="en-GB"/>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sz w:val="24"/>
      <w:szCs w:val="24"/>
      <w:lang w:eastAsia="en-GB"/>
    </w:rPr>
  </w:style>
  <w:style w:type="character" w:customStyle="1" w:styleId="Heading8Char">
    <w:name w:val="Heading 8 Char"/>
    <w:basedOn w:val="DefaultParagraphFont"/>
    <w:link w:val="Heading8"/>
    <w:uiPriority w:val="9"/>
    <w:semiHidden/>
    <w:rPr>
      <w:rFonts w:asciiTheme="minorHAnsi" w:eastAsiaTheme="minorEastAsia" w:hAnsiTheme="minorHAnsi" w:cstheme="minorBidi"/>
      <w:i/>
      <w:iCs/>
      <w:sz w:val="24"/>
      <w:szCs w:val="24"/>
      <w:lang w:eastAsia="en-GB"/>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sz w:val="22"/>
      <w:szCs w:val="22"/>
      <w:lang w:eastAsia="en-GB"/>
    </w:rPr>
  </w:style>
  <w:style w:type="character" w:styleId="FootnoteReference">
    <w:name w:val="footnote reference"/>
    <w:basedOn w:val="DefaultParagraphFont"/>
    <w:uiPriority w:val="99"/>
    <w:semiHidden/>
    <w:rPr>
      <w:vertAlign w:val="superscript"/>
    </w:rPr>
  </w:style>
  <w:style w:type="paragraph" w:styleId="BodyText3">
    <w:name w:val="Body Text 3"/>
    <w:basedOn w:val="Normal"/>
    <w:link w:val="BodyText3Char"/>
    <w:uiPriority w:val="99"/>
    <w:rPr>
      <w:b/>
      <w:sz w:val="24"/>
      <w:lang w:eastAsia="en-US"/>
    </w:rPr>
  </w:style>
  <w:style w:type="character" w:customStyle="1" w:styleId="BodyText3Char">
    <w:name w:val="Body Text 3 Char"/>
    <w:basedOn w:val="DefaultParagraphFont"/>
    <w:link w:val="BodyText3"/>
    <w:uiPriority w:val="99"/>
    <w:semiHidden/>
    <w:rPr>
      <w:sz w:val="16"/>
      <w:szCs w:val="16"/>
      <w:lang w:eastAsia="en-GB"/>
    </w:rPr>
  </w:style>
  <w:style w:type="paragraph" w:styleId="BodyTextIndent">
    <w:name w:val="Body Text Indent"/>
    <w:basedOn w:val="Normal"/>
    <w:link w:val="BodyTextIndentChar"/>
    <w:uiPriority w:val="99"/>
    <w:rPr>
      <w:sz w:val="24"/>
      <w:lang w:eastAsia="en-US"/>
    </w:rPr>
  </w:style>
  <w:style w:type="character" w:customStyle="1" w:styleId="BodyTextIndentChar">
    <w:name w:val="Body Text Indent Char"/>
    <w:basedOn w:val="DefaultParagraphFont"/>
    <w:link w:val="BodyTextIndent"/>
    <w:uiPriority w:val="99"/>
    <w:semiHidden/>
    <w:rPr>
      <w:lang w:eastAsia="en-GB"/>
    </w:rPr>
  </w:style>
  <w:style w:type="paragraph" w:styleId="BodyText">
    <w:name w:val="Body Text"/>
    <w:basedOn w:val="Normal"/>
    <w:link w:val="BodyTextChar"/>
    <w:uiPriority w:val="99"/>
    <w:pPr>
      <w:jc w:val="center"/>
    </w:pPr>
    <w:rPr>
      <w:b/>
      <w:sz w:val="36"/>
      <w:lang w:eastAsia="en-US"/>
    </w:rPr>
  </w:style>
  <w:style w:type="character" w:customStyle="1" w:styleId="BodyTextChar">
    <w:name w:val="Body Text Char"/>
    <w:basedOn w:val="DefaultParagraphFont"/>
    <w:link w:val="BodyText"/>
    <w:uiPriority w:val="99"/>
    <w:semiHidden/>
    <w:rPr>
      <w:lang w:eastAsia="en-GB"/>
    </w:rPr>
  </w:style>
  <w:style w:type="paragraph" w:styleId="FootnoteText">
    <w:name w:val="footnote text"/>
    <w:basedOn w:val="Normal"/>
    <w:link w:val="FootnoteTextChar"/>
    <w:uiPriority w:val="99"/>
    <w:semiHidden/>
    <w:rPr>
      <w:lang w:eastAsia="en-US"/>
    </w:rPr>
  </w:style>
  <w:style w:type="character" w:customStyle="1" w:styleId="FootnoteTextChar">
    <w:name w:val="Footnote Text Char"/>
    <w:basedOn w:val="DefaultParagraphFont"/>
    <w:link w:val="FootnoteText"/>
    <w:uiPriority w:val="99"/>
    <w:semiHidden/>
    <w:rPr>
      <w:lang w:eastAsia="en-GB"/>
    </w:rPr>
  </w:style>
  <w:style w:type="paragraph" w:styleId="Footer">
    <w:name w:val="footer"/>
    <w:basedOn w:val="Normal"/>
    <w:link w:val="FooterChar"/>
    <w:uiPriority w:val="99"/>
    <w:pPr>
      <w:tabs>
        <w:tab w:val="center" w:pos="4153"/>
        <w:tab w:val="right" w:pos="8306"/>
      </w:tabs>
    </w:pPr>
    <w:rPr>
      <w:lang w:eastAsia="en-US"/>
    </w:rPr>
  </w:style>
  <w:style w:type="character" w:customStyle="1" w:styleId="FooterChar">
    <w:name w:val="Footer Char"/>
    <w:basedOn w:val="DefaultParagraphFont"/>
    <w:link w:val="Footer"/>
    <w:uiPriority w:val="99"/>
    <w:rsid w:val="007D3364"/>
    <w:rPr>
      <w:lang w:val="en-US" w:eastAsia="en-US"/>
    </w:rPr>
  </w:style>
  <w:style w:type="paragraph" w:styleId="BodyText2">
    <w:name w:val="Body Text 2"/>
    <w:basedOn w:val="Normal"/>
    <w:link w:val="BodyText2Char"/>
    <w:uiPriority w:val="99"/>
    <w:pPr>
      <w:spacing w:after="120"/>
      <w:jc w:val="both"/>
    </w:pPr>
    <w:rPr>
      <w:b/>
      <w:sz w:val="24"/>
      <w:lang w:eastAsia="en-US"/>
    </w:rPr>
  </w:style>
  <w:style w:type="character" w:customStyle="1" w:styleId="BodyText2Char">
    <w:name w:val="Body Text 2 Char"/>
    <w:basedOn w:val="DefaultParagraphFont"/>
    <w:link w:val="BodyText2"/>
    <w:uiPriority w:val="99"/>
    <w:semiHidden/>
    <w:rPr>
      <w:lang w:eastAsia="en-GB"/>
    </w:rPr>
  </w:style>
  <w:style w:type="character" w:styleId="Hyperlink">
    <w:name w:val="Hyperlink"/>
    <w:basedOn w:val="DefaultParagraphFont"/>
    <w:uiPriority w:val="99"/>
    <w:rPr>
      <w:color w:val="0000FF"/>
      <w:u w:val="single"/>
    </w:rPr>
  </w:style>
  <w:style w:type="paragraph" w:styleId="DocumentMap">
    <w:name w:val="Document Map"/>
    <w:basedOn w:val="Normal"/>
    <w:link w:val="DocumentMapChar"/>
    <w:uiPriority w:val="99"/>
    <w:semiHidden/>
    <w:pPr>
      <w:shd w:val="clear" w:color="auto" w:fill="000080"/>
    </w:pPr>
    <w:rPr>
      <w:rFonts w:ascii="Tahoma" w:hAnsi="Tahoma"/>
      <w:lang w:eastAsia="en-US"/>
    </w:rPr>
  </w:style>
  <w:style w:type="character" w:customStyle="1" w:styleId="DocumentMapChar">
    <w:name w:val="Document Map Char"/>
    <w:basedOn w:val="DefaultParagraphFont"/>
    <w:link w:val="DocumentMap"/>
    <w:uiPriority w:val="99"/>
    <w:semiHidden/>
    <w:rPr>
      <w:rFonts w:ascii="Segoe UI" w:hAnsi="Segoe UI" w:cs="Segoe UI"/>
      <w:sz w:val="16"/>
      <w:szCs w:val="16"/>
      <w:lang w:eastAsia="en-GB"/>
    </w:rPr>
  </w:style>
  <w:style w:type="paragraph" w:styleId="Header">
    <w:name w:val="header"/>
    <w:basedOn w:val="Normal"/>
    <w:link w:val="HeaderChar"/>
    <w:uiPriority w:val="99"/>
    <w:pPr>
      <w:tabs>
        <w:tab w:val="center" w:pos="4320"/>
        <w:tab w:val="right" w:pos="8640"/>
      </w:tabs>
    </w:pPr>
    <w:rPr>
      <w:lang w:eastAsia="en-US"/>
    </w:rPr>
  </w:style>
  <w:style w:type="character" w:customStyle="1" w:styleId="HeaderChar">
    <w:name w:val="Header Char"/>
    <w:basedOn w:val="DefaultParagraphFont"/>
    <w:link w:val="Header"/>
    <w:uiPriority w:val="99"/>
    <w:rsid w:val="002A1990"/>
    <w:rPr>
      <w:lang w:val="en-US" w:eastAsia="x-none"/>
    </w:rPr>
  </w:style>
  <w:style w:type="character" w:styleId="PageNumber">
    <w:name w:val="page number"/>
    <w:basedOn w:val="DefaultParagraphFont"/>
    <w:uiPriority w:val="99"/>
    <w:rPr>
      <w:rFonts w:cs="Times New Roman"/>
    </w:rPr>
  </w:style>
  <w:style w:type="paragraph" w:styleId="BodyTextIndent2">
    <w:name w:val="Body Text Indent 2"/>
    <w:basedOn w:val="Normal"/>
    <w:link w:val="BodyTextIndent2Char"/>
    <w:uiPriority w:val="99"/>
    <w:pPr>
      <w:ind w:left="284"/>
      <w:jc w:val="both"/>
    </w:pPr>
    <w:rPr>
      <w:i/>
      <w:sz w:val="24"/>
    </w:rPr>
  </w:style>
  <w:style w:type="character" w:customStyle="1" w:styleId="BodyTextIndent2Char">
    <w:name w:val="Body Text Indent 2 Char"/>
    <w:basedOn w:val="DefaultParagraphFont"/>
    <w:link w:val="BodyTextIndent2"/>
    <w:uiPriority w:val="99"/>
    <w:semiHidden/>
    <w:rPr>
      <w:lang w:eastAsia="en-GB"/>
    </w:rPr>
  </w:style>
  <w:style w:type="character" w:styleId="CommentReference">
    <w:name w:val="annotation reference"/>
    <w:basedOn w:val="DefaultParagraphFont"/>
    <w:uiPriority w:val="99"/>
    <w:rsid w:val="001E6D06"/>
    <w:rPr>
      <w:sz w:val="16"/>
    </w:rPr>
  </w:style>
  <w:style w:type="paragraph" w:styleId="CommentText">
    <w:name w:val="annotation text"/>
    <w:basedOn w:val="Normal"/>
    <w:link w:val="CommentTextChar"/>
    <w:uiPriority w:val="99"/>
    <w:rsid w:val="001E6D06"/>
  </w:style>
  <w:style w:type="character" w:customStyle="1" w:styleId="CommentTextChar">
    <w:name w:val="Comment Text Char"/>
    <w:basedOn w:val="DefaultParagraphFont"/>
    <w:link w:val="CommentText"/>
    <w:uiPriority w:val="99"/>
    <w:rsid w:val="001E6D06"/>
    <w:rPr>
      <w:lang w:val="en-US" w:eastAsia="en-GB"/>
    </w:rPr>
  </w:style>
  <w:style w:type="paragraph" w:styleId="CommentSubject">
    <w:name w:val="annotation subject"/>
    <w:basedOn w:val="CommentText"/>
    <w:next w:val="CommentText"/>
    <w:link w:val="CommentSubjectChar"/>
    <w:uiPriority w:val="99"/>
    <w:rsid w:val="001E6D06"/>
    <w:rPr>
      <w:b/>
      <w:bCs/>
    </w:rPr>
  </w:style>
  <w:style w:type="character" w:customStyle="1" w:styleId="CommentSubjectChar">
    <w:name w:val="Comment Subject Char"/>
    <w:basedOn w:val="CommentTextChar"/>
    <w:link w:val="CommentSubject"/>
    <w:uiPriority w:val="99"/>
    <w:rsid w:val="001E6D06"/>
    <w:rPr>
      <w:b/>
      <w:lang w:val="en-US" w:eastAsia="en-GB"/>
    </w:rPr>
  </w:style>
  <w:style w:type="paragraph" w:styleId="BalloonText">
    <w:name w:val="Balloon Text"/>
    <w:basedOn w:val="Normal"/>
    <w:link w:val="BalloonTextChar"/>
    <w:uiPriority w:val="99"/>
    <w:rsid w:val="001E6D06"/>
    <w:rPr>
      <w:rFonts w:ascii="Tahoma" w:hAnsi="Tahoma"/>
      <w:sz w:val="16"/>
      <w:szCs w:val="16"/>
    </w:rPr>
  </w:style>
  <w:style w:type="character" w:customStyle="1" w:styleId="BalloonTextChar">
    <w:name w:val="Balloon Text Char"/>
    <w:basedOn w:val="DefaultParagraphFont"/>
    <w:link w:val="BalloonText"/>
    <w:uiPriority w:val="99"/>
    <w:rsid w:val="001E6D06"/>
    <w:rPr>
      <w:rFonts w:ascii="Tahoma" w:hAnsi="Tahoma"/>
      <w:sz w:val="16"/>
      <w:lang w:val="en-US" w:eastAsia="en-GB"/>
    </w:rPr>
  </w:style>
  <w:style w:type="paragraph" w:styleId="NormalWeb">
    <w:name w:val="Normal (Web)"/>
    <w:basedOn w:val="Normal"/>
    <w:uiPriority w:val="99"/>
    <w:unhideWhenUsed/>
    <w:rsid w:val="00CB1736"/>
    <w:pPr>
      <w:spacing w:before="100" w:beforeAutospacing="1" w:after="100" w:afterAutospacing="1"/>
    </w:pPr>
    <w:rPr>
      <w:sz w:val="24"/>
      <w:szCs w:val="24"/>
      <w:lang w:eastAsia="lv-LV"/>
    </w:rPr>
  </w:style>
  <w:style w:type="character" w:styleId="FollowedHyperlink">
    <w:name w:val="FollowedHyperlink"/>
    <w:basedOn w:val="DefaultParagraphFont"/>
    <w:uiPriority w:val="99"/>
    <w:rsid w:val="00B86457"/>
    <w:rPr>
      <w:color w:val="800080"/>
      <w:u w:val="single"/>
    </w:rPr>
  </w:style>
  <w:style w:type="table" w:styleId="TableGrid">
    <w:name w:val="Table Grid"/>
    <w:basedOn w:val="TableNormal"/>
    <w:uiPriority w:val="39"/>
    <w:rsid w:val="00ED0E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D54DF"/>
    <w:pPr>
      <w:autoSpaceDE w:val="0"/>
      <w:autoSpaceDN w:val="0"/>
      <w:adjustRightInd w:val="0"/>
    </w:pPr>
    <w:rPr>
      <w:color w:val="000000"/>
      <w:sz w:val="24"/>
      <w:szCs w:val="24"/>
    </w:rPr>
  </w:style>
  <w:style w:type="character" w:customStyle="1" w:styleId="UnresolvedMention1">
    <w:name w:val="Unresolved Mention1"/>
    <w:uiPriority w:val="99"/>
    <w:semiHidden/>
    <w:unhideWhenUsed/>
    <w:rsid w:val="00F30147"/>
    <w:rPr>
      <w:color w:val="605E5C"/>
      <w:shd w:val="clear" w:color="auto" w:fill="E1DFDD"/>
    </w:rPr>
  </w:style>
  <w:style w:type="paragraph" w:styleId="ListParagraph">
    <w:name w:val="List Paragraph"/>
    <w:basedOn w:val="Normal"/>
    <w:uiPriority w:val="34"/>
    <w:qFormat/>
    <w:rsid w:val="00270D20"/>
    <w:pPr>
      <w:spacing w:after="200" w:line="276" w:lineRule="auto"/>
      <w:ind w:left="720"/>
      <w:contextualSpacing/>
    </w:pPr>
    <w:rPr>
      <w:rFonts w:ascii="Calibri" w:hAnsi="Calibri"/>
      <w:sz w:val="22"/>
      <w:szCs w:val="22"/>
      <w:lang w:eastAsia="en-US"/>
    </w:rPr>
  </w:style>
  <w:style w:type="character" w:customStyle="1" w:styleId="UnresolvedMention2">
    <w:name w:val="Unresolved Mention2"/>
    <w:basedOn w:val="DefaultParagraphFont"/>
    <w:uiPriority w:val="99"/>
    <w:semiHidden/>
    <w:unhideWhenUsed/>
    <w:rsid w:val="00DD3869"/>
    <w:rPr>
      <w:rFonts w:cs="Times New Roman"/>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2247537">
      <w:marLeft w:val="0"/>
      <w:marRight w:val="0"/>
      <w:marTop w:val="0"/>
      <w:marBottom w:val="0"/>
      <w:divBdr>
        <w:top w:val="none" w:sz="0" w:space="0" w:color="auto"/>
        <w:left w:val="none" w:sz="0" w:space="0" w:color="auto"/>
        <w:bottom w:val="none" w:sz="0" w:space="0" w:color="auto"/>
        <w:right w:val="none" w:sz="0" w:space="0" w:color="auto"/>
      </w:divBdr>
    </w:div>
    <w:div w:id="292247539">
      <w:marLeft w:val="0"/>
      <w:marRight w:val="0"/>
      <w:marTop w:val="0"/>
      <w:marBottom w:val="0"/>
      <w:divBdr>
        <w:top w:val="none" w:sz="0" w:space="0" w:color="auto"/>
        <w:left w:val="none" w:sz="0" w:space="0" w:color="auto"/>
        <w:bottom w:val="none" w:sz="0" w:space="0" w:color="auto"/>
        <w:right w:val="none" w:sz="0" w:space="0" w:color="auto"/>
      </w:divBdr>
      <w:divsChild>
        <w:div w:id="292247538">
          <w:marLeft w:val="0"/>
          <w:marRight w:val="0"/>
          <w:marTop w:val="0"/>
          <w:marBottom w:val="0"/>
          <w:divBdr>
            <w:top w:val="none" w:sz="0" w:space="0" w:color="auto"/>
            <w:left w:val="none" w:sz="0" w:space="0" w:color="auto"/>
            <w:bottom w:val="none" w:sz="0" w:space="0" w:color="auto"/>
            <w:right w:val="none" w:sz="0" w:space="0" w:color="auto"/>
          </w:divBdr>
        </w:div>
        <w:div w:id="2922475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europass.l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egistri.visc.gov.lv/profizglitiba/nks_stand_saraksts_mk_not_626.s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zm.gov.l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izm.gov.lv"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europas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6F20E8-8635-4062-9D93-9FC3C0041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4659</Words>
  <Characters>2657</Characters>
  <Application>Microsoft Office Word</Application>
  <DocSecurity>0</DocSecurity>
  <Lines>22</Lines>
  <Paragraphs>14</Paragraphs>
  <ScaleCrop>false</ScaleCrop>
  <Company>Cedefop</Company>
  <LinksUpToDate>false</LinksUpToDate>
  <CharactersWithSpaces>7302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Certificate_Supplement_Europass_EN</dc:title>
  <dc:subject/>
  <dc:creator>Philippe Tissot</dc:creator>
  <cp:keywords/>
  <dc:description/>
  <cp:lastModifiedBy>Edmunds Labunskis</cp:lastModifiedBy>
  <cp:revision>9</cp:revision>
  <cp:lastPrinted>2003-10-16T14:04:00Z</cp:lastPrinted>
  <dcterms:created xsi:type="dcterms:W3CDTF">2023-12-15T09:14:00Z</dcterms:created>
  <dcterms:modified xsi:type="dcterms:W3CDTF">2025-01-24T13:10:00Z</dcterms:modified>
</cp:coreProperties>
</file>