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239920D3" w14:textId="77777777" w:rsidTr="00261DEE">
        <w:trPr>
          <w:cantSplit/>
          <w:trHeight w:val="851"/>
        </w:trPr>
        <w:tc>
          <w:tcPr>
            <w:tcW w:w="2203" w:type="dxa"/>
          </w:tcPr>
          <w:p w14:paraId="272F61AE" w14:textId="77777777" w:rsidR="008978DE" w:rsidRPr="00493EB3" w:rsidRDefault="00AD25C8">
            <w:pPr>
              <w:jc w:val="center"/>
              <w:rPr>
                <w:rFonts w:ascii="Arial" w:hAnsi="Arial"/>
              </w:rPr>
            </w:pPr>
            <w:r w:rsidRPr="00AD25C8">
              <w:rPr>
                <w:b/>
                <w:noProof/>
                <w:sz w:val="32"/>
              </w:rPr>
              <w:drawing>
                <wp:inline distT="0" distB="0" distL="0" distR="0" wp14:anchorId="4CEF6A8F" wp14:editId="17D7C119">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5FC31A77" w14:textId="0026BFAD" w:rsidR="008978DE" w:rsidRPr="00493EB3" w:rsidRDefault="003D6210">
            <w:pPr>
              <w:spacing w:before="120"/>
              <w:jc w:val="center"/>
              <w:rPr>
                <w:rFonts w:ascii="Arial" w:hAnsi="Arial"/>
                <w:sz w:val="36"/>
              </w:rPr>
            </w:pPr>
            <w:r w:rsidRPr="003D6210">
              <w:rPr>
                <w:rFonts w:ascii="Arial" w:hAnsi="Arial"/>
                <w:sz w:val="36"/>
              </w:rPr>
              <w:t>Certificate supplement</w:t>
            </w:r>
            <w:r w:rsidR="00261DEE">
              <w:rPr>
                <w:rFonts w:ascii="Arial" w:hAnsi="Arial"/>
                <w:sz w:val="36"/>
                <w:vertAlign w:val="superscript"/>
              </w:rPr>
              <w:t>(*)</w:t>
            </w:r>
          </w:p>
        </w:tc>
        <w:tc>
          <w:tcPr>
            <w:tcW w:w="1485" w:type="dxa"/>
          </w:tcPr>
          <w:p w14:paraId="5ADB214B" w14:textId="77777777" w:rsidR="008978DE" w:rsidRPr="00493EB3" w:rsidRDefault="008978DE">
            <w:pPr>
              <w:jc w:val="center"/>
              <w:rPr>
                <w:rFonts w:ascii="Arial" w:hAnsi="Arial"/>
                <w:sz w:val="16"/>
              </w:rPr>
            </w:pPr>
            <w:r>
              <w:rPr>
                <w:rFonts w:ascii="Arial" w:hAnsi="Arial"/>
                <w:sz w:val="16"/>
              </w:rPr>
              <w:t xml:space="preserve"> </w:t>
            </w:r>
            <w:r w:rsidR="00AD25C8" w:rsidRPr="0071242E">
              <w:rPr>
                <w:noProof/>
              </w:rPr>
              <w:drawing>
                <wp:inline distT="0" distB="0" distL="0" distR="0" wp14:anchorId="4B17AB0E" wp14:editId="660A2328">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48D0BAE" w14:textId="77777777" w:rsidR="007B0255" w:rsidRPr="00493EB3" w:rsidRDefault="007B0255" w:rsidP="009E1482">
      <w:pPr>
        <w:rPr>
          <w:rFonts w:ascii="Arial" w:hAnsi="Arial"/>
          <w:color w:val="000000"/>
          <w:sz w:val="22"/>
          <w:lang w:val="lv-LV"/>
        </w:rPr>
      </w:pPr>
    </w:p>
    <w:p w14:paraId="7205E18F" w14:textId="60DF1DBF" w:rsidR="007B0255" w:rsidRPr="00493EB3" w:rsidRDefault="007B0255" w:rsidP="000E2812">
      <w:r>
        <w:rPr>
          <w:rFonts w:ascii="Arial" w:hAnsi="Arial"/>
          <w:sz w:val="22"/>
        </w:rPr>
        <w:t xml:space="preserve">Series of </w:t>
      </w:r>
      <w:r w:rsidR="003D6210">
        <w:rPr>
          <w:rFonts w:ascii="Arial" w:hAnsi="Arial"/>
          <w:sz w:val="22"/>
        </w:rPr>
        <w:t>the</w:t>
      </w:r>
      <w:r>
        <w:rPr>
          <w:rFonts w:ascii="Arial" w:hAnsi="Arial"/>
          <w:sz w:val="22"/>
        </w:rPr>
        <w:t xml:space="preserve"> </w:t>
      </w:r>
      <w:r w:rsidR="003D6210">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66AB1280"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0DB5E336" w14:textId="77777777" w:rsidTr="00872D7E">
        <w:tc>
          <w:tcPr>
            <w:tcW w:w="10207" w:type="dxa"/>
            <w:tcBorders>
              <w:top w:val="double" w:sz="4" w:space="0" w:color="auto"/>
            </w:tcBorders>
            <w:shd w:val="clear" w:color="auto" w:fill="D9D9D9"/>
          </w:tcPr>
          <w:p w14:paraId="4BF1938A" w14:textId="75D79AAD" w:rsidR="008978DE" w:rsidRPr="00493EB3" w:rsidRDefault="008978DE" w:rsidP="00A002BE">
            <w:pPr>
              <w:spacing w:before="120" w:after="120"/>
              <w:jc w:val="center"/>
              <w:rPr>
                <w:rFonts w:ascii="Arial" w:hAnsi="Arial"/>
                <w:b/>
              </w:rPr>
            </w:pPr>
            <w:r>
              <w:rPr>
                <w:rFonts w:ascii="Arial" w:hAnsi="Arial"/>
                <w:b/>
              </w:rPr>
              <w:t xml:space="preserve">1. Title of the </w:t>
            </w:r>
            <w:r w:rsidR="003D6210" w:rsidRPr="003D6210">
              <w:rPr>
                <w:rFonts w:ascii="Arial" w:hAnsi="Arial"/>
                <w:b/>
              </w:rPr>
              <w:t>Certificate</w:t>
            </w:r>
            <w:r>
              <w:rPr>
                <w:rFonts w:ascii="Arial" w:hAnsi="Arial"/>
                <w:b/>
                <w:vertAlign w:val="superscript"/>
              </w:rPr>
              <w:t>(1)</w:t>
            </w:r>
          </w:p>
        </w:tc>
      </w:tr>
      <w:tr w:rsidR="008978DE" w:rsidRPr="00493EB3" w14:paraId="27FE8221" w14:textId="77777777" w:rsidTr="005046F9">
        <w:trPr>
          <w:cantSplit/>
          <w:trHeight w:val="946"/>
        </w:trPr>
        <w:tc>
          <w:tcPr>
            <w:tcW w:w="10207" w:type="dxa"/>
          </w:tcPr>
          <w:p w14:paraId="15DA4C70" w14:textId="77777777" w:rsidR="00BA275F" w:rsidRPr="00493EB3" w:rsidRDefault="00983C5F" w:rsidP="00A002BE">
            <w:pPr>
              <w:spacing w:before="120"/>
              <w:rPr>
                <w:sz w:val="24"/>
                <w:szCs w:val="24"/>
              </w:rPr>
            </w:pPr>
            <w:r>
              <w:rPr>
                <w:rFonts w:ascii="MS Gothic" w:eastAsia="MS Gothic" w:hAnsi="MS Gothic" w:hint="eastAsia"/>
                <w:sz w:val="24"/>
                <w:szCs w:val="24"/>
                <w:lang w:val="lv-LV"/>
              </w:rPr>
              <w:t>☐</w:t>
            </w:r>
            <w:r w:rsidR="006369D5">
              <w:rPr>
                <w:sz w:val="24"/>
              </w:rPr>
              <w:t xml:space="preserve"> Diploms par profesionālo vidējo izglītību</w:t>
            </w:r>
          </w:p>
          <w:p w14:paraId="72B3128A" w14:textId="77777777" w:rsidR="008978DE" w:rsidRPr="00493EB3" w:rsidRDefault="00983C5F" w:rsidP="00DE63F6">
            <w:pPr>
              <w:rPr>
                <w:sz w:val="24"/>
                <w:szCs w:val="24"/>
              </w:rPr>
            </w:pPr>
            <w:r>
              <w:rPr>
                <w:rFonts w:ascii="MS Gothic" w:eastAsia="MS Gothic" w:hAnsi="MS Gothic" w:hint="eastAsia"/>
                <w:sz w:val="24"/>
                <w:szCs w:val="24"/>
                <w:lang w:val="lv-LV"/>
              </w:rPr>
              <w:t>☐</w:t>
            </w:r>
            <w:r w:rsidR="006369D5">
              <w:rPr>
                <w:sz w:val="24"/>
              </w:rPr>
              <w:t xml:space="preserve"> Profesionālās kvalifikācijas apliecība</w:t>
            </w:r>
          </w:p>
          <w:p w14:paraId="5ADB3EA1" w14:textId="77777777" w:rsidR="000751C3" w:rsidRPr="00AF7B2A" w:rsidRDefault="0079496C" w:rsidP="00BF3CF5">
            <w:pPr>
              <w:jc w:val="center"/>
              <w:rPr>
                <w:b/>
                <w:color w:val="002060"/>
                <w:sz w:val="28"/>
                <w:szCs w:val="28"/>
              </w:rPr>
            </w:pPr>
            <w:r>
              <w:rPr>
                <w:sz w:val="24"/>
              </w:rPr>
              <w:t xml:space="preserve">Profesionālā kvalifikācija: </w:t>
            </w:r>
            <w:r>
              <w:rPr>
                <w:b/>
                <w:sz w:val="28"/>
              </w:rPr>
              <w:t>Vizuālā tēla stilists</w:t>
            </w:r>
          </w:p>
        </w:tc>
      </w:tr>
      <w:tr w:rsidR="008978DE" w:rsidRPr="00493EB3" w14:paraId="5AAB4034" w14:textId="77777777" w:rsidTr="00B023A6">
        <w:trPr>
          <w:cantSplit/>
          <w:trHeight w:val="220"/>
        </w:trPr>
        <w:tc>
          <w:tcPr>
            <w:tcW w:w="10207" w:type="dxa"/>
            <w:tcBorders>
              <w:bottom w:val="double" w:sz="4" w:space="0" w:color="auto"/>
            </w:tcBorders>
          </w:tcPr>
          <w:p w14:paraId="69D2E515"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6CAE21B"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20E4B89A" w14:textId="77777777" w:rsidTr="00872D7E">
        <w:tc>
          <w:tcPr>
            <w:tcW w:w="10207" w:type="dxa"/>
            <w:tcBorders>
              <w:top w:val="double" w:sz="4" w:space="0" w:color="auto"/>
            </w:tcBorders>
            <w:shd w:val="clear" w:color="auto" w:fill="D9D9D9"/>
          </w:tcPr>
          <w:p w14:paraId="60511021" w14:textId="2902070D" w:rsidR="008978DE" w:rsidRPr="00493EB3" w:rsidRDefault="008978DE" w:rsidP="00A002BE">
            <w:pPr>
              <w:spacing w:before="120" w:after="120"/>
              <w:jc w:val="center"/>
              <w:rPr>
                <w:rFonts w:ascii="Arial" w:hAnsi="Arial"/>
                <w:b/>
              </w:rPr>
            </w:pPr>
            <w:r>
              <w:rPr>
                <w:rFonts w:ascii="Arial" w:hAnsi="Arial"/>
                <w:b/>
              </w:rPr>
              <w:t>2. </w:t>
            </w:r>
            <w:r w:rsidR="003D6210" w:rsidRPr="003D6210">
              <w:rPr>
                <w:rFonts w:ascii="Arial" w:hAnsi="Arial"/>
                <w:b/>
              </w:rPr>
              <w:t>Translated title of the Certificate</w:t>
            </w:r>
            <w:r>
              <w:rPr>
                <w:rFonts w:ascii="Arial" w:hAnsi="Arial"/>
                <w:b/>
                <w:vertAlign w:val="superscript"/>
              </w:rPr>
              <w:t>(2)</w:t>
            </w:r>
          </w:p>
        </w:tc>
      </w:tr>
      <w:tr w:rsidR="008978DE" w:rsidRPr="00493EB3" w14:paraId="2B6CEBF0" w14:textId="77777777" w:rsidTr="000A654D">
        <w:trPr>
          <w:trHeight w:val="1032"/>
        </w:trPr>
        <w:tc>
          <w:tcPr>
            <w:tcW w:w="10207" w:type="dxa"/>
          </w:tcPr>
          <w:p w14:paraId="018AB408" w14:textId="176E1D11" w:rsidR="00BA275F" w:rsidRPr="00493EB3" w:rsidRDefault="00983C5F"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6369D5">
              <w:rPr>
                <w:sz w:val="24"/>
              </w:rPr>
              <w:t xml:space="preserve"> </w:t>
            </w:r>
            <w:r w:rsidR="003D6210">
              <w:rPr>
                <w:sz w:val="24"/>
                <w:shd w:val="clear" w:color="auto" w:fill="FFFFFF"/>
              </w:rPr>
              <w:t>D</w:t>
            </w:r>
            <w:r w:rsidR="006369D5">
              <w:rPr>
                <w:sz w:val="24"/>
                <w:shd w:val="clear" w:color="auto" w:fill="FFFFFF"/>
              </w:rPr>
              <w:t>iploma of vocational secondary education</w:t>
            </w:r>
          </w:p>
          <w:p w14:paraId="41294058" w14:textId="22F6E50F" w:rsidR="00D07181" w:rsidRPr="00493EB3" w:rsidRDefault="00983C5F" w:rsidP="00E90063">
            <w:pPr>
              <w:rPr>
                <w:rFonts w:ascii="Arial" w:hAnsi="Arial" w:cs="Arial"/>
                <w:shd w:val="clear" w:color="auto" w:fill="FFFFFF"/>
              </w:rPr>
            </w:pPr>
            <w:r>
              <w:rPr>
                <w:rFonts w:ascii="MS Gothic" w:eastAsia="MS Gothic" w:hAnsi="MS Gothic" w:hint="eastAsia"/>
                <w:sz w:val="24"/>
                <w:szCs w:val="24"/>
                <w:lang w:val="lv-LV"/>
              </w:rPr>
              <w:t>☐</w:t>
            </w:r>
            <w:r w:rsidR="006369D5">
              <w:rPr>
                <w:sz w:val="24"/>
              </w:rPr>
              <w:t xml:space="preserve"> </w:t>
            </w:r>
            <w:r w:rsidR="003D6210">
              <w:rPr>
                <w:sz w:val="24"/>
              </w:rPr>
              <w:t xml:space="preserve">Certificate of professional </w:t>
            </w:r>
            <w:r w:rsidR="006369D5">
              <w:rPr>
                <w:sz w:val="24"/>
                <w:shd w:val="clear" w:color="auto" w:fill="FFFFFF"/>
              </w:rPr>
              <w:t>qualification</w:t>
            </w:r>
          </w:p>
          <w:p w14:paraId="6696349A" w14:textId="0C095116" w:rsidR="00E90063" w:rsidRPr="001528B6" w:rsidRDefault="003D6210" w:rsidP="001528B6">
            <w:pPr>
              <w:jc w:val="center"/>
              <w:rPr>
                <w:color w:val="FF0000"/>
              </w:rPr>
            </w:pPr>
            <w:r w:rsidRPr="003D6210">
              <w:rPr>
                <w:sz w:val="24"/>
                <w:shd w:val="clear" w:color="auto" w:fill="FFFFFF"/>
              </w:rPr>
              <w:t xml:space="preserve">Professional </w:t>
            </w:r>
            <w:r w:rsidR="00E90063">
              <w:rPr>
                <w:sz w:val="24"/>
                <w:shd w:val="clear" w:color="auto" w:fill="FFFFFF"/>
              </w:rPr>
              <w:t xml:space="preserve">qualification: </w:t>
            </w:r>
            <w:r w:rsidR="00E90063">
              <w:rPr>
                <w:b/>
                <w:sz w:val="28"/>
              </w:rPr>
              <w:t>Visual Image Stylist</w:t>
            </w:r>
            <w:r w:rsidR="00E90063">
              <w:rPr>
                <w:rFonts w:ascii="Arial" w:hAnsi="Arial"/>
                <w:b/>
              </w:rPr>
              <w:t>**</w:t>
            </w:r>
          </w:p>
        </w:tc>
      </w:tr>
      <w:tr w:rsidR="008978DE" w:rsidRPr="00493EB3" w14:paraId="0D1C0489" w14:textId="77777777" w:rsidTr="00B023A6">
        <w:trPr>
          <w:trHeight w:val="213"/>
        </w:trPr>
        <w:tc>
          <w:tcPr>
            <w:tcW w:w="10207" w:type="dxa"/>
            <w:tcBorders>
              <w:bottom w:val="double" w:sz="4" w:space="0" w:color="auto"/>
            </w:tcBorders>
          </w:tcPr>
          <w:p w14:paraId="0CA4108F"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6E6B34C"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4E30FE6F" w14:textId="77777777" w:rsidTr="00493EB3">
        <w:trPr>
          <w:trHeight w:val="249"/>
        </w:trPr>
        <w:tc>
          <w:tcPr>
            <w:tcW w:w="10207" w:type="dxa"/>
            <w:tcBorders>
              <w:top w:val="double" w:sz="4" w:space="0" w:color="auto"/>
            </w:tcBorders>
            <w:shd w:val="clear" w:color="auto" w:fill="D9D9D9"/>
          </w:tcPr>
          <w:p w14:paraId="5B790E93" w14:textId="58616583" w:rsidR="00E03091" w:rsidRPr="00493EB3" w:rsidRDefault="00E03091" w:rsidP="002E235A">
            <w:pPr>
              <w:pStyle w:val="CommentText"/>
              <w:spacing w:before="120" w:after="120"/>
              <w:jc w:val="center"/>
              <w:rPr>
                <w:rFonts w:ascii="Arial" w:hAnsi="Arial" w:cs="Arial"/>
                <w:b/>
              </w:rPr>
            </w:pPr>
            <w:r>
              <w:rPr>
                <w:rFonts w:ascii="Arial" w:hAnsi="Arial"/>
                <w:b/>
              </w:rPr>
              <w:t>3. </w:t>
            </w:r>
            <w:r w:rsidR="003D6210" w:rsidRPr="003D6210">
              <w:rPr>
                <w:rFonts w:ascii="Arial" w:hAnsi="Arial"/>
                <w:b/>
              </w:rPr>
              <w:t>Profile of competences</w:t>
            </w:r>
          </w:p>
        </w:tc>
      </w:tr>
      <w:tr w:rsidR="00E03091" w:rsidRPr="00493EB3" w14:paraId="3B8717C3" w14:textId="77777777" w:rsidTr="001D0555">
        <w:trPr>
          <w:trHeight w:val="1250"/>
        </w:trPr>
        <w:tc>
          <w:tcPr>
            <w:tcW w:w="10207" w:type="dxa"/>
            <w:tcBorders>
              <w:bottom w:val="double" w:sz="4" w:space="0" w:color="auto"/>
            </w:tcBorders>
          </w:tcPr>
          <w:p w14:paraId="489DCAC8" w14:textId="77777777" w:rsidR="000A7AAD" w:rsidRDefault="001528B6" w:rsidP="00222342">
            <w:pPr>
              <w:spacing w:before="120"/>
              <w:jc w:val="both"/>
            </w:pPr>
            <w:r>
              <w:t xml:space="preserve">A visual image stylist assesses the client's individuality and creates concepts, sketches and collages, including for visual image collections. Plans, organises and executes the implementation of the overall image idea and advises the client on the development of the overall image. </w:t>
            </w:r>
          </w:p>
          <w:p w14:paraId="6879280E" w14:textId="77777777" w:rsidR="001528B6" w:rsidRPr="001528B6" w:rsidRDefault="001528B6" w:rsidP="009B1969">
            <w:pPr>
              <w:jc w:val="both"/>
              <w:rPr>
                <w:color w:val="000000"/>
                <w:sz w:val="16"/>
                <w:szCs w:val="16"/>
                <w:lang w:val="lv-LV"/>
              </w:rPr>
            </w:pPr>
          </w:p>
          <w:p w14:paraId="0B029348" w14:textId="77777777" w:rsidR="009E5225" w:rsidRPr="00222342" w:rsidRDefault="009E5225" w:rsidP="009E5225">
            <w:pPr>
              <w:jc w:val="both"/>
              <w:rPr>
                <w:color w:val="000000"/>
              </w:rPr>
            </w:pPr>
            <w:r>
              <w:rPr>
                <w:color w:val="000000"/>
              </w:rPr>
              <w:t>Has acquired the competences required to perform the following professional duties and tasks:</w:t>
            </w:r>
          </w:p>
          <w:p w14:paraId="7CD8DDBC" w14:textId="77777777" w:rsidR="001528B6" w:rsidRPr="001528B6" w:rsidRDefault="001528B6" w:rsidP="001528B6">
            <w:r>
              <w:t xml:space="preserve">3.1. Conceptualising the overall image: </w:t>
            </w:r>
          </w:p>
          <w:p w14:paraId="26BF786C" w14:textId="77777777" w:rsidR="001528B6" w:rsidRPr="001528B6" w:rsidRDefault="00222342" w:rsidP="001528B6">
            <w:pPr>
              <w:ind w:firstLine="896"/>
            </w:pPr>
            <w:r>
              <w:sym w:font="Symbol" w:char="F02D"/>
            </w:r>
            <w:r>
              <w:t xml:space="preserve"> assess the client's individuality; </w:t>
            </w:r>
          </w:p>
          <w:p w14:paraId="1A7B9C48" w14:textId="77777777" w:rsidR="001528B6" w:rsidRPr="001528B6" w:rsidRDefault="00222342" w:rsidP="001528B6">
            <w:pPr>
              <w:ind w:firstLine="896"/>
            </w:pPr>
            <w:r>
              <w:sym w:font="Symbol" w:char="F02D"/>
            </w:r>
            <w:r>
              <w:t xml:space="preserve"> plan the work to be done for overall image-building; </w:t>
            </w:r>
          </w:p>
          <w:p w14:paraId="13272FDB" w14:textId="77777777" w:rsidR="001528B6" w:rsidRPr="001528B6" w:rsidRDefault="00222342" w:rsidP="001528B6">
            <w:pPr>
              <w:ind w:firstLine="896"/>
            </w:pPr>
            <w:r>
              <w:sym w:font="Symbol" w:char="F02D"/>
            </w:r>
            <w:r>
              <w:t xml:space="preserve"> visualise the overall image to be built; </w:t>
            </w:r>
          </w:p>
          <w:p w14:paraId="616392CA" w14:textId="77777777" w:rsidR="001528B6" w:rsidRPr="001528B6" w:rsidRDefault="00222342" w:rsidP="001528B6">
            <w:pPr>
              <w:ind w:firstLine="896"/>
            </w:pPr>
            <w:r>
              <w:sym w:font="Symbol" w:char="F02D"/>
            </w:r>
            <w:r>
              <w:t xml:space="preserve"> explain the image-building process to the client. </w:t>
            </w:r>
          </w:p>
          <w:p w14:paraId="44032BFF" w14:textId="77777777" w:rsidR="001528B6" w:rsidRPr="001528B6" w:rsidRDefault="001528B6" w:rsidP="001528B6">
            <w:pPr>
              <w:rPr>
                <w:sz w:val="16"/>
                <w:szCs w:val="16"/>
                <w:lang w:val="lv-LV"/>
              </w:rPr>
            </w:pPr>
          </w:p>
          <w:p w14:paraId="48BB9C98" w14:textId="77777777" w:rsidR="001528B6" w:rsidRPr="001528B6" w:rsidRDefault="001528B6" w:rsidP="001528B6">
            <w:r>
              <w:t xml:space="preserve">3.2. Presentation of the conceptual intent of the overall image: </w:t>
            </w:r>
          </w:p>
          <w:p w14:paraId="60734D95" w14:textId="77777777" w:rsidR="001528B6" w:rsidRPr="001528B6" w:rsidRDefault="00222342" w:rsidP="001528B6">
            <w:pPr>
              <w:ind w:firstLine="896"/>
            </w:pPr>
            <w:r>
              <w:sym w:font="Symbol" w:char="F02D"/>
            </w:r>
            <w:r>
              <w:t xml:space="preserve"> carry out sketching and collaging of concepts for the overall image; </w:t>
            </w:r>
          </w:p>
          <w:p w14:paraId="42742937" w14:textId="77777777" w:rsidR="001528B6" w:rsidRPr="001528B6" w:rsidRDefault="00222342" w:rsidP="001528B6">
            <w:pPr>
              <w:ind w:firstLine="896"/>
            </w:pPr>
            <w:r>
              <w:sym w:font="Symbol" w:char="F02D"/>
            </w:r>
            <w:r>
              <w:t xml:space="preserve"> explain the conceptual intent of the overall image; </w:t>
            </w:r>
          </w:p>
          <w:p w14:paraId="7D5E05E2" w14:textId="77777777" w:rsidR="001528B6" w:rsidRPr="001528B6" w:rsidRDefault="00222342" w:rsidP="001528B6">
            <w:pPr>
              <w:ind w:firstLine="896"/>
            </w:pPr>
            <w:r>
              <w:sym w:font="Symbol" w:char="F02D"/>
            </w:r>
            <w:r>
              <w:t xml:space="preserve"> develop the conceptual intent of the overall image according to the client's wishes and needs. </w:t>
            </w:r>
          </w:p>
          <w:p w14:paraId="1B14A651" w14:textId="77777777" w:rsidR="001528B6" w:rsidRPr="001528B6" w:rsidRDefault="001528B6" w:rsidP="001528B6">
            <w:pPr>
              <w:rPr>
                <w:sz w:val="16"/>
                <w:szCs w:val="16"/>
                <w:lang w:val="lv-LV"/>
              </w:rPr>
            </w:pPr>
          </w:p>
          <w:p w14:paraId="023D249B" w14:textId="77777777" w:rsidR="001528B6" w:rsidRPr="001528B6" w:rsidRDefault="001528B6" w:rsidP="001528B6">
            <w:r>
              <w:t xml:space="preserve">3.3. Budgeting for overall image-building: </w:t>
            </w:r>
          </w:p>
          <w:p w14:paraId="7EB2041B" w14:textId="77777777" w:rsidR="001528B6" w:rsidRPr="001528B6" w:rsidRDefault="00222342" w:rsidP="001528B6">
            <w:pPr>
              <w:ind w:firstLine="896"/>
            </w:pPr>
            <w:r>
              <w:sym w:font="Symbol" w:char="F02D"/>
            </w:r>
            <w:r>
              <w:t xml:space="preserve"> identify the materials and their costs for overall image-building; </w:t>
            </w:r>
          </w:p>
          <w:p w14:paraId="0E5469B0" w14:textId="77777777" w:rsidR="001528B6" w:rsidRPr="001528B6" w:rsidRDefault="00222342" w:rsidP="001528B6">
            <w:pPr>
              <w:ind w:firstLine="896"/>
            </w:pPr>
            <w:r>
              <w:sym w:font="Symbol" w:char="F02D"/>
            </w:r>
            <w:r>
              <w:t xml:space="preserve"> determine the time needed for overall image-building; </w:t>
            </w:r>
          </w:p>
          <w:p w14:paraId="5767424D" w14:textId="77777777" w:rsidR="001528B6" w:rsidRPr="001528B6" w:rsidRDefault="00222342" w:rsidP="001528B6">
            <w:pPr>
              <w:ind w:firstLine="896"/>
            </w:pPr>
            <w:r>
              <w:sym w:font="Symbol" w:char="F02D"/>
            </w:r>
            <w:r>
              <w:t xml:space="preserve"> determine the fee for own work and that of other professionals involved; </w:t>
            </w:r>
          </w:p>
          <w:p w14:paraId="2F677B1C" w14:textId="77777777" w:rsidR="001528B6" w:rsidRPr="001528B6" w:rsidRDefault="00222342" w:rsidP="001528B6">
            <w:pPr>
              <w:ind w:firstLine="896"/>
            </w:pPr>
            <w:r>
              <w:sym w:font="Symbol" w:char="F02D"/>
            </w:r>
            <w:r>
              <w:t xml:space="preserve"> identify possible additional costs; </w:t>
            </w:r>
          </w:p>
          <w:p w14:paraId="2FEAB3AB" w14:textId="77777777" w:rsidR="001528B6" w:rsidRPr="001528B6" w:rsidRDefault="00222342" w:rsidP="001528B6">
            <w:pPr>
              <w:ind w:firstLine="896"/>
            </w:pPr>
            <w:r>
              <w:sym w:font="Symbol" w:char="F02D"/>
            </w:r>
            <w:r>
              <w:t xml:space="preserve"> prepare a cost estimate for the service. </w:t>
            </w:r>
          </w:p>
          <w:p w14:paraId="59FB806F" w14:textId="77777777" w:rsidR="001528B6" w:rsidRPr="001528B6" w:rsidRDefault="001528B6" w:rsidP="001528B6">
            <w:pPr>
              <w:rPr>
                <w:sz w:val="16"/>
                <w:szCs w:val="16"/>
                <w:lang w:val="lv-LV"/>
              </w:rPr>
            </w:pPr>
          </w:p>
          <w:p w14:paraId="207B0FF2" w14:textId="77777777" w:rsidR="001528B6" w:rsidRPr="001528B6" w:rsidRDefault="001528B6" w:rsidP="001528B6">
            <w:r>
              <w:t xml:space="preserve">3.4. Organising overall image-building work: </w:t>
            </w:r>
          </w:p>
          <w:p w14:paraId="2C1F86CA" w14:textId="77777777" w:rsidR="001528B6" w:rsidRPr="001528B6" w:rsidRDefault="00222342" w:rsidP="001528B6">
            <w:pPr>
              <w:ind w:firstLine="896"/>
            </w:pPr>
            <w:r>
              <w:sym w:font="Symbol" w:char="F02D"/>
            </w:r>
            <w:r>
              <w:t xml:space="preserve"> draw up a work schedule for overall image-building: </w:t>
            </w:r>
          </w:p>
          <w:p w14:paraId="5082BEFC" w14:textId="77777777" w:rsidR="001528B6" w:rsidRPr="001528B6" w:rsidRDefault="00222342" w:rsidP="001528B6">
            <w:pPr>
              <w:ind w:firstLine="896"/>
            </w:pPr>
            <w:r>
              <w:lastRenderedPageBreak/>
              <w:sym w:font="Symbol" w:char="F02D"/>
            </w:r>
            <w:r>
              <w:t xml:space="preserve"> build a team of experts; </w:t>
            </w:r>
          </w:p>
          <w:p w14:paraId="42E5ADF3" w14:textId="77777777" w:rsidR="001528B6" w:rsidRPr="001528B6" w:rsidRDefault="00222342" w:rsidP="001528B6">
            <w:pPr>
              <w:ind w:firstLine="896"/>
            </w:pPr>
            <w:r>
              <w:sym w:font="Symbol" w:char="F02D"/>
            </w:r>
            <w:r>
              <w:t xml:space="preserve"> manage the work of external experts; </w:t>
            </w:r>
          </w:p>
          <w:p w14:paraId="004F2C68" w14:textId="77777777" w:rsidR="001528B6" w:rsidRPr="001528B6" w:rsidRDefault="00222342" w:rsidP="001528B6">
            <w:pPr>
              <w:ind w:firstLine="896"/>
            </w:pPr>
            <w:r>
              <w:sym w:font="Symbol" w:char="F02D"/>
            </w:r>
            <w:r>
              <w:t xml:space="preserve"> establish the work environment; </w:t>
            </w:r>
          </w:p>
          <w:p w14:paraId="78673F2F" w14:textId="0DF26375" w:rsidR="001528B6" w:rsidRPr="001528B6" w:rsidRDefault="00222342" w:rsidP="001528B6">
            <w:pPr>
              <w:ind w:firstLine="896"/>
            </w:pPr>
            <w:r>
              <w:sym w:font="Symbol" w:char="F02D"/>
            </w:r>
            <w:r>
              <w:t xml:space="preserve"> obtain the materials needed for overall image-building</w:t>
            </w:r>
            <w:r w:rsidR="00A16727">
              <w:t>;</w:t>
            </w:r>
          </w:p>
          <w:p w14:paraId="2BEFF120" w14:textId="77777777" w:rsidR="001528B6" w:rsidRPr="001528B6" w:rsidRDefault="00222342" w:rsidP="001528B6">
            <w:pPr>
              <w:ind w:firstLine="896"/>
            </w:pPr>
            <w:r>
              <w:sym w:font="Symbol" w:char="F02D"/>
            </w:r>
            <w:r>
              <w:t xml:space="preserve"> prepare the details and additional materials needed for overall image-building. </w:t>
            </w:r>
          </w:p>
          <w:p w14:paraId="2F023503" w14:textId="77777777" w:rsidR="001528B6" w:rsidRPr="001528B6" w:rsidRDefault="001528B6" w:rsidP="001528B6">
            <w:pPr>
              <w:rPr>
                <w:sz w:val="16"/>
                <w:szCs w:val="16"/>
                <w:lang w:val="lv-LV"/>
              </w:rPr>
            </w:pPr>
          </w:p>
          <w:p w14:paraId="02B88C82" w14:textId="77777777" w:rsidR="001528B6" w:rsidRPr="001528B6" w:rsidRDefault="001528B6" w:rsidP="001528B6">
            <w:r>
              <w:t xml:space="preserve">3.5. Practical overall image-building: </w:t>
            </w:r>
          </w:p>
          <w:p w14:paraId="7CF31796" w14:textId="77777777" w:rsidR="001528B6" w:rsidRPr="001528B6" w:rsidRDefault="00222342" w:rsidP="001528B6">
            <w:pPr>
              <w:ind w:firstLine="896"/>
            </w:pPr>
            <w:r>
              <w:sym w:font="Symbol" w:char="F02D"/>
            </w:r>
            <w:r>
              <w:t xml:space="preserve"> choose costumes and accessories for overall image-building; </w:t>
            </w:r>
          </w:p>
          <w:p w14:paraId="14DCD6D3" w14:textId="77777777" w:rsidR="001528B6" w:rsidRPr="001528B6" w:rsidRDefault="00222342" w:rsidP="001528B6">
            <w:pPr>
              <w:ind w:firstLine="896"/>
            </w:pPr>
            <w:r>
              <w:sym w:font="Symbol" w:char="F02D"/>
            </w:r>
            <w:r>
              <w:t xml:space="preserve"> create hairstyle and make-up for overall image-building; </w:t>
            </w:r>
          </w:p>
          <w:p w14:paraId="772A1479" w14:textId="77777777" w:rsidR="001528B6" w:rsidRPr="001528B6" w:rsidRDefault="00222342" w:rsidP="001528B6">
            <w:pPr>
              <w:ind w:firstLine="896"/>
            </w:pPr>
            <w:r>
              <w:sym w:font="Symbol" w:char="F02D"/>
            </w:r>
            <w:r>
              <w:t xml:space="preserve"> paint the face and body for overall image-building; </w:t>
            </w:r>
          </w:p>
          <w:p w14:paraId="24604C29" w14:textId="77777777" w:rsidR="001528B6" w:rsidRPr="001528B6" w:rsidRDefault="00222342" w:rsidP="001528B6">
            <w:pPr>
              <w:ind w:firstLine="896"/>
            </w:pPr>
            <w:r>
              <w:sym w:font="Symbol" w:char="F02D"/>
            </w:r>
            <w:r>
              <w:t xml:space="preserve"> adjust the environment for overall image-building.</w:t>
            </w:r>
          </w:p>
          <w:p w14:paraId="1D569172" w14:textId="77777777" w:rsidR="001528B6" w:rsidRPr="001528B6" w:rsidRDefault="001528B6" w:rsidP="001528B6">
            <w:pPr>
              <w:rPr>
                <w:sz w:val="16"/>
                <w:szCs w:val="16"/>
                <w:lang w:val="lv-LV"/>
              </w:rPr>
            </w:pPr>
          </w:p>
          <w:p w14:paraId="1D168002" w14:textId="77777777" w:rsidR="001528B6" w:rsidRPr="001528B6" w:rsidRDefault="001528B6" w:rsidP="001528B6">
            <w:r>
              <w:t xml:space="preserve">3.6. Compliance with occupational safety and hygiene requirements during the overall image-building process: </w:t>
            </w:r>
          </w:p>
          <w:p w14:paraId="03398C0C" w14:textId="77777777" w:rsidR="001528B6" w:rsidRPr="001528B6" w:rsidRDefault="00222342" w:rsidP="001528B6">
            <w:pPr>
              <w:ind w:firstLine="896"/>
            </w:pPr>
            <w:r>
              <w:sym w:font="Symbol" w:char="F02D"/>
            </w:r>
            <w:r>
              <w:t xml:space="preserve"> comply with occupational safety and fire safety regulations; </w:t>
            </w:r>
          </w:p>
          <w:p w14:paraId="51BE4821" w14:textId="77777777" w:rsidR="001528B6" w:rsidRPr="001528B6" w:rsidRDefault="00222342" w:rsidP="001528B6">
            <w:pPr>
              <w:ind w:firstLine="896"/>
            </w:pPr>
            <w:r>
              <w:sym w:font="Symbol" w:char="F02D"/>
            </w:r>
            <w:r>
              <w:t xml:space="preserve"> choose suitable materials and tools; </w:t>
            </w:r>
          </w:p>
          <w:p w14:paraId="0BE1F46F" w14:textId="77777777" w:rsidR="001528B6" w:rsidRPr="001528B6" w:rsidRDefault="00222342" w:rsidP="001528B6">
            <w:pPr>
              <w:ind w:firstLine="896"/>
            </w:pPr>
            <w:r>
              <w:sym w:font="Symbol" w:char="F02D"/>
            </w:r>
            <w:r>
              <w:t xml:space="preserve"> disinfect instruments; </w:t>
            </w:r>
          </w:p>
          <w:p w14:paraId="766AF3A7" w14:textId="77777777" w:rsidR="001528B6" w:rsidRPr="001528B6" w:rsidRDefault="00222342" w:rsidP="001528B6">
            <w:pPr>
              <w:ind w:firstLine="896"/>
            </w:pPr>
            <w:r>
              <w:sym w:font="Symbol" w:char="F02D"/>
            </w:r>
            <w:r>
              <w:t xml:space="preserve"> observe personal hygiene; </w:t>
            </w:r>
          </w:p>
          <w:p w14:paraId="001249C1" w14:textId="77777777" w:rsidR="0074640B" w:rsidRDefault="00222342" w:rsidP="001528B6">
            <w:pPr>
              <w:ind w:firstLine="896"/>
            </w:pPr>
            <w:r>
              <w:sym w:font="Symbol" w:char="F02D"/>
            </w:r>
            <w:r>
              <w:t xml:space="preserve"> use products and materials that are safe for health.</w:t>
            </w:r>
          </w:p>
          <w:p w14:paraId="58A41CCC" w14:textId="77777777" w:rsidR="009E5225" w:rsidRPr="001528B6" w:rsidRDefault="009E5225" w:rsidP="009E5225">
            <w:pPr>
              <w:pStyle w:val="ListParagraph"/>
              <w:spacing w:after="0" w:line="240" w:lineRule="auto"/>
              <w:ind w:left="0"/>
              <w:rPr>
                <w:rFonts w:ascii="Times New Roman" w:hAnsi="Times New Roman"/>
                <w:noProof/>
                <w:sz w:val="16"/>
                <w:szCs w:val="16"/>
              </w:rPr>
            </w:pPr>
          </w:p>
          <w:p w14:paraId="2AF193FB" w14:textId="77777777" w:rsidR="00E03091" w:rsidRPr="00983C5F" w:rsidRDefault="00E03091" w:rsidP="002E235A">
            <w:pPr>
              <w:jc w:val="both"/>
              <w:rPr>
                <w:color w:val="000000"/>
              </w:rPr>
            </w:pPr>
            <w:r>
              <w:rPr>
                <w:color w:val="000000"/>
              </w:rPr>
              <w:t>Additional competences:</w:t>
            </w:r>
          </w:p>
          <w:p w14:paraId="10C6CB72" w14:textId="77777777" w:rsidR="00E03091" w:rsidRPr="00AF7B2A" w:rsidRDefault="00E03091" w:rsidP="00746FCB">
            <w:pPr>
              <w:numPr>
                <w:ilvl w:val="0"/>
                <w:numId w:val="1"/>
              </w:numPr>
              <w:jc w:val="both"/>
              <w:rPr>
                <w:i/>
                <w:color w:val="000000"/>
              </w:rPr>
            </w:pPr>
            <w:r>
              <w:rPr>
                <w:i/>
                <w:color w:val="1F3864"/>
              </w:rPr>
              <w:t>&lt;&lt;To be completed by the education institution&gt;&gt;;</w:t>
            </w:r>
          </w:p>
          <w:p w14:paraId="35777DED" w14:textId="77777777" w:rsidR="00E03091" w:rsidRPr="00AF7B2A" w:rsidRDefault="00E03091" w:rsidP="00746FCB">
            <w:pPr>
              <w:numPr>
                <w:ilvl w:val="0"/>
                <w:numId w:val="1"/>
              </w:numPr>
              <w:jc w:val="both"/>
              <w:rPr>
                <w:i/>
                <w:color w:val="000000"/>
              </w:rPr>
            </w:pPr>
            <w:r>
              <w:rPr>
                <w:i/>
                <w:color w:val="1F3864"/>
              </w:rPr>
              <w:t>...;</w:t>
            </w:r>
          </w:p>
          <w:p w14:paraId="4426B8B3" w14:textId="77777777" w:rsidR="00E03091" w:rsidRPr="00AF7B2A" w:rsidRDefault="00E03091" w:rsidP="00746FCB">
            <w:pPr>
              <w:numPr>
                <w:ilvl w:val="0"/>
                <w:numId w:val="1"/>
              </w:numPr>
              <w:jc w:val="both"/>
              <w:rPr>
                <w:i/>
                <w:color w:val="000000"/>
              </w:rPr>
            </w:pPr>
            <w:r>
              <w:rPr>
                <w:i/>
                <w:color w:val="000000"/>
              </w:rPr>
              <w:t>...;</w:t>
            </w:r>
          </w:p>
          <w:p w14:paraId="1C888F6F" w14:textId="77777777" w:rsidR="00E03091" w:rsidRPr="00AF7B2A" w:rsidRDefault="00E03091" w:rsidP="00746FCB">
            <w:pPr>
              <w:numPr>
                <w:ilvl w:val="0"/>
                <w:numId w:val="1"/>
              </w:numPr>
              <w:jc w:val="both"/>
              <w:rPr>
                <w:i/>
                <w:color w:val="000000"/>
              </w:rPr>
            </w:pPr>
            <w:r>
              <w:rPr>
                <w:i/>
                <w:color w:val="000000"/>
              </w:rPr>
              <w:t>...</w:t>
            </w:r>
          </w:p>
          <w:p w14:paraId="3DF35816" w14:textId="77777777" w:rsidR="001D0555" w:rsidRPr="009B1969" w:rsidRDefault="001D0555" w:rsidP="001D0555">
            <w:pPr>
              <w:ind w:left="720"/>
              <w:jc w:val="both"/>
              <w:rPr>
                <w:i/>
                <w:color w:val="000000"/>
                <w:sz w:val="16"/>
                <w:szCs w:val="16"/>
                <w:lang w:val="lv-LV"/>
              </w:rPr>
            </w:pPr>
          </w:p>
        </w:tc>
      </w:tr>
    </w:tbl>
    <w:p w14:paraId="48A77087"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222342" w14:paraId="1688D857" w14:textId="77777777" w:rsidTr="002E235A">
        <w:tc>
          <w:tcPr>
            <w:tcW w:w="10207" w:type="dxa"/>
            <w:tcBorders>
              <w:top w:val="double" w:sz="4" w:space="0" w:color="auto"/>
            </w:tcBorders>
            <w:shd w:val="clear" w:color="auto" w:fill="D9D9D9"/>
          </w:tcPr>
          <w:p w14:paraId="5A94B8F8" w14:textId="5E087797"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3D6210" w:rsidRPr="003D6210">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222342" w14:paraId="26C5D3C7" w14:textId="77777777" w:rsidTr="003D5200">
        <w:trPr>
          <w:trHeight w:val="185"/>
        </w:trPr>
        <w:tc>
          <w:tcPr>
            <w:tcW w:w="10207" w:type="dxa"/>
          </w:tcPr>
          <w:p w14:paraId="1AE037B5" w14:textId="77777777" w:rsidR="00E10B19" w:rsidRPr="001528B6" w:rsidRDefault="001528B6" w:rsidP="00222342">
            <w:r>
              <w:t xml:space="preserve">Work in beauty salons, cultural and arts businesses or as a sole trader or self-employed person. </w:t>
            </w:r>
          </w:p>
        </w:tc>
      </w:tr>
      <w:tr w:rsidR="00E03091" w:rsidRPr="00493EB3" w14:paraId="35C4A41C" w14:textId="77777777" w:rsidTr="002E235A">
        <w:trPr>
          <w:trHeight w:val="274"/>
        </w:trPr>
        <w:tc>
          <w:tcPr>
            <w:tcW w:w="10207" w:type="dxa"/>
            <w:tcBorders>
              <w:bottom w:val="double" w:sz="4" w:space="0" w:color="auto"/>
            </w:tcBorders>
          </w:tcPr>
          <w:p w14:paraId="0E5A358A"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3D889C2"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1A988CB4" w14:textId="77777777" w:rsidTr="00872D7E">
        <w:trPr>
          <w:cantSplit/>
          <w:trHeight w:val="194"/>
        </w:trPr>
        <w:tc>
          <w:tcPr>
            <w:tcW w:w="10207" w:type="dxa"/>
            <w:gridSpan w:val="2"/>
            <w:tcBorders>
              <w:top w:val="double" w:sz="4" w:space="0" w:color="auto"/>
            </w:tcBorders>
            <w:shd w:val="clear" w:color="auto" w:fill="D9D9D9"/>
          </w:tcPr>
          <w:p w14:paraId="3529AB2C" w14:textId="38BC5C24" w:rsidR="008978DE" w:rsidRPr="00493EB3" w:rsidRDefault="008978DE" w:rsidP="00A002BE">
            <w:pPr>
              <w:spacing w:before="120" w:after="120"/>
              <w:jc w:val="center"/>
              <w:rPr>
                <w:rFonts w:ascii="Arial" w:hAnsi="Arial"/>
                <w:b/>
              </w:rPr>
            </w:pPr>
            <w:r>
              <w:rPr>
                <w:rFonts w:ascii="Arial" w:hAnsi="Arial"/>
                <w:b/>
              </w:rPr>
              <w:t xml:space="preserve">5. Description of the </w:t>
            </w:r>
            <w:r w:rsidR="003D6210" w:rsidRPr="003D6210">
              <w:rPr>
                <w:rFonts w:ascii="Arial" w:hAnsi="Arial"/>
                <w:b/>
              </w:rPr>
              <w:t>Certificate</w:t>
            </w:r>
          </w:p>
        </w:tc>
      </w:tr>
      <w:tr w:rsidR="00253E85" w:rsidRPr="00222342" w14:paraId="18D0AC92" w14:textId="77777777" w:rsidTr="00253E85">
        <w:trPr>
          <w:trHeight w:val="53"/>
        </w:trPr>
        <w:tc>
          <w:tcPr>
            <w:tcW w:w="5104" w:type="dxa"/>
            <w:shd w:val="clear" w:color="auto" w:fill="FFFFFF"/>
          </w:tcPr>
          <w:p w14:paraId="695AA76F" w14:textId="6E0909C2"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3D6210" w:rsidRPr="003D6210">
              <w:rPr>
                <w:rFonts w:ascii="Arial" w:hAnsi="Arial"/>
                <w:b/>
                <w:sz w:val="16"/>
              </w:rPr>
              <w:t>Certificate</w:t>
            </w:r>
          </w:p>
        </w:tc>
        <w:tc>
          <w:tcPr>
            <w:tcW w:w="5103" w:type="dxa"/>
          </w:tcPr>
          <w:p w14:paraId="55D6498E" w14:textId="285D4EE7"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3D6210" w:rsidRPr="003D6210">
              <w:rPr>
                <w:rFonts w:ascii="Arial" w:hAnsi="Arial"/>
                <w:b/>
                <w:sz w:val="16"/>
              </w:rPr>
              <w:t>Certificate</w:t>
            </w:r>
          </w:p>
        </w:tc>
      </w:tr>
      <w:tr w:rsidR="00253E85" w:rsidRPr="00493EB3" w14:paraId="2A8E545C" w14:textId="77777777" w:rsidTr="000267EA">
        <w:trPr>
          <w:trHeight w:val="274"/>
        </w:trPr>
        <w:tc>
          <w:tcPr>
            <w:tcW w:w="5104" w:type="dxa"/>
            <w:shd w:val="clear" w:color="auto" w:fill="FFFFFF"/>
          </w:tcPr>
          <w:p w14:paraId="18792AAB"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B669C7D"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222342" w14:paraId="03877B74" w14:textId="77777777" w:rsidTr="003C241F">
        <w:trPr>
          <w:trHeight w:val="303"/>
        </w:trPr>
        <w:tc>
          <w:tcPr>
            <w:tcW w:w="5104" w:type="dxa"/>
          </w:tcPr>
          <w:p w14:paraId="31470518" w14:textId="65958AC5" w:rsidR="00B023A6" w:rsidRPr="00493EB3" w:rsidRDefault="00253E85" w:rsidP="00BD270E">
            <w:pPr>
              <w:jc w:val="center"/>
              <w:rPr>
                <w:rFonts w:ascii="Arial" w:hAnsi="Arial"/>
                <w:b/>
                <w:sz w:val="16"/>
                <w:szCs w:val="16"/>
              </w:rPr>
            </w:pPr>
            <w:r>
              <w:rPr>
                <w:rFonts w:ascii="Arial" w:hAnsi="Arial"/>
                <w:b/>
                <w:sz w:val="16"/>
              </w:rPr>
              <w:t xml:space="preserve">Level of the </w:t>
            </w:r>
            <w:r w:rsidR="003D6210" w:rsidRPr="003D6210">
              <w:rPr>
                <w:rFonts w:ascii="Arial" w:hAnsi="Arial"/>
                <w:b/>
                <w:sz w:val="16"/>
              </w:rPr>
              <w:t>Certificate</w:t>
            </w:r>
          </w:p>
          <w:p w14:paraId="0C9B41FD"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3B3F3956" w14:textId="18365757" w:rsidR="00253E85" w:rsidRPr="00493EB3" w:rsidRDefault="003D6210" w:rsidP="003C241F">
            <w:pPr>
              <w:pStyle w:val="Heading6"/>
              <w:jc w:val="center"/>
              <w:rPr>
                <w:sz w:val="16"/>
                <w:szCs w:val="16"/>
              </w:rPr>
            </w:pPr>
            <w:r w:rsidRPr="003D6210">
              <w:rPr>
                <w:sz w:val="16"/>
              </w:rPr>
              <w:t>Grading scale/Grade attesting fulfilment of the requirements</w:t>
            </w:r>
          </w:p>
        </w:tc>
      </w:tr>
      <w:tr w:rsidR="00253E85" w:rsidRPr="00493EB3" w14:paraId="027DCDCA" w14:textId="77777777" w:rsidTr="00A41A55">
        <w:trPr>
          <w:trHeight w:val="575"/>
        </w:trPr>
        <w:tc>
          <w:tcPr>
            <w:tcW w:w="5104" w:type="dxa"/>
          </w:tcPr>
          <w:p w14:paraId="7F97B122" w14:textId="60FB5FF3" w:rsidR="00790CF5" w:rsidRPr="00493EB3" w:rsidRDefault="00253E85" w:rsidP="00F72B03">
            <w:pPr>
              <w:spacing w:before="120" w:after="120"/>
            </w:pPr>
            <w:r>
              <w:t xml:space="preserve">State-recognised document, corresponding to the fourth level of the Latvian Qualifications Framework (LQF </w:t>
            </w:r>
            <w:r w:rsidR="003D6210">
              <w:t xml:space="preserve">level </w:t>
            </w:r>
            <w:r>
              <w:t xml:space="preserve">4) and the fourth level of the European Qualifications Framework (EQF </w:t>
            </w:r>
            <w:r w:rsidR="003D6210">
              <w:t xml:space="preserve">level </w:t>
            </w:r>
            <w:r>
              <w:t>4).</w:t>
            </w:r>
          </w:p>
        </w:tc>
        <w:tc>
          <w:tcPr>
            <w:tcW w:w="5103" w:type="dxa"/>
          </w:tcPr>
          <w:p w14:paraId="58850781" w14:textId="0FFF70A9" w:rsidR="00253E85" w:rsidRPr="00493EB3" w:rsidRDefault="00253E85" w:rsidP="00F37BCC">
            <w:pPr>
              <w:spacing w:before="120"/>
            </w:pPr>
            <w:r>
              <w:t>A mark of at least "average - 5" in the vocational qualification examination</w:t>
            </w:r>
            <w:r w:rsidR="00F37BCC">
              <w:t xml:space="preserve"> </w:t>
            </w:r>
            <w:r w:rsidR="00BD270E">
              <w:t>(using a 10-point scale).</w:t>
            </w:r>
          </w:p>
        </w:tc>
      </w:tr>
      <w:tr w:rsidR="00BD270E" w:rsidRPr="00493EB3" w14:paraId="0EF68977" w14:textId="77777777" w:rsidTr="00BD270E">
        <w:trPr>
          <w:trHeight w:val="53"/>
        </w:trPr>
        <w:tc>
          <w:tcPr>
            <w:tcW w:w="5104" w:type="dxa"/>
          </w:tcPr>
          <w:p w14:paraId="2F4C5D68"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1FA819E8"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49BDC278" w14:textId="77777777" w:rsidTr="00A41A55">
        <w:trPr>
          <w:trHeight w:val="328"/>
        </w:trPr>
        <w:tc>
          <w:tcPr>
            <w:tcW w:w="5104" w:type="dxa"/>
          </w:tcPr>
          <w:p w14:paraId="230445D7" w14:textId="7BECF483" w:rsidR="00BD270E" w:rsidRPr="00493EB3" w:rsidRDefault="003D6210"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75F81801"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43433CB9" w14:textId="77777777" w:rsidTr="00382158">
        <w:trPr>
          <w:cantSplit/>
          <w:trHeight w:val="53"/>
        </w:trPr>
        <w:tc>
          <w:tcPr>
            <w:tcW w:w="10207" w:type="dxa"/>
            <w:gridSpan w:val="2"/>
          </w:tcPr>
          <w:p w14:paraId="0FDA42D9"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35E7DEB4" w14:textId="77777777" w:rsidTr="00A41A55">
        <w:trPr>
          <w:cantSplit/>
          <w:trHeight w:val="231"/>
        </w:trPr>
        <w:tc>
          <w:tcPr>
            <w:tcW w:w="10207" w:type="dxa"/>
            <w:gridSpan w:val="2"/>
            <w:tcBorders>
              <w:bottom w:val="double" w:sz="4" w:space="0" w:color="auto"/>
            </w:tcBorders>
          </w:tcPr>
          <w:p w14:paraId="057D6066"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1B577B55"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0BBBE024"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6231A7D" w14:textId="0DB6D3A2" w:rsidR="008978DE" w:rsidRPr="00493EB3" w:rsidRDefault="008978DE" w:rsidP="00A002BE">
            <w:pPr>
              <w:spacing w:before="120" w:after="120"/>
              <w:jc w:val="center"/>
              <w:rPr>
                <w:rFonts w:ascii="Arial" w:hAnsi="Arial"/>
                <w:b/>
              </w:rPr>
            </w:pPr>
            <w:r>
              <w:rPr>
                <w:rFonts w:ascii="Arial" w:hAnsi="Arial"/>
                <w:b/>
              </w:rPr>
              <w:t xml:space="preserve">6. Means of obtaining the </w:t>
            </w:r>
            <w:r w:rsidR="003D6210" w:rsidRPr="003D6210">
              <w:rPr>
                <w:rFonts w:ascii="Arial" w:hAnsi="Arial"/>
                <w:b/>
              </w:rPr>
              <w:t>Certificate</w:t>
            </w:r>
          </w:p>
        </w:tc>
      </w:tr>
      <w:tr w:rsidR="00256EA9" w:rsidRPr="00222342" w14:paraId="6303ECDE" w14:textId="77777777" w:rsidTr="00983C5F">
        <w:trPr>
          <w:trHeight w:val="416"/>
        </w:trPr>
        <w:tc>
          <w:tcPr>
            <w:tcW w:w="5103" w:type="dxa"/>
            <w:gridSpan w:val="2"/>
            <w:tcBorders>
              <w:left w:val="double" w:sz="4" w:space="0" w:color="auto"/>
            </w:tcBorders>
          </w:tcPr>
          <w:p w14:paraId="4192776E" w14:textId="77777777" w:rsidR="00256EA9" w:rsidRPr="00D83E76" w:rsidRDefault="00983C5F" w:rsidP="00052AF1">
            <w:pPr>
              <w:spacing w:before="120"/>
              <w:rPr>
                <w:color w:val="000000"/>
                <w:sz w:val="24"/>
                <w:szCs w:val="24"/>
              </w:rPr>
            </w:pPr>
            <w:r>
              <w:rPr>
                <w:rFonts w:ascii="MS Gothic" w:eastAsia="MS Gothic" w:hAnsi="MS Gothic" w:hint="eastAsia"/>
                <w:color w:val="000000"/>
                <w:sz w:val="24"/>
                <w:szCs w:val="24"/>
                <w:lang w:val="lv-LV"/>
              </w:rPr>
              <w:t>☐</w:t>
            </w:r>
            <w:r w:rsidR="006369D5">
              <w:rPr>
                <w:color w:val="000000"/>
                <w:sz w:val="24"/>
              </w:rPr>
              <w:t xml:space="preserve"> Formal education:</w:t>
            </w:r>
          </w:p>
          <w:p w14:paraId="2AFC9333" w14:textId="77777777" w:rsidR="00256EA9" w:rsidRPr="00493EB3" w:rsidRDefault="000A3B90" w:rsidP="00052AF1">
            <w:pPr>
              <w:spacing w:before="120"/>
              <w:ind w:left="709"/>
              <w:rPr>
                <w:color w:val="000000"/>
              </w:rPr>
            </w:pPr>
            <w:r>
              <w:rPr>
                <w:rFonts w:ascii="MS Gothic" w:eastAsia="MS Gothic" w:hAnsi="MS Gothic" w:hint="eastAsia"/>
                <w:color w:val="000000"/>
                <w:lang w:val="lv-LV"/>
              </w:rPr>
              <w:lastRenderedPageBreak/>
              <w:t>☐</w:t>
            </w:r>
            <w:r w:rsidR="006369D5">
              <w:rPr>
                <w:color w:val="000000"/>
              </w:rPr>
              <w:t xml:space="preserve"> Full-time</w:t>
            </w:r>
          </w:p>
          <w:p w14:paraId="36A7D602" w14:textId="77777777" w:rsidR="00256EA9" w:rsidRPr="00493EB3" w:rsidRDefault="00983C5F" w:rsidP="00052AF1">
            <w:pPr>
              <w:ind w:left="709"/>
              <w:rPr>
                <w:color w:val="000000"/>
              </w:rPr>
            </w:pPr>
            <w:r>
              <w:rPr>
                <w:rFonts w:ascii="MS Gothic" w:eastAsia="MS Gothic" w:hAnsi="MS Gothic" w:hint="eastAsia"/>
                <w:color w:val="000000"/>
                <w:lang w:val="lv-LV"/>
              </w:rPr>
              <w:t>☐</w:t>
            </w:r>
            <w:r w:rsidR="006369D5">
              <w:rPr>
                <w:color w:val="000000"/>
              </w:rPr>
              <w:t xml:space="preserve"> Full-time (work-based training)</w:t>
            </w:r>
          </w:p>
          <w:p w14:paraId="5FC9D355" w14:textId="77777777" w:rsidR="00256EA9" w:rsidRPr="00493EB3" w:rsidRDefault="00983C5F" w:rsidP="00052AF1">
            <w:pPr>
              <w:ind w:left="709"/>
              <w:rPr>
                <w:color w:val="000000"/>
              </w:rPr>
            </w:pPr>
            <w:r>
              <w:rPr>
                <w:rFonts w:ascii="MS Gothic" w:eastAsia="MS Gothic" w:hAnsi="MS Gothic" w:hint="eastAsia"/>
                <w:color w:val="000000"/>
                <w:lang w:val="lv-LV"/>
              </w:rPr>
              <w:t>☐</w:t>
            </w:r>
            <w:r w:rsidR="006369D5">
              <w:rPr>
                <w:color w:val="000000"/>
              </w:rPr>
              <w:t xml:space="preserve"> Part-time</w:t>
            </w:r>
          </w:p>
        </w:tc>
        <w:tc>
          <w:tcPr>
            <w:tcW w:w="5104" w:type="dxa"/>
            <w:gridSpan w:val="2"/>
            <w:tcBorders>
              <w:right w:val="double" w:sz="4" w:space="0" w:color="auto"/>
            </w:tcBorders>
          </w:tcPr>
          <w:p w14:paraId="5CBD3E17" w14:textId="77777777" w:rsidR="00256EA9" w:rsidRPr="00493EB3" w:rsidRDefault="000A3B90" w:rsidP="00052AF1">
            <w:pPr>
              <w:spacing w:before="120"/>
              <w:rPr>
                <w:color w:val="000000"/>
                <w:sz w:val="24"/>
                <w:szCs w:val="24"/>
              </w:rPr>
            </w:pPr>
            <w:r>
              <w:rPr>
                <w:rFonts w:ascii="MS Gothic" w:eastAsia="MS Gothic" w:hAnsi="MS Gothic" w:hint="eastAsia"/>
                <w:color w:val="000000"/>
                <w:sz w:val="24"/>
                <w:szCs w:val="24"/>
                <w:lang w:val="lv-LV"/>
              </w:rPr>
              <w:lastRenderedPageBreak/>
              <w:t>☐</w:t>
            </w:r>
            <w:r w:rsidR="006369D5">
              <w:rPr>
                <w:color w:val="000000"/>
                <w:sz w:val="24"/>
              </w:rPr>
              <w:t xml:space="preserve"> Education acquired outside the formal education system</w:t>
            </w:r>
          </w:p>
        </w:tc>
      </w:tr>
      <w:tr w:rsidR="00B023A6" w:rsidRPr="00493EB3" w14:paraId="46F086E1" w14:textId="77777777" w:rsidTr="00256EA9">
        <w:trPr>
          <w:trHeight w:val="445"/>
        </w:trPr>
        <w:tc>
          <w:tcPr>
            <w:tcW w:w="10207" w:type="dxa"/>
            <w:gridSpan w:val="4"/>
            <w:tcBorders>
              <w:left w:val="double" w:sz="4" w:space="0" w:color="auto"/>
              <w:bottom w:val="double" w:sz="4" w:space="0" w:color="auto"/>
              <w:right w:val="double" w:sz="4" w:space="0" w:color="auto"/>
            </w:tcBorders>
          </w:tcPr>
          <w:p w14:paraId="28A2EBCC" w14:textId="77777777" w:rsidR="00256EA9" w:rsidRPr="00493EB3" w:rsidRDefault="00256EA9" w:rsidP="006543C2">
            <w:pPr>
              <w:rPr>
                <w:rFonts w:ascii="Arial" w:hAnsi="Arial"/>
                <w:b/>
                <w:sz w:val="16"/>
                <w:szCs w:val="16"/>
                <w:lang w:val="lv-LV"/>
              </w:rPr>
            </w:pPr>
          </w:p>
          <w:p w14:paraId="0D3CC136"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6ECCEEC2" w14:textId="77777777" w:rsidR="00256EA9" w:rsidRPr="00493EB3" w:rsidRDefault="00256EA9" w:rsidP="006543C2">
            <w:pPr>
              <w:rPr>
                <w:sz w:val="16"/>
                <w:szCs w:val="16"/>
                <w:lang w:val="lv-LV" w:eastAsia="en-US"/>
              </w:rPr>
            </w:pPr>
          </w:p>
        </w:tc>
      </w:tr>
      <w:tr w:rsidR="008978DE" w:rsidRPr="00493EB3" w14:paraId="72AA0619" w14:textId="77777777" w:rsidTr="00052AF1">
        <w:trPr>
          <w:trHeight w:val="20"/>
        </w:trPr>
        <w:tc>
          <w:tcPr>
            <w:tcW w:w="3402" w:type="dxa"/>
            <w:tcBorders>
              <w:top w:val="double" w:sz="4" w:space="0" w:color="auto"/>
              <w:left w:val="double" w:sz="4" w:space="0" w:color="auto"/>
            </w:tcBorders>
          </w:tcPr>
          <w:p w14:paraId="14735011"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6D345FD"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230BC07"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222342" w14:paraId="05C4F578" w14:textId="77777777" w:rsidTr="00052AF1">
        <w:trPr>
          <w:trHeight w:val="323"/>
        </w:trPr>
        <w:tc>
          <w:tcPr>
            <w:tcW w:w="3402" w:type="dxa"/>
            <w:tcBorders>
              <w:left w:val="double" w:sz="4" w:space="0" w:color="auto"/>
            </w:tcBorders>
          </w:tcPr>
          <w:p w14:paraId="7FB8D7B4"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71380082" w14:textId="77777777" w:rsidR="00966AC8" w:rsidRPr="009B1969" w:rsidRDefault="001B1371" w:rsidP="00B023A6">
            <w:pPr>
              <w:spacing w:before="120"/>
              <w:jc w:val="center"/>
              <w:rPr>
                <w:i/>
                <w:color w:val="1F3864"/>
                <w:sz w:val="18"/>
                <w:szCs w:val="18"/>
              </w:rPr>
            </w:pPr>
            <w:r>
              <w:rPr>
                <w:i/>
                <w:color w:val="1F3864"/>
                <w:sz w:val="18"/>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0C787FA1" w14:textId="77777777" w:rsidR="00A41A55" w:rsidRPr="009B1969" w:rsidRDefault="00B023A6" w:rsidP="008C0018">
            <w:pPr>
              <w:spacing w:before="120" w:after="120"/>
              <w:jc w:val="center"/>
              <w:rPr>
                <w:i/>
                <w:color w:val="1F3864"/>
                <w:sz w:val="18"/>
                <w:szCs w:val="18"/>
              </w:rPr>
            </w:pPr>
            <w:r>
              <w:rPr>
                <w:i/>
                <w:color w:val="1F3864"/>
                <w:sz w:val="18"/>
              </w:rPr>
              <w:t>&lt;&lt;Indicate the amount (in hours or training weeks) of the education programme completed on the premises of the education institution&gt;&gt;</w:t>
            </w:r>
          </w:p>
        </w:tc>
      </w:tr>
      <w:tr w:rsidR="00966AC8" w:rsidRPr="00222342" w14:paraId="4CB8237B" w14:textId="77777777" w:rsidTr="00052AF1">
        <w:trPr>
          <w:trHeight w:val="350"/>
        </w:trPr>
        <w:tc>
          <w:tcPr>
            <w:tcW w:w="3402" w:type="dxa"/>
            <w:tcBorders>
              <w:left w:val="double" w:sz="4" w:space="0" w:color="auto"/>
            </w:tcBorders>
          </w:tcPr>
          <w:p w14:paraId="7009B5FC"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3F9789FF" w14:textId="77777777" w:rsidR="002C30F7" w:rsidRPr="009B1969" w:rsidRDefault="00B023A6" w:rsidP="00B023A6">
            <w:pPr>
              <w:spacing w:before="120"/>
              <w:jc w:val="center"/>
              <w:rPr>
                <w:i/>
                <w:color w:val="1F3864"/>
                <w:sz w:val="18"/>
                <w:szCs w:val="18"/>
              </w:rPr>
            </w:pPr>
            <w:r>
              <w:rPr>
                <w:i/>
                <w:color w:val="1F3864"/>
                <w:sz w:val="18"/>
              </w:rPr>
              <w:t>&lt;&lt;Indicate the amount (%) of the education programme completed outside the premises of the education institution,</w:t>
            </w:r>
          </w:p>
          <w:p w14:paraId="3395C272" w14:textId="77777777" w:rsidR="00966AC8" w:rsidRPr="009B1969" w:rsidRDefault="002C30F7" w:rsidP="002C30F7">
            <w:pPr>
              <w:jc w:val="center"/>
              <w:rPr>
                <w:color w:val="1F3864"/>
                <w:sz w:val="18"/>
                <w:szCs w:val="18"/>
                <w:highlight w:val="yellow"/>
              </w:rPr>
            </w:pPr>
            <w:r>
              <w:rPr>
                <w:i/>
                <w:color w:val="1F3864"/>
                <w:sz w:val="18"/>
              </w:rPr>
              <w:t>i.e. practical training in enterprises, workplace internships, work-based training&gt;&gt;</w:t>
            </w:r>
          </w:p>
        </w:tc>
        <w:tc>
          <w:tcPr>
            <w:tcW w:w="3403" w:type="dxa"/>
            <w:tcBorders>
              <w:bottom w:val="nil"/>
              <w:right w:val="double" w:sz="4" w:space="0" w:color="auto"/>
            </w:tcBorders>
            <w:shd w:val="clear" w:color="auto" w:fill="FFFFFF"/>
          </w:tcPr>
          <w:p w14:paraId="13515BD8" w14:textId="77777777" w:rsidR="00B97E1D" w:rsidRPr="009B1969" w:rsidRDefault="00B023A6" w:rsidP="00B023A6">
            <w:pPr>
              <w:spacing w:before="120"/>
              <w:jc w:val="center"/>
              <w:rPr>
                <w:i/>
                <w:color w:val="1F3864"/>
                <w:sz w:val="18"/>
                <w:szCs w:val="18"/>
              </w:rPr>
            </w:pPr>
            <w:r>
              <w:rPr>
                <w:i/>
                <w:color w:val="1F3864"/>
                <w:sz w:val="18"/>
              </w:rPr>
              <w:t>&lt;&lt;Indicate the amount (in hours or training weeks) of the education programme completed outside the premises of the education institution,</w:t>
            </w:r>
          </w:p>
          <w:p w14:paraId="333D2B70" w14:textId="77777777" w:rsidR="00966AC8" w:rsidRPr="009B1969" w:rsidRDefault="00A41A55" w:rsidP="00BA6FFE">
            <w:pPr>
              <w:spacing w:before="20" w:after="20"/>
              <w:jc w:val="center"/>
              <w:rPr>
                <w:sz w:val="18"/>
                <w:szCs w:val="18"/>
                <w:highlight w:val="yellow"/>
              </w:rPr>
            </w:pPr>
            <w:r>
              <w:rPr>
                <w:i/>
                <w:color w:val="1F3864"/>
                <w:sz w:val="18"/>
              </w:rPr>
              <w:t>i.e. practical training in enterprises, workplace internships, work-based training&gt;&gt;</w:t>
            </w:r>
          </w:p>
        </w:tc>
      </w:tr>
      <w:tr w:rsidR="00966AC8" w:rsidRPr="00493EB3" w14:paraId="23398DCE" w14:textId="77777777" w:rsidTr="00A41A55">
        <w:trPr>
          <w:trHeight w:val="274"/>
        </w:trPr>
        <w:tc>
          <w:tcPr>
            <w:tcW w:w="10207" w:type="dxa"/>
            <w:gridSpan w:val="4"/>
            <w:tcBorders>
              <w:left w:val="double" w:sz="4" w:space="0" w:color="auto"/>
              <w:bottom w:val="double" w:sz="4" w:space="0" w:color="auto"/>
              <w:right w:val="double" w:sz="4" w:space="0" w:color="auto"/>
            </w:tcBorders>
          </w:tcPr>
          <w:p w14:paraId="4F35FD93" w14:textId="77777777" w:rsidR="009B1969" w:rsidRPr="00493EB3" w:rsidRDefault="00052AF1" w:rsidP="001F2A29">
            <w:pPr>
              <w:spacing w:before="120" w:after="20"/>
              <w:rPr>
                <w:color w:val="000000"/>
                <w:sz w:val="18"/>
                <w:szCs w:val="18"/>
              </w:rPr>
            </w:pPr>
            <w:r>
              <w:rPr>
                <w:b/>
                <w:color w:val="000000"/>
                <w:sz w:val="18"/>
              </w:rPr>
              <w:t>***</w:t>
            </w:r>
            <w:r>
              <w:rPr>
                <w:color w:val="000000"/>
                <w:sz w:val="18"/>
              </w:rPr>
              <w:t>Applicable to formal education.</w:t>
            </w:r>
          </w:p>
          <w:p w14:paraId="654DCCB6" w14:textId="77777777" w:rsidR="00966AC8" w:rsidRPr="00493EB3" w:rsidRDefault="00966AC8" w:rsidP="00BA6FFE">
            <w:pPr>
              <w:spacing w:before="40" w:after="40"/>
              <w:rPr>
                <w:b/>
                <w:color w:val="000000"/>
              </w:rPr>
            </w:pPr>
            <w:r>
              <w:rPr>
                <w:b/>
                <w:color w:val="000000"/>
              </w:rPr>
              <w:t>Further information available at:</w:t>
            </w:r>
          </w:p>
          <w:p w14:paraId="74B359ED" w14:textId="77777777" w:rsidR="00966AC8" w:rsidRPr="00493EB3" w:rsidRDefault="006369D5">
            <w:pPr>
              <w:rPr>
                <w:i/>
                <w:color w:val="000000"/>
              </w:rPr>
            </w:pPr>
            <w:hyperlink r:id="rId11" w:history="1">
              <w:r>
                <w:rPr>
                  <w:rStyle w:val="Hyperlink"/>
                  <w:i/>
                </w:rPr>
                <w:t>www.izm.gov.lv</w:t>
              </w:r>
            </w:hyperlink>
            <w:r>
              <w:rPr>
                <w:i/>
                <w:color w:val="000000"/>
              </w:rPr>
              <w:t xml:space="preserve"> </w:t>
            </w:r>
          </w:p>
          <w:p w14:paraId="1F8DC3F3" w14:textId="77777777" w:rsidR="000267EA" w:rsidRDefault="00983C5F" w:rsidP="00BA6FFE">
            <w:pPr>
              <w:spacing w:before="40" w:after="40"/>
              <w:rPr>
                <w:rStyle w:val="Hyperlink"/>
                <w:i/>
              </w:rPr>
            </w:pPr>
            <w:r>
              <w:rPr>
                <w:rStyle w:val="Hyperlink"/>
                <w:i/>
              </w:rPr>
              <w:t>https://registri.visc.gov.lv/profizglitiba/nks_stand_saraksts_mk_not_626.shtml</w:t>
            </w:r>
          </w:p>
          <w:p w14:paraId="1CA2F5A8" w14:textId="77777777" w:rsidR="00983C5F" w:rsidRDefault="00983C5F" w:rsidP="00BA6FFE">
            <w:pPr>
              <w:spacing w:before="40" w:after="40"/>
              <w:rPr>
                <w:i/>
                <w:lang w:val="lv-LV"/>
              </w:rPr>
            </w:pPr>
          </w:p>
          <w:p w14:paraId="32B6E03C" w14:textId="77777777" w:rsidR="00966AC8" w:rsidRPr="00493EB3" w:rsidRDefault="00966AC8" w:rsidP="00BA6FFE">
            <w:pPr>
              <w:spacing w:before="40" w:after="40"/>
              <w:rPr>
                <w:b/>
                <w:color w:val="000000"/>
              </w:rPr>
            </w:pPr>
            <w:r>
              <w:rPr>
                <w:b/>
                <w:color w:val="000000"/>
              </w:rPr>
              <w:t>National Information Centre:</w:t>
            </w:r>
          </w:p>
          <w:p w14:paraId="2CC52C19" w14:textId="77777777" w:rsidR="00B97E1D" w:rsidRPr="00493EB3"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7201DFB0" w14:textId="77777777" w:rsidR="008978DE" w:rsidRPr="00493EB3" w:rsidRDefault="008978DE" w:rsidP="00633E72">
      <w:pPr>
        <w:rPr>
          <w:rFonts w:ascii="Arial" w:hAnsi="Arial"/>
          <w:lang w:val="lv-LV"/>
        </w:rPr>
      </w:pPr>
    </w:p>
    <w:sectPr w:rsidR="008978DE" w:rsidRPr="00493EB3"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5EA3" w14:textId="77777777" w:rsidR="00995CBE" w:rsidRDefault="00995CBE">
      <w:r>
        <w:separator/>
      </w:r>
    </w:p>
  </w:endnote>
  <w:endnote w:type="continuationSeparator" w:id="0">
    <w:p w14:paraId="48ACF8E5" w14:textId="77777777" w:rsidR="00995CBE" w:rsidRDefault="0099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5525" w14:textId="77777777" w:rsidR="002C2CF3" w:rsidRPr="002A1990" w:rsidRDefault="002C2CF3" w:rsidP="002C2CF3">
    <w:pPr>
      <w:pStyle w:val="Header"/>
      <w:jc w:val="right"/>
    </w:pPr>
    <w:r>
      <w:fldChar w:fldCharType="begin"/>
    </w:r>
    <w:r>
      <w:instrText xml:space="preserve"> PAGE   \* MERGEFORMAT </w:instrText>
    </w:r>
    <w:r>
      <w:fldChar w:fldCharType="separate"/>
    </w:r>
    <w:r w:rsidR="005E0CCA">
      <w:t>3</w:t>
    </w:r>
    <w:r>
      <w:fldChar w:fldCharType="end"/>
    </w:r>
  </w:p>
  <w:p w14:paraId="7F196F1D"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51E4"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3657962"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6EE9179"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494FA5E0" w14:textId="77777777" w:rsidR="000267EA" w:rsidRPr="0074640B" w:rsidRDefault="0074640B" w:rsidP="003C241F">
    <w:pPr>
      <w:pStyle w:val="Footer"/>
      <w:jc w:val="both"/>
      <w:rPr>
        <w:sz w:val="16"/>
        <w:szCs w:val="16"/>
      </w:rPr>
    </w:pPr>
    <w:r>
      <w:rPr>
        <w:sz w:val="16"/>
      </w:rPr>
      <w:t xml:space="preserve"> </w:t>
    </w:r>
    <w:r>
      <w:rPr>
        <w:b/>
        <w:sz w:val="18"/>
        <w:vertAlign w:val="superscript"/>
      </w:rPr>
      <w:t>(**)</w:t>
    </w:r>
    <w:r>
      <w:t xml:space="preserve"> </w:t>
    </w:r>
    <w:r>
      <w:rPr>
        <w:sz w:val="16"/>
      </w:rPr>
      <w:t>occupational title from the Latvian Qualifications Database.</w:t>
    </w:r>
  </w:p>
  <w:p w14:paraId="0F9B50D4"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A3B19" w14:textId="77777777" w:rsidR="00995CBE" w:rsidRDefault="00995CBE">
      <w:r>
        <w:separator/>
      </w:r>
    </w:p>
  </w:footnote>
  <w:footnote w:type="continuationSeparator" w:id="0">
    <w:p w14:paraId="3F3CFA8D" w14:textId="77777777" w:rsidR="00995CBE" w:rsidRDefault="0099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13E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11910"/>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40B0DF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306683">
    <w:abstractNumId w:val="2"/>
  </w:num>
  <w:num w:numId="2" w16cid:durableId="41908875">
    <w:abstractNumId w:val="0"/>
  </w:num>
  <w:num w:numId="3" w16cid:durableId="7932919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7EA"/>
    <w:rsid w:val="0004334C"/>
    <w:rsid w:val="00052AF1"/>
    <w:rsid w:val="00071BE2"/>
    <w:rsid w:val="000751C3"/>
    <w:rsid w:val="00075434"/>
    <w:rsid w:val="000800ED"/>
    <w:rsid w:val="00087116"/>
    <w:rsid w:val="00094EC4"/>
    <w:rsid w:val="00095CBD"/>
    <w:rsid w:val="000976AC"/>
    <w:rsid w:val="000A3B90"/>
    <w:rsid w:val="000A654D"/>
    <w:rsid w:val="000A7AAD"/>
    <w:rsid w:val="000B4CD6"/>
    <w:rsid w:val="000B6FF5"/>
    <w:rsid w:val="000B7968"/>
    <w:rsid w:val="000B7E5F"/>
    <w:rsid w:val="000E2812"/>
    <w:rsid w:val="000E6826"/>
    <w:rsid w:val="000F329E"/>
    <w:rsid w:val="00101034"/>
    <w:rsid w:val="001033DD"/>
    <w:rsid w:val="00106FB6"/>
    <w:rsid w:val="00115799"/>
    <w:rsid w:val="00116510"/>
    <w:rsid w:val="00117885"/>
    <w:rsid w:val="00123D99"/>
    <w:rsid w:val="00126F36"/>
    <w:rsid w:val="00135B26"/>
    <w:rsid w:val="00143EC3"/>
    <w:rsid w:val="00144467"/>
    <w:rsid w:val="00150C4D"/>
    <w:rsid w:val="001528B6"/>
    <w:rsid w:val="00155B7F"/>
    <w:rsid w:val="00161969"/>
    <w:rsid w:val="0016552F"/>
    <w:rsid w:val="001700AA"/>
    <w:rsid w:val="00171489"/>
    <w:rsid w:val="001778CE"/>
    <w:rsid w:val="001831E8"/>
    <w:rsid w:val="001B1371"/>
    <w:rsid w:val="001B589B"/>
    <w:rsid w:val="001C3138"/>
    <w:rsid w:val="001D0555"/>
    <w:rsid w:val="001D1356"/>
    <w:rsid w:val="001D4357"/>
    <w:rsid w:val="001E00A6"/>
    <w:rsid w:val="001E6D06"/>
    <w:rsid w:val="001F0013"/>
    <w:rsid w:val="001F1C9D"/>
    <w:rsid w:val="001F2A29"/>
    <w:rsid w:val="001F2E78"/>
    <w:rsid w:val="001F4537"/>
    <w:rsid w:val="001F45B5"/>
    <w:rsid w:val="00206636"/>
    <w:rsid w:val="002076CA"/>
    <w:rsid w:val="00222342"/>
    <w:rsid w:val="00231D22"/>
    <w:rsid w:val="00233A3F"/>
    <w:rsid w:val="0023670D"/>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B3F00"/>
    <w:rsid w:val="002C2CF3"/>
    <w:rsid w:val="002C30F7"/>
    <w:rsid w:val="002E235A"/>
    <w:rsid w:val="002E5464"/>
    <w:rsid w:val="002E70C9"/>
    <w:rsid w:val="002E7621"/>
    <w:rsid w:val="002F2903"/>
    <w:rsid w:val="002F74D5"/>
    <w:rsid w:val="00305B92"/>
    <w:rsid w:val="00305DA0"/>
    <w:rsid w:val="003103D2"/>
    <w:rsid w:val="00313D1A"/>
    <w:rsid w:val="00323356"/>
    <w:rsid w:val="00327751"/>
    <w:rsid w:val="00327A5F"/>
    <w:rsid w:val="00337C59"/>
    <w:rsid w:val="003520A7"/>
    <w:rsid w:val="003522C3"/>
    <w:rsid w:val="00356B1C"/>
    <w:rsid w:val="00357565"/>
    <w:rsid w:val="00357630"/>
    <w:rsid w:val="0037752F"/>
    <w:rsid w:val="00382158"/>
    <w:rsid w:val="00386C7C"/>
    <w:rsid w:val="003956A6"/>
    <w:rsid w:val="003B729F"/>
    <w:rsid w:val="003C1A73"/>
    <w:rsid w:val="003C241F"/>
    <w:rsid w:val="003C2A02"/>
    <w:rsid w:val="003C698B"/>
    <w:rsid w:val="003C701D"/>
    <w:rsid w:val="003C722E"/>
    <w:rsid w:val="003D5200"/>
    <w:rsid w:val="003D6210"/>
    <w:rsid w:val="003E50A3"/>
    <w:rsid w:val="004046B4"/>
    <w:rsid w:val="0040725B"/>
    <w:rsid w:val="00411EDA"/>
    <w:rsid w:val="004151F4"/>
    <w:rsid w:val="00415FC2"/>
    <w:rsid w:val="00417EC4"/>
    <w:rsid w:val="00420F01"/>
    <w:rsid w:val="00422C98"/>
    <w:rsid w:val="00430DF0"/>
    <w:rsid w:val="00432FD4"/>
    <w:rsid w:val="004352B0"/>
    <w:rsid w:val="004361CD"/>
    <w:rsid w:val="00440215"/>
    <w:rsid w:val="00461FE0"/>
    <w:rsid w:val="00467BEE"/>
    <w:rsid w:val="00475BD3"/>
    <w:rsid w:val="0048202C"/>
    <w:rsid w:val="0048299F"/>
    <w:rsid w:val="0048742B"/>
    <w:rsid w:val="00493EB3"/>
    <w:rsid w:val="00494A04"/>
    <w:rsid w:val="004A428E"/>
    <w:rsid w:val="004A5F5B"/>
    <w:rsid w:val="004B2B45"/>
    <w:rsid w:val="004C100A"/>
    <w:rsid w:val="004D30CA"/>
    <w:rsid w:val="004D5A94"/>
    <w:rsid w:val="004D6F72"/>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B2454"/>
    <w:rsid w:val="005C4829"/>
    <w:rsid w:val="005C4946"/>
    <w:rsid w:val="005D36C9"/>
    <w:rsid w:val="005E0CCA"/>
    <w:rsid w:val="005E7ED4"/>
    <w:rsid w:val="005F08F6"/>
    <w:rsid w:val="005F40A8"/>
    <w:rsid w:val="005F76AB"/>
    <w:rsid w:val="006037C3"/>
    <w:rsid w:val="006069FA"/>
    <w:rsid w:val="006114F0"/>
    <w:rsid w:val="0061289A"/>
    <w:rsid w:val="00613262"/>
    <w:rsid w:val="0063005B"/>
    <w:rsid w:val="00630323"/>
    <w:rsid w:val="00631678"/>
    <w:rsid w:val="00633E72"/>
    <w:rsid w:val="006369D5"/>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6B59"/>
    <w:rsid w:val="006C77D8"/>
    <w:rsid w:val="006D4391"/>
    <w:rsid w:val="006D54DF"/>
    <w:rsid w:val="006D63C3"/>
    <w:rsid w:val="006E1A81"/>
    <w:rsid w:val="0070474B"/>
    <w:rsid w:val="0071242E"/>
    <w:rsid w:val="00713962"/>
    <w:rsid w:val="00723553"/>
    <w:rsid w:val="00730D5B"/>
    <w:rsid w:val="0074640B"/>
    <w:rsid w:val="00746FCB"/>
    <w:rsid w:val="0075284B"/>
    <w:rsid w:val="007549E1"/>
    <w:rsid w:val="00760DE4"/>
    <w:rsid w:val="00762D26"/>
    <w:rsid w:val="00767E5E"/>
    <w:rsid w:val="00775F50"/>
    <w:rsid w:val="00780A67"/>
    <w:rsid w:val="00790B4D"/>
    <w:rsid w:val="00790CF5"/>
    <w:rsid w:val="0079496C"/>
    <w:rsid w:val="007A0D0F"/>
    <w:rsid w:val="007A26F6"/>
    <w:rsid w:val="007A7C50"/>
    <w:rsid w:val="007B0255"/>
    <w:rsid w:val="007B19A7"/>
    <w:rsid w:val="007B28B4"/>
    <w:rsid w:val="007C4373"/>
    <w:rsid w:val="007C7C2D"/>
    <w:rsid w:val="007D01AA"/>
    <w:rsid w:val="007D3364"/>
    <w:rsid w:val="007D70E6"/>
    <w:rsid w:val="007D7EC4"/>
    <w:rsid w:val="00813401"/>
    <w:rsid w:val="00825699"/>
    <w:rsid w:val="00827A85"/>
    <w:rsid w:val="00846CD8"/>
    <w:rsid w:val="0085050D"/>
    <w:rsid w:val="00852B23"/>
    <w:rsid w:val="00856B86"/>
    <w:rsid w:val="00861839"/>
    <w:rsid w:val="0086513D"/>
    <w:rsid w:val="00865B7B"/>
    <w:rsid w:val="00867A05"/>
    <w:rsid w:val="00872D7E"/>
    <w:rsid w:val="008771AC"/>
    <w:rsid w:val="008819F1"/>
    <w:rsid w:val="008826CC"/>
    <w:rsid w:val="00886605"/>
    <w:rsid w:val="00887DBA"/>
    <w:rsid w:val="00894776"/>
    <w:rsid w:val="008978DE"/>
    <w:rsid w:val="008A535B"/>
    <w:rsid w:val="008B4C79"/>
    <w:rsid w:val="008B6F1D"/>
    <w:rsid w:val="008C0018"/>
    <w:rsid w:val="008C2CAD"/>
    <w:rsid w:val="008C3146"/>
    <w:rsid w:val="008C4286"/>
    <w:rsid w:val="008C7100"/>
    <w:rsid w:val="008D3BEF"/>
    <w:rsid w:val="008E1C30"/>
    <w:rsid w:val="008E42E0"/>
    <w:rsid w:val="008F6F07"/>
    <w:rsid w:val="009018EC"/>
    <w:rsid w:val="00914992"/>
    <w:rsid w:val="00932772"/>
    <w:rsid w:val="00934D37"/>
    <w:rsid w:val="00935FB3"/>
    <w:rsid w:val="00940BDC"/>
    <w:rsid w:val="00963294"/>
    <w:rsid w:val="00966AC8"/>
    <w:rsid w:val="00966BBF"/>
    <w:rsid w:val="00974DFF"/>
    <w:rsid w:val="009755DD"/>
    <w:rsid w:val="00976BCD"/>
    <w:rsid w:val="0098004C"/>
    <w:rsid w:val="00983C5F"/>
    <w:rsid w:val="009868DE"/>
    <w:rsid w:val="00990A03"/>
    <w:rsid w:val="00992DC0"/>
    <w:rsid w:val="00993C11"/>
    <w:rsid w:val="00995CBE"/>
    <w:rsid w:val="009A021E"/>
    <w:rsid w:val="009A0A12"/>
    <w:rsid w:val="009A63A6"/>
    <w:rsid w:val="009B1969"/>
    <w:rsid w:val="009B37E5"/>
    <w:rsid w:val="009C5E68"/>
    <w:rsid w:val="009D01BD"/>
    <w:rsid w:val="009D14BD"/>
    <w:rsid w:val="009D56A8"/>
    <w:rsid w:val="009D62D2"/>
    <w:rsid w:val="009E1482"/>
    <w:rsid w:val="009E5225"/>
    <w:rsid w:val="009E709B"/>
    <w:rsid w:val="009F3AC7"/>
    <w:rsid w:val="009F7341"/>
    <w:rsid w:val="009F75E2"/>
    <w:rsid w:val="00A002BE"/>
    <w:rsid w:val="00A008CF"/>
    <w:rsid w:val="00A008EC"/>
    <w:rsid w:val="00A123A6"/>
    <w:rsid w:val="00A16727"/>
    <w:rsid w:val="00A24B8E"/>
    <w:rsid w:val="00A25DDA"/>
    <w:rsid w:val="00A26CFB"/>
    <w:rsid w:val="00A41A55"/>
    <w:rsid w:val="00A6163C"/>
    <w:rsid w:val="00A62D1F"/>
    <w:rsid w:val="00A7539B"/>
    <w:rsid w:val="00A81C7B"/>
    <w:rsid w:val="00A960EA"/>
    <w:rsid w:val="00A96462"/>
    <w:rsid w:val="00A966B5"/>
    <w:rsid w:val="00A97FAB"/>
    <w:rsid w:val="00AA21C9"/>
    <w:rsid w:val="00AB7D3A"/>
    <w:rsid w:val="00AD25C8"/>
    <w:rsid w:val="00AD3C58"/>
    <w:rsid w:val="00AE62DE"/>
    <w:rsid w:val="00AE6870"/>
    <w:rsid w:val="00AF7B2A"/>
    <w:rsid w:val="00B01548"/>
    <w:rsid w:val="00B023A6"/>
    <w:rsid w:val="00B0362E"/>
    <w:rsid w:val="00B1064A"/>
    <w:rsid w:val="00B14EE4"/>
    <w:rsid w:val="00B151CD"/>
    <w:rsid w:val="00B17CD5"/>
    <w:rsid w:val="00B251AD"/>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E6377"/>
    <w:rsid w:val="00BF3CF5"/>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D235E"/>
    <w:rsid w:val="00CE06E9"/>
    <w:rsid w:val="00CE68EB"/>
    <w:rsid w:val="00CF05DC"/>
    <w:rsid w:val="00CF34F9"/>
    <w:rsid w:val="00CF3F5B"/>
    <w:rsid w:val="00D0121E"/>
    <w:rsid w:val="00D041C6"/>
    <w:rsid w:val="00D07181"/>
    <w:rsid w:val="00D132F7"/>
    <w:rsid w:val="00D23CE4"/>
    <w:rsid w:val="00D413E1"/>
    <w:rsid w:val="00D505CA"/>
    <w:rsid w:val="00D52330"/>
    <w:rsid w:val="00D53971"/>
    <w:rsid w:val="00D546F5"/>
    <w:rsid w:val="00D75EE9"/>
    <w:rsid w:val="00D76A3C"/>
    <w:rsid w:val="00D81C79"/>
    <w:rsid w:val="00D83E76"/>
    <w:rsid w:val="00D85660"/>
    <w:rsid w:val="00D87A45"/>
    <w:rsid w:val="00DA6C91"/>
    <w:rsid w:val="00DB7317"/>
    <w:rsid w:val="00DC4277"/>
    <w:rsid w:val="00DC52FC"/>
    <w:rsid w:val="00DE63F6"/>
    <w:rsid w:val="00E00A1E"/>
    <w:rsid w:val="00E03091"/>
    <w:rsid w:val="00E06AC1"/>
    <w:rsid w:val="00E10B19"/>
    <w:rsid w:val="00E207A1"/>
    <w:rsid w:val="00E31ABC"/>
    <w:rsid w:val="00E475A7"/>
    <w:rsid w:val="00E647A9"/>
    <w:rsid w:val="00E7593D"/>
    <w:rsid w:val="00E769AD"/>
    <w:rsid w:val="00E8132F"/>
    <w:rsid w:val="00E90063"/>
    <w:rsid w:val="00E9578A"/>
    <w:rsid w:val="00EC203F"/>
    <w:rsid w:val="00EC306E"/>
    <w:rsid w:val="00EC4BCF"/>
    <w:rsid w:val="00EC5ED9"/>
    <w:rsid w:val="00ED0E47"/>
    <w:rsid w:val="00ED4900"/>
    <w:rsid w:val="00EE2850"/>
    <w:rsid w:val="00EE5C9E"/>
    <w:rsid w:val="00EF729E"/>
    <w:rsid w:val="00F004F9"/>
    <w:rsid w:val="00F043D8"/>
    <w:rsid w:val="00F25EB3"/>
    <w:rsid w:val="00F27B84"/>
    <w:rsid w:val="00F30147"/>
    <w:rsid w:val="00F36A0F"/>
    <w:rsid w:val="00F37BCC"/>
    <w:rsid w:val="00F477BD"/>
    <w:rsid w:val="00F50506"/>
    <w:rsid w:val="00F57297"/>
    <w:rsid w:val="00F63899"/>
    <w:rsid w:val="00F72B03"/>
    <w:rsid w:val="00F83E4A"/>
    <w:rsid w:val="00F93CCC"/>
    <w:rsid w:val="00FB319D"/>
    <w:rsid w:val="00FB7570"/>
    <w:rsid w:val="00FB7A7F"/>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4D883"/>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36814">
      <w:marLeft w:val="0"/>
      <w:marRight w:val="0"/>
      <w:marTop w:val="0"/>
      <w:marBottom w:val="0"/>
      <w:divBdr>
        <w:top w:val="none" w:sz="0" w:space="0" w:color="auto"/>
        <w:left w:val="none" w:sz="0" w:space="0" w:color="auto"/>
        <w:bottom w:val="none" w:sz="0" w:space="0" w:color="auto"/>
        <w:right w:val="none" w:sz="0" w:space="0" w:color="auto"/>
      </w:divBdr>
    </w:div>
    <w:div w:id="536936816">
      <w:marLeft w:val="0"/>
      <w:marRight w:val="0"/>
      <w:marTop w:val="0"/>
      <w:marBottom w:val="0"/>
      <w:divBdr>
        <w:top w:val="none" w:sz="0" w:space="0" w:color="auto"/>
        <w:left w:val="none" w:sz="0" w:space="0" w:color="auto"/>
        <w:bottom w:val="none" w:sz="0" w:space="0" w:color="auto"/>
        <w:right w:val="none" w:sz="0" w:space="0" w:color="auto"/>
      </w:divBdr>
      <w:divsChild>
        <w:div w:id="536936815">
          <w:marLeft w:val="0"/>
          <w:marRight w:val="0"/>
          <w:marTop w:val="0"/>
          <w:marBottom w:val="0"/>
          <w:divBdr>
            <w:top w:val="none" w:sz="0" w:space="0" w:color="auto"/>
            <w:left w:val="none" w:sz="0" w:space="0" w:color="auto"/>
            <w:bottom w:val="none" w:sz="0" w:space="0" w:color="auto"/>
            <w:right w:val="none" w:sz="0" w:space="0" w:color="auto"/>
          </w:divBdr>
        </w:div>
        <w:div w:id="536936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7A181-C1F2-4DEA-B893-40C23484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3702</Words>
  <Characters>2111</Characters>
  <Application>Microsoft Office Word</Application>
  <DocSecurity>0</DocSecurity>
  <Lines>17</Lines>
  <Paragraphs>11</Paragraphs>
  <ScaleCrop>false</ScaleCrop>
  <Company>Cedefop</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2023-12-29T08:51:00Z</dcterms:created>
  <dcterms:modified xsi:type="dcterms:W3CDTF">2025-02-24T13:13:00Z</dcterms:modified>
</cp:coreProperties>
</file>