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6E496E8D" w14:textId="77777777" w:rsidTr="00261DEE">
        <w:trPr>
          <w:cantSplit/>
          <w:trHeight w:val="851"/>
        </w:trPr>
        <w:tc>
          <w:tcPr>
            <w:tcW w:w="2203" w:type="dxa"/>
          </w:tcPr>
          <w:p w14:paraId="09AF5BA0" w14:textId="77777777" w:rsidR="008978DE" w:rsidRPr="00493EB3" w:rsidRDefault="00CF268F">
            <w:pPr>
              <w:jc w:val="center"/>
              <w:rPr>
                <w:rFonts w:ascii="Arial" w:hAnsi="Arial"/>
              </w:rPr>
            </w:pPr>
            <w:r w:rsidRPr="00CF268F">
              <w:rPr>
                <w:b/>
                <w:noProof/>
                <w:sz w:val="32"/>
              </w:rPr>
              <w:drawing>
                <wp:inline distT="0" distB="0" distL="0" distR="0" wp14:anchorId="5730522F" wp14:editId="73CDB97A">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275ABC14" w14:textId="5967F508" w:rsidR="008978DE" w:rsidRPr="00493EB3" w:rsidRDefault="00272D7F">
            <w:pPr>
              <w:spacing w:before="120"/>
              <w:jc w:val="center"/>
              <w:rPr>
                <w:rFonts w:ascii="Arial" w:hAnsi="Arial"/>
                <w:sz w:val="36"/>
              </w:rPr>
            </w:pPr>
            <w:r w:rsidRPr="00272D7F">
              <w:rPr>
                <w:rFonts w:ascii="Arial" w:hAnsi="Arial"/>
                <w:sz w:val="36"/>
              </w:rPr>
              <w:t xml:space="preserve">Certificate </w:t>
            </w:r>
            <w:proofErr w:type="gramStart"/>
            <w:r w:rsidRPr="00272D7F">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5EEE1285" w14:textId="77777777" w:rsidR="008978DE" w:rsidRPr="00493EB3" w:rsidRDefault="008978DE">
            <w:pPr>
              <w:jc w:val="center"/>
              <w:rPr>
                <w:rFonts w:ascii="Arial" w:hAnsi="Arial"/>
                <w:sz w:val="16"/>
              </w:rPr>
            </w:pPr>
            <w:r>
              <w:rPr>
                <w:rFonts w:ascii="Arial" w:hAnsi="Arial"/>
                <w:sz w:val="16"/>
              </w:rPr>
              <w:t xml:space="preserve"> </w:t>
            </w:r>
            <w:r w:rsidR="00CF268F" w:rsidRPr="006B4CEB">
              <w:rPr>
                <w:noProof/>
              </w:rPr>
              <w:drawing>
                <wp:inline distT="0" distB="0" distL="0" distR="0" wp14:anchorId="36516672" wp14:editId="6BD3F742">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2230931" w14:textId="77777777" w:rsidR="007B0255" w:rsidRPr="00493EB3" w:rsidRDefault="007B0255" w:rsidP="009E1482">
      <w:pPr>
        <w:rPr>
          <w:rFonts w:ascii="Arial" w:hAnsi="Arial"/>
          <w:color w:val="000000"/>
          <w:sz w:val="22"/>
          <w:lang w:val="lv-LV"/>
        </w:rPr>
      </w:pPr>
    </w:p>
    <w:p w14:paraId="65245AEA" w14:textId="30352C42" w:rsidR="007B0255" w:rsidRPr="00493EB3" w:rsidRDefault="007B0255" w:rsidP="000E2812">
      <w:r>
        <w:rPr>
          <w:rFonts w:ascii="Arial" w:hAnsi="Arial"/>
          <w:sz w:val="22"/>
        </w:rPr>
        <w:t xml:space="preserve">Series of </w:t>
      </w:r>
      <w:r w:rsidR="00272D7F">
        <w:rPr>
          <w:rFonts w:ascii="Arial" w:hAnsi="Arial"/>
          <w:sz w:val="22"/>
        </w:rPr>
        <w:t>the</w:t>
      </w:r>
      <w:r>
        <w:rPr>
          <w:rFonts w:ascii="Arial" w:hAnsi="Arial"/>
          <w:sz w:val="22"/>
        </w:rPr>
        <w:t xml:space="preserve"> </w:t>
      </w:r>
      <w:r w:rsidR="00272D7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EC0B31A"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60147" w14:paraId="0173C1C9" w14:textId="77777777" w:rsidTr="00872D7E">
        <w:tc>
          <w:tcPr>
            <w:tcW w:w="10207" w:type="dxa"/>
            <w:tcBorders>
              <w:top w:val="double" w:sz="4" w:space="0" w:color="auto"/>
            </w:tcBorders>
            <w:shd w:val="clear" w:color="auto" w:fill="D9D9D9"/>
          </w:tcPr>
          <w:p w14:paraId="01A3BC19" w14:textId="421D48A9" w:rsidR="008978DE" w:rsidRPr="00493EB3" w:rsidRDefault="008978DE" w:rsidP="00A002BE">
            <w:pPr>
              <w:spacing w:before="120" w:after="120"/>
              <w:jc w:val="center"/>
              <w:rPr>
                <w:rFonts w:ascii="Arial" w:hAnsi="Arial"/>
                <w:b/>
              </w:rPr>
            </w:pPr>
            <w:r>
              <w:rPr>
                <w:rFonts w:ascii="Arial" w:hAnsi="Arial"/>
                <w:b/>
              </w:rPr>
              <w:t xml:space="preserve">1. Title of the </w:t>
            </w:r>
            <w:proofErr w:type="gramStart"/>
            <w:r w:rsidR="00272D7F" w:rsidRPr="00272D7F">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560147" w14:paraId="4771FA8D" w14:textId="77777777" w:rsidTr="005046F9">
        <w:trPr>
          <w:cantSplit/>
          <w:trHeight w:val="946"/>
        </w:trPr>
        <w:tc>
          <w:tcPr>
            <w:tcW w:w="10207" w:type="dxa"/>
          </w:tcPr>
          <w:p w14:paraId="50DDE00F" w14:textId="77777777" w:rsidR="00BA275F" w:rsidRPr="00493EB3" w:rsidRDefault="00FA5D0D" w:rsidP="00A002BE">
            <w:pPr>
              <w:spacing w:before="120"/>
              <w:rPr>
                <w:sz w:val="24"/>
                <w:szCs w:val="24"/>
              </w:rPr>
            </w:pPr>
            <w:r>
              <w:rPr>
                <w:rFonts w:ascii="MS Gothic" w:eastAsia="MS Gothic" w:hAnsi="MS Gothic" w:hint="eastAsia"/>
                <w:sz w:val="24"/>
                <w:szCs w:val="24"/>
                <w:lang w:val="lv-LV"/>
              </w:rPr>
              <w:t>☐</w:t>
            </w:r>
            <w:r w:rsidR="004E7E1A">
              <w:rPr>
                <w:sz w:val="24"/>
              </w:rPr>
              <w:t xml:space="preserve"> </w:t>
            </w:r>
            <w:proofErr w:type="spellStart"/>
            <w:r w:rsidR="004E7E1A">
              <w:rPr>
                <w:sz w:val="24"/>
              </w:rPr>
              <w:t>Diploms</w:t>
            </w:r>
            <w:proofErr w:type="spellEnd"/>
            <w:r w:rsidR="004E7E1A">
              <w:rPr>
                <w:sz w:val="24"/>
              </w:rPr>
              <w:t xml:space="preserve"> par </w:t>
            </w:r>
            <w:proofErr w:type="spellStart"/>
            <w:r w:rsidR="004E7E1A">
              <w:rPr>
                <w:sz w:val="24"/>
              </w:rPr>
              <w:t>profesionālo</w:t>
            </w:r>
            <w:proofErr w:type="spellEnd"/>
            <w:r w:rsidR="004E7E1A">
              <w:rPr>
                <w:sz w:val="24"/>
              </w:rPr>
              <w:t xml:space="preserve"> </w:t>
            </w:r>
            <w:proofErr w:type="spellStart"/>
            <w:r w:rsidR="004E7E1A">
              <w:rPr>
                <w:sz w:val="24"/>
              </w:rPr>
              <w:t>vidējo</w:t>
            </w:r>
            <w:proofErr w:type="spellEnd"/>
            <w:r w:rsidR="004E7E1A">
              <w:rPr>
                <w:sz w:val="24"/>
              </w:rPr>
              <w:t xml:space="preserve"> </w:t>
            </w:r>
            <w:proofErr w:type="spellStart"/>
            <w:r w:rsidR="004E7E1A">
              <w:rPr>
                <w:sz w:val="24"/>
              </w:rPr>
              <w:t>izglītību</w:t>
            </w:r>
            <w:proofErr w:type="spellEnd"/>
          </w:p>
          <w:p w14:paraId="6AE992F2" w14:textId="77777777" w:rsidR="008978DE" w:rsidRPr="00493EB3" w:rsidRDefault="00FA5D0D" w:rsidP="00DE63F6">
            <w:pPr>
              <w:rPr>
                <w:sz w:val="24"/>
                <w:szCs w:val="24"/>
              </w:rPr>
            </w:pPr>
            <w:r>
              <w:rPr>
                <w:rFonts w:ascii="MS Gothic" w:eastAsia="MS Gothic" w:hAnsi="MS Gothic" w:hint="eastAsia"/>
                <w:sz w:val="24"/>
                <w:szCs w:val="24"/>
                <w:lang w:val="lv-LV"/>
              </w:rPr>
              <w:t>☐</w:t>
            </w:r>
            <w:r w:rsidR="004E7E1A">
              <w:rPr>
                <w:sz w:val="24"/>
              </w:rPr>
              <w:t xml:space="preserve"> </w:t>
            </w:r>
            <w:proofErr w:type="spellStart"/>
            <w:r w:rsidR="004E7E1A">
              <w:rPr>
                <w:sz w:val="24"/>
              </w:rPr>
              <w:t>Profesionālās</w:t>
            </w:r>
            <w:proofErr w:type="spellEnd"/>
            <w:r w:rsidR="004E7E1A">
              <w:rPr>
                <w:sz w:val="24"/>
              </w:rPr>
              <w:t xml:space="preserve"> </w:t>
            </w:r>
            <w:proofErr w:type="spellStart"/>
            <w:r w:rsidR="004E7E1A">
              <w:rPr>
                <w:sz w:val="24"/>
              </w:rPr>
              <w:t>kvalifikācijas</w:t>
            </w:r>
            <w:proofErr w:type="spellEnd"/>
            <w:r w:rsidR="004E7E1A">
              <w:rPr>
                <w:sz w:val="24"/>
              </w:rPr>
              <w:t xml:space="preserve"> </w:t>
            </w:r>
            <w:proofErr w:type="spellStart"/>
            <w:r w:rsidR="004E7E1A">
              <w:rPr>
                <w:sz w:val="24"/>
              </w:rPr>
              <w:t>apliecība</w:t>
            </w:r>
            <w:proofErr w:type="spellEnd"/>
          </w:p>
          <w:p w14:paraId="1DB74A4C" w14:textId="77777777" w:rsidR="000751C3" w:rsidRDefault="0079496C" w:rsidP="008E42E0">
            <w:pPr>
              <w:jc w:val="center"/>
              <w:rPr>
                <w:b/>
                <w:color w:val="333333"/>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color w:val="333333"/>
                <w:sz w:val="28"/>
              </w:rPr>
              <w:t>Lopkopības</w:t>
            </w:r>
            <w:proofErr w:type="spellEnd"/>
            <w:r>
              <w:rPr>
                <w:b/>
                <w:color w:val="333333"/>
                <w:sz w:val="28"/>
              </w:rPr>
              <w:t xml:space="preserve"> </w:t>
            </w:r>
            <w:proofErr w:type="spellStart"/>
            <w:r>
              <w:rPr>
                <w:b/>
                <w:color w:val="333333"/>
                <w:sz w:val="28"/>
              </w:rPr>
              <w:t>tehniķis</w:t>
            </w:r>
            <w:proofErr w:type="spellEnd"/>
          </w:p>
          <w:p w14:paraId="1BAA0D2B" w14:textId="77777777" w:rsidR="006E58C7" w:rsidRDefault="006210AA" w:rsidP="006210AA">
            <w:pPr>
              <w:rPr>
                <w:i/>
                <w:sz w:val="24"/>
                <w:szCs w:val="24"/>
              </w:rPr>
            </w:pPr>
            <w:proofErr w:type="spellStart"/>
            <w:r>
              <w:rPr>
                <w:i/>
                <w:sz w:val="24"/>
              </w:rPr>
              <w:t>Specializācija</w:t>
            </w:r>
            <w:proofErr w:type="spellEnd"/>
            <w:r>
              <w:rPr>
                <w:i/>
                <w:sz w:val="24"/>
              </w:rPr>
              <w:t>:</w:t>
            </w:r>
          </w:p>
          <w:p w14:paraId="65C7F001" w14:textId="77777777" w:rsidR="006210AA" w:rsidRPr="006E58C7" w:rsidRDefault="00E17B00" w:rsidP="006210AA">
            <w:pPr>
              <w:rPr>
                <w:i/>
                <w:sz w:val="24"/>
                <w:szCs w:val="24"/>
              </w:rPr>
            </w:pPr>
            <w:r>
              <w:rPr>
                <w:b/>
                <w:color w:val="333333"/>
                <w:sz w:val="24"/>
              </w:rPr>
              <w:t xml:space="preserve"> </w:t>
            </w:r>
            <w:r w:rsidR="00FA5D0D" w:rsidRPr="00FA5D0D">
              <w:rPr>
                <w:rFonts w:ascii="MS Gothic" w:eastAsia="MS Gothic" w:hAnsi="MS Gothic" w:hint="eastAsia"/>
                <w:b/>
                <w:color w:val="333333"/>
                <w:sz w:val="24"/>
                <w:szCs w:val="24"/>
                <w:lang w:val="lv-LV" w:eastAsia="lv-LV"/>
              </w:rPr>
              <w:t>☐</w:t>
            </w:r>
            <w:r>
              <w:rPr>
                <w:color w:val="333333"/>
                <w:sz w:val="24"/>
              </w:rPr>
              <w:t xml:space="preserve">  </w:t>
            </w:r>
            <w:proofErr w:type="spellStart"/>
            <w:r>
              <w:rPr>
                <w:color w:val="333333"/>
                <w:sz w:val="24"/>
              </w:rPr>
              <w:t>Lopkopības</w:t>
            </w:r>
            <w:proofErr w:type="spellEnd"/>
            <w:r>
              <w:rPr>
                <w:color w:val="333333"/>
                <w:sz w:val="24"/>
              </w:rPr>
              <w:t xml:space="preserve"> </w:t>
            </w:r>
            <w:proofErr w:type="spellStart"/>
            <w:r>
              <w:rPr>
                <w:color w:val="333333"/>
                <w:sz w:val="24"/>
              </w:rPr>
              <w:t>tehniķis</w:t>
            </w:r>
            <w:proofErr w:type="spellEnd"/>
            <w:r>
              <w:rPr>
                <w:color w:val="333333"/>
                <w:sz w:val="24"/>
              </w:rPr>
              <w:t xml:space="preserve"> </w:t>
            </w:r>
            <w:proofErr w:type="spellStart"/>
            <w:r>
              <w:rPr>
                <w:color w:val="333333"/>
                <w:sz w:val="24"/>
              </w:rPr>
              <w:t>ar</w:t>
            </w:r>
            <w:proofErr w:type="spellEnd"/>
            <w:r>
              <w:rPr>
                <w:color w:val="333333"/>
                <w:sz w:val="24"/>
              </w:rPr>
              <w:t xml:space="preserve"> </w:t>
            </w:r>
            <w:proofErr w:type="spellStart"/>
            <w:r>
              <w:rPr>
                <w:color w:val="333333"/>
                <w:sz w:val="24"/>
              </w:rPr>
              <w:t>specializāciju</w:t>
            </w:r>
            <w:proofErr w:type="spellEnd"/>
            <w:r>
              <w:rPr>
                <w:b/>
                <w:i/>
                <w:color w:val="333333"/>
                <w:sz w:val="24"/>
              </w:rPr>
              <w:t xml:space="preserve"> </w:t>
            </w:r>
            <w:proofErr w:type="spellStart"/>
            <w:r>
              <w:rPr>
                <w:b/>
                <w:i/>
                <w:color w:val="333333"/>
                <w:sz w:val="24"/>
              </w:rPr>
              <w:t>zirgkopībā</w:t>
            </w:r>
            <w:proofErr w:type="spellEnd"/>
            <w:r>
              <w:rPr>
                <w:b/>
                <w:i/>
                <w:color w:val="333333"/>
                <w:sz w:val="24"/>
              </w:rPr>
              <w:t>;</w:t>
            </w:r>
          </w:p>
          <w:p w14:paraId="424F37D8" w14:textId="77777777" w:rsidR="006210AA" w:rsidRPr="00E17B00" w:rsidRDefault="00E17B00" w:rsidP="006210AA">
            <w:pPr>
              <w:rPr>
                <w:b/>
                <w:i/>
                <w:color w:val="333333"/>
                <w:sz w:val="24"/>
                <w:szCs w:val="24"/>
              </w:rPr>
            </w:pPr>
            <w:r>
              <w:rPr>
                <w:b/>
                <w:i/>
                <w:color w:val="333333"/>
                <w:sz w:val="24"/>
              </w:rPr>
              <w:t xml:space="preserve"> </w:t>
            </w:r>
            <w:r w:rsidR="00FA5D0D" w:rsidRPr="00FA5D0D">
              <w:rPr>
                <w:rFonts w:ascii="MS Gothic" w:eastAsia="MS Gothic" w:hAnsi="MS Gothic" w:hint="eastAsia"/>
                <w:b/>
                <w:color w:val="333333"/>
                <w:sz w:val="24"/>
                <w:szCs w:val="24"/>
                <w:lang w:val="lv-LV" w:eastAsia="lv-LV"/>
              </w:rPr>
              <w:t>☐</w:t>
            </w:r>
            <w:r>
              <w:rPr>
                <w:b/>
                <w:i/>
                <w:color w:val="333333"/>
                <w:sz w:val="24"/>
              </w:rPr>
              <w:t xml:space="preserve">  </w:t>
            </w:r>
            <w:proofErr w:type="spellStart"/>
            <w:r>
              <w:rPr>
                <w:color w:val="333333"/>
                <w:sz w:val="24"/>
              </w:rPr>
              <w:t>Lopkopības</w:t>
            </w:r>
            <w:proofErr w:type="spellEnd"/>
            <w:r>
              <w:rPr>
                <w:color w:val="333333"/>
                <w:sz w:val="24"/>
              </w:rPr>
              <w:t xml:space="preserve"> </w:t>
            </w:r>
            <w:proofErr w:type="spellStart"/>
            <w:r>
              <w:rPr>
                <w:color w:val="333333"/>
                <w:sz w:val="24"/>
              </w:rPr>
              <w:t>tehniķis</w:t>
            </w:r>
            <w:proofErr w:type="spellEnd"/>
            <w:r>
              <w:rPr>
                <w:color w:val="333333"/>
                <w:sz w:val="24"/>
              </w:rPr>
              <w:t xml:space="preserve"> </w:t>
            </w:r>
            <w:proofErr w:type="spellStart"/>
            <w:r>
              <w:rPr>
                <w:color w:val="333333"/>
                <w:sz w:val="24"/>
              </w:rPr>
              <w:t>ar</w:t>
            </w:r>
            <w:proofErr w:type="spellEnd"/>
            <w:r>
              <w:rPr>
                <w:color w:val="333333"/>
                <w:sz w:val="24"/>
              </w:rPr>
              <w:t xml:space="preserve"> </w:t>
            </w:r>
            <w:proofErr w:type="spellStart"/>
            <w:r>
              <w:rPr>
                <w:color w:val="333333"/>
                <w:sz w:val="24"/>
              </w:rPr>
              <w:t>specializāciju</w:t>
            </w:r>
            <w:proofErr w:type="spellEnd"/>
            <w:r>
              <w:rPr>
                <w:b/>
                <w:i/>
                <w:color w:val="333333"/>
                <w:sz w:val="24"/>
              </w:rPr>
              <w:t xml:space="preserve"> </w:t>
            </w:r>
            <w:proofErr w:type="spellStart"/>
            <w:r>
              <w:rPr>
                <w:b/>
                <w:i/>
                <w:color w:val="333333"/>
                <w:sz w:val="24"/>
              </w:rPr>
              <w:t>aitkopībā</w:t>
            </w:r>
            <w:proofErr w:type="spellEnd"/>
            <w:r>
              <w:rPr>
                <w:b/>
                <w:i/>
                <w:color w:val="333333"/>
                <w:sz w:val="24"/>
              </w:rPr>
              <w:t>;</w:t>
            </w:r>
          </w:p>
          <w:p w14:paraId="741E3F5E" w14:textId="77777777" w:rsidR="006210AA" w:rsidRPr="006E58C7" w:rsidRDefault="00E17B00" w:rsidP="006210AA">
            <w:pPr>
              <w:rPr>
                <w:rFonts w:ascii="Arial" w:hAnsi="Arial" w:cs="Arial"/>
                <w:color w:val="333333"/>
                <w:sz w:val="19"/>
                <w:szCs w:val="19"/>
              </w:rPr>
            </w:pPr>
            <w:r>
              <w:rPr>
                <w:b/>
                <w:i/>
                <w:color w:val="333333"/>
                <w:sz w:val="24"/>
              </w:rPr>
              <w:t xml:space="preserve"> </w:t>
            </w:r>
          </w:p>
        </w:tc>
      </w:tr>
      <w:tr w:rsidR="008978DE" w:rsidRPr="00493EB3" w14:paraId="43F844A9" w14:textId="77777777" w:rsidTr="00B023A6">
        <w:trPr>
          <w:cantSplit/>
          <w:trHeight w:val="220"/>
        </w:trPr>
        <w:tc>
          <w:tcPr>
            <w:tcW w:w="10207" w:type="dxa"/>
            <w:tcBorders>
              <w:bottom w:val="double" w:sz="4" w:space="0" w:color="auto"/>
            </w:tcBorders>
          </w:tcPr>
          <w:p w14:paraId="7AA5C15F"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66ED7A5"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60147" w14:paraId="73BBBEFA" w14:textId="77777777" w:rsidTr="00872D7E">
        <w:tc>
          <w:tcPr>
            <w:tcW w:w="10207" w:type="dxa"/>
            <w:tcBorders>
              <w:top w:val="double" w:sz="4" w:space="0" w:color="auto"/>
            </w:tcBorders>
            <w:shd w:val="clear" w:color="auto" w:fill="D9D9D9"/>
          </w:tcPr>
          <w:p w14:paraId="05539D07" w14:textId="38CA3DF7" w:rsidR="008978DE" w:rsidRPr="00493EB3" w:rsidRDefault="008978DE" w:rsidP="00A002BE">
            <w:pPr>
              <w:spacing w:before="120" w:after="120"/>
              <w:jc w:val="center"/>
              <w:rPr>
                <w:rFonts w:ascii="Arial" w:hAnsi="Arial"/>
                <w:b/>
              </w:rPr>
            </w:pPr>
            <w:r>
              <w:rPr>
                <w:rFonts w:ascii="Arial" w:hAnsi="Arial"/>
                <w:b/>
              </w:rPr>
              <w:t>2. </w:t>
            </w:r>
            <w:r w:rsidR="00272D7F" w:rsidRPr="00272D7F">
              <w:rPr>
                <w:rFonts w:ascii="Arial" w:hAnsi="Arial"/>
                <w:b/>
              </w:rPr>
              <w:t xml:space="preserve">Translated title of the </w:t>
            </w:r>
            <w:proofErr w:type="gramStart"/>
            <w:r w:rsidR="00272D7F" w:rsidRPr="00272D7F">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493EB3" w14:paraId="4D73B355" w14:textId="77777777" w:rsidTr="000A654D">
        <w:trPr>
          <w:trHeight w:val="1032"/>
        </w:trPr>
        <w:tc>
          <w:tcPr>
            <w:tcW w:w="10207" w:type="dxa"/>
          </w:tcPr>
          <w:p w14:paraId="049A67D2" w14:textId="1DEF5CFD" w:rsidR="00BA275F" w:rsidRPr="00493EB3" w:rsidRDefault="00FA5D0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E7E1A">
              <w:rPr>
                <w:sz w:val="24"/>
              </w:rPr>
              <w:t xml:space="preserve"> </w:t>
            </w:r>
            <w:r w:rsidR="00272D7F">
              <w:rPr>
                <w:sz w:val="24"/>
                <w:shd w:val="clear" w:color="auto" w:fill="FFFFFF"/>
              </w:rPr>
              <w:t>D</w:t>
            </w:r>
            <w:r w:rsidR="004E7E1A">
              <w:rPr>
                <w:sz w:val="24"/>
                <w:shd w:val="clear" w:color="auto" w:fill="FFFFFF"/>
              </w:rPr>
              <w:t>iploma of vocational secondary education</w:t>
            </w:r>
          </w:p>
          <w:p w14:paraId="328DA574" w14:textId="73EAFA81" w:rsidR="00D07181" w:rsidRPr="00493EB3" w:rsidRDefault="00FA5D0D" w:rsidP="00E90063">
            <w:pPr>
              <w:rPr>
                <w:rFonts w:ascii="Arial" w:hAnsi="Arial" w:cs="Arial"/>
                <w:shd w:val="clear" w:color="auto" w:fill="FFFFFF"/>
              </w:rPr>
            </w:pPr>
            <w:r>
              <w:rPr>
                <w:rFonts w:ascii="MS Gothic" w:eastAsia="MS Gothic" w:hAnsi="MS Gothic" w:hint="eastAsia"/>
                <w:sz w:val="24"/>
                <w:szCs w:val="24"/>
                <w:lang w:val="lv-LV"/>
              </w:rPr>
              <w:t>☐</w:t>
            </w:r>
            <w:r w:rsidR="004E7E1A">
              <w:rPr>
                <w:sz w:val="24"/>
              </w:rPr>
              <w:t xml:space="preserve"> </w:t>
            </w:r>
            <w:r w:rsidR="00272D7F">
              <w:rPr>
                <w:sz w:val="24"/>
              </w:rPr>
              <w:t xml:space="preserve">Certificate of professional </w:t>
            </w:r>
            <w:r w:rsidR="004E7E1A">
              <w:rPr>
                <w:sz w:val="24"/>
                <w:shd w:val="clear" w:color="auto" w:fill="FFFFFF"/>
              </w:rPr>
              <w:t>qualification</w:t>
            </w:r>
          </w:p>
          <w:p w14:paraId="7F111586" w14:textId="5DFC66F7" w:rsidR="00E90063" w:rsidRPr="00493EB3" w:rsidRDefault="00272D7F" w:rsidP="005F40A8">
            <w:pPr>
              <w:jc w:val="center"/>
              <w:rPr>
                <w:b/>
                <w:vertAlign w:val="subscript"/>
              </w:rPr>
            </w:pPr>
            <w:r>
              <w:rPr>
                <w:sz w:val="24"/>
                <w:shd w:val="clear" w:color="auto" w:fill="FFFFFF"/>
              </w:rPr>
              <w:t>Professional</w:t>
            </w:r>
            <w:r w:rsidR="00E90063">
              <w:rPr>
                <w:sz w:val="24"/>
                <w:shd w:val="clear" w:color="auto" w:fill="FFFFFF"/>
              </w:rPr>
              <w:t xml:space="preserve"> qualification: </w:t>
            </w:r>
            <w:r w:rsidR="00E90063">
              <w:rPr>
                <w:b/>
                <w:sz w:val="28"/>
              </w:rPr>
              <w:t>Livestock Technician</w:t>
            </w:r>
          </w:p>
        </w:tc>
      </w:tr>
      <w:tr w:rsidR="008978DE" w:rsidRPr="00493EB3" w14:paraId="0B3D04E9" w14:textId="77777777" w:rsidTr="00B023A6">
        <w:trPr>
          <w:trHeight w:val="213"/>
        </w:trPr>
        <w:tc>
          <w:tcPr>
            <w:tcW w:w="10207" w:type="dxa"/>
            <w:tcBorders>
              <w:bottom w:val="double" w:sz="4" w:space="0" w:color="auto"/>
            </w:tcBorders>
          </w:tcPr>
          <w:p w14:paraId="6AB3B53E"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EF21C03"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75B543C7" w14:textId="77777777" w:rsidTr="00493EB3">
        <w:trPr>
          <w:trHeight w:val="249"/>
        </w:trPr>
        <w:tc>
          <w:tcPr>
            <w:tcW w:w="10207" w:type="dxa"/>
            <w:tcBorders>
              <w:top w:val="double" w:sz="4" w:space="0" w:color="auto"/>
            </w:tcBorders>
            <w:shd w:val="clear" w:color="auto" w:fill="D9D9D9"/>
          </w:tcPr>
          <w:p w14:paraId="69296FDC" w14:textId="0F73AD35" w:rsidR="00E03091" w:rsidRPr="00493EB3" w:rsidRDefault="00E03091" w:rsidP="002E235A">
            <w:pPr>
              <w:pStyle w:val="CommentText"/>
              <w:spacing w:before="120" w:after="120"/>
              <w:jc w:val="center"/>
              <w:rPr>
                <w:rFonts w:ascii="Arial" w:hAnsi="Arial" w:cs="Arial"/>
                <w:b/>
              </w:rPr>
            </w:pPr>
            <w:r>
              <w:rPr>
                <w:rFonts w:ascii="Arial" w:hAnsi="Arial"/>
                <w:b/>
              </w:rPr>
              <w:t>3. </w:t>
            </w:r>
            <w:r w:rsidR="00272D7F" w:rsidRPr="00272D7F">
              <w:rPr>
                <w:rFonts w:ascii="Arial" w:hAnsi="Arial"/>
                <w:b/>
              </w:rPr>
              <w:t>Profile of competences</w:t>
            </w:r>
          </w:p>
        </w:tc>
      </w:tr>
      <w:tr w:rsidR="00E03091" w:rsidRPr="00493EB3" w14:paraId="3B149D7B" w14:textId="77777777" w:rsidTr="001D0555">
        <w:trPr>
          <w:trHeight w:val="1250"/>
        </w:trPr>
        <w:tc>
          <w:tcPr>
            <w:tcW w:w="10207" w:type="dxa"/>
            <w:tcBorders>
              <w:bottom w:val="double" w:sz="4" w:space="0" w:color="auto"/>
            </w:tcBorders>
          </w:tcPr>
          <w:p w14:paraId="45F628F9" w14:textId="77777777" w:rsidR="008E1C30" w:rsidRPr="00817B8D" w:rsidRDefault="00817B8D" w:rsidP="00FA5D0D">
            <w:pPr>
              <w:ind w:firstLine="143"/>
              <w:jc w:val="both"/>
            </w:pPr>
            <w:r>
              <w:t xml:space="preserve">  A livestock technician plans and </w:t>
            </w:r>
            <w:proofErr w:type="spellStart"/>
            <w:r>
              <w:t>organises</w:t>
            </w:r>
            <w:proofErr w:type="spellEnd"/>
            <w:r>
              <w:t xml:space="preserve"> the breeding, rearing and feeding of animals, implements the breeding </w:t>
            </w:r>
            <w:proofErr w:type="spellStart"/>
            <w:r>
              <w:t>programme</w:t>
            </w:r>
            <w:proofErr w:type="spellEnd"/>
            <w:r>
              <w:t xml:space="preserve">, plans and </w:t>
            </w:r>
            <w:proofErr w:type="spellStart"/>
            <w:r>
              <w:t>organises</w:t>
            </w:r>
            <w:proofErr w:type="spellEnd"/>
            <w:r>
              <w:t xml:space="preserve"> the preparation of animals for production and acquisition of production. Understands and identifies deviations from the criteria for a healthy animal, performs non-medical operations and manipulations, provides first aid as directed by a veterinarian.</w:t>
            </w:r>
          </w:p>
          <w:p w14:paraId="0F8E9FB8" w14:textId="77777777" w:rsidR="008E42E0" w:rsidRPr="004C7BD8" w:rsidRDefault="008E42E0" w:rsidP="00493EB3">
            <w:pPr>
              <w:jc w:val="both"/>
              <w:rPr>
                <w:sz w:val="12"/>
                <w:szCs w:val="12"/>
                <w:lang w:val="lv-LV"/>
              </w:rPr>
            </w:pPr>
          </w:p>
          <w:p w14:paraId="6D91FF5A" w14:textId="77777777" w:rsidR="00817B8D" w:rsidRDefault="00790CF5" w:rsidP="00817B8D">
            <w:pPr>
              <w:jc w:val="both"/>
              <w:rPr>
                <w:color w:val="000000"/>
              </w:rPr>
            </w:pPr>
            <w:r>
              <w:rPr>
                <w:color w:val="000000"/>
              </w:rPr>
              <w:t>Has acquired the competences required to perform the following professional duties and tasks:</w:t>
            </w:r>
          </w:p>
          <w:p w14:paraId="14FE11AA" w14:textId="0974571F" w:rsidR="00817B8D" w:rsidRPr="00817B8D" w:rsidRDefault="006E58C7" w:rsidP="00817B8D">
            <w:pPr>
              <w:jc w:val="both"/>
              <w:rPr>
                <w:color w:val="000000"/>
              </w:rPr>
            </w:pPr>
            <w:r>
              <w:t xml:space="preserve">3.1. </w:t>
            </w:r>
            <w:proofErr w:type="spellStart"/>
            <w:r>
              <w:t>Organising</w:t>
            </w:r>
            <w:proofErr w:type="spellEnd"/>
            <w:r>
              <w:t xml:space="preserve"> livestock production processes:</w:t>
            </w:r>
          </w:p>
          <w:p w14:paraId="71F864DF" w14:textId="77777777" w:rsidR="00817B8D" w:rsidRPr="00817B8D" w:rsidRDefault="00817B8D" w:rsidP="00817B8D">
            <w:pPr>
              <w:ind w:firstLine="1169"/>
            </w:pPr>
            <w:r>
              <w:t xml:space="preserve">- plan and </w:t>
            </w:r>
            <w:proofErr w:type="spellStart"/>
            <w:r>
              <w:t>organise</w:t>
            </w:r>
            <w:proofErr w:type="spellEnd"/>
            <w:r>
              <w:t xml:space="preserve"> work to be done; </w:t>
            </w:r>
          </w:p>
          <w:p w14:paraId="6142AF1A" w14:textId="77777777" w:rsidR="00817B8D" w:rsidRPr="00817B8D" w:rsidRDefault="00817B8D" w:rsidP="00817B8D">
            <w:pPr>
              <w:ind w:firstLine="1169"/>
            </w:pPr>
            <w:r>
              <w:t xml:space="preserve">- build a capable team; </w:t>
            </w:r>
          </w:p>
          <w:p w14:paraId="56446E75" w14:textId="77777777" w:rsidR="00817B8D" w:rsidRPr="00817B8D" w:rsidRDefault="00817B8D" w:rsidP="00817B8D">
            <w:pPr>
              <w:ind w:firstLine="1169"/>
            </w:pPr>
            <w:r>
              <w:t xml:space="preserve">- assess and give an opinion on the level of qualification of staff; </w:t>
            </w:r>
          </w:p>
          <w:p w14:paraId="1A4E5B91" w14:textId="77777777" w:rsidR="00817B8D" w:rsidRDefault="00817B8D" w:rsidP="00817B8D">
            <w:pPr>
              <w:ind w:firstLine="1169"/>
            </w:pPr>
            <w:r>
              <w:t xml:space="preserve">- prepare staff </w:t>
            </w:r>
            <w:proofErr w:type="spellStart"/>
            <w:r>
              <w:t>rotas</w:t>
            </w:r>
            <w:proofErr w:type="spellEnd"/>
            <w:r>
              <w:t xml:space="preserve">. </w:t>
            </w:r>
          </w:p>
          <w:p w14:paraId="4B1B9414" w14:textId="77777777" w:rsidR="00817B8D" w:rsidRPr="00817B8D" w:rsidRDefault="00817B8D" w:rsidP="00817B8D">
            <w:pPr>
              <w:ind w:firstLine="1169"/>
              <w:rPr>
                <w:sz w:val="16"/>
                <w:szCs w:val="16"/>
                <w:lang w:val="lv-LV"/>
              </w:rPr>
            </w:pPr>
          </w:p>
          <w:p w14:paraId="7C0CAB43" w14:textId="7F02053D" w:rsidR="00817B8D" w:rsidRPr="00817B8D" w:rsidRDefault="004E7E1A" w:rsidP="00817B8D">
            <w:r>
              <w:t xml:space="preserve">3.2. Planning, </w:t>
            </w:r>
            <w:proofErr w:type="spellStart"/>
            <w:r>
              <w:t>organising</w:t>
            </w:r>
            <w:proofErr w:type="spellEnd"/>
            <w:r>
              <w:t xml:space="preserve"> and controlling day-to-day work: </w:t>
            </w:r>
          </w:p>
          <w:p w14:paraId="0D132E0B" w14:textId="77777777" w:rsidR="00817B8D" w:rsidRPr="00817B8D" w:rsidRDefault="00817B8D" w:rsidP="00817B8D">
            <w:pPr>
              <w:ind w:firstLine="1169"/>
            </w:pPr>
            <w:r>
              <w:t xml:space="preserve">- assess the current situation in animal facilities; </w:t>
            </w:r>
          </w:p>
          <w:p w14:paraId="33DA037C" w14:textId="77777777" w:rsidR="00817B8D" w:rsidRPr="00817B8D" w:rsidRDefault="00817B8D" w:rsidP="00817B8D">
            <w:pPr>
              <w:ind w:firstLine="1169"/>
            </w:pPr>
            <w:r>
              <w:t xml:space="preserve">- keep daily records of animal movements; </w:t>
            </w:r>
          </w:p>
          <w:p w14:paraId="4DC47B52" w14:textId="77777777" w:rsidR="00817B8D" w:rsidRPr="00817B8D" w:rsidRDefault="00817B8D" w:rsidP="00817B8D">
            <w:pPr>
              <w:ind w:firstLine="1169"/>
            </w:pPr>
            <w:r>
              <w:t xml:space="preserve">- keep daily records of feedstuffs; </w:t>
            </w:r>
          </w:p>
          <w:p w14:paraId="05BBD960" w14:textId="77777777" w:rsidR="00817B8D" w:rsidRPr="00817B8D" w:rsidRDefault="00817B8D" w:rsidP="00817B8D">
            <w:pPr>
              <w:ind w:firstLine="1169"/>
            </w:pPr>
            <w:r>
              <w:t xml:space="preserve">- </w:t>
            </w:r>
            <w:proofErr w:type="spellStart"/>
            <w:r>
              <w:t>organise</w:t>
            </w:r>
            <w:proofErr w:type="spellEnd"/>
            <w:r>
              <w:t xml:space="preserve"> the supply of raw materials and feedstuffs; </w:t>
            </w:r>
          </w:p>
          <w:p w14:paraId="128EF086" w14:textId="77777777" w:rsidR="00817B8D" w:rsidRPr="00817B8D" w:rsidRDefault="00817B8D" w:rsidP="00817B8D">
            <w:pPr>
              <w:ind w:firstLine="1169"/>
            </w:pPr>
            <w:r>
              <w:t xml:space="preserve">- </w:t>
            </w:r>
            <w:proofErr w:type="spellStart"/>
            <w:r>
              <w:t>organise</w:t>
            </w:r>
            <w:proofErr w:type="spellEnd"/>
            <w:r>
              <w:t xml:space="preserve"> sales of the products produced; </w:t>
            </w:r>
          </w:p>
          <w:p w14:paraId="10AE0472" w14:textId="77777777" w:rsidR="00817B8D" w:rsidRPr="00817B8D" w:rsidRDefault="00817B8D" w:rsidP="00817B8D">
            <w:pPr>
              <w:ind w:firstLine="1169"/>
            </w:pPr>
            <w:r>
              <w:t xml:space="preserve">- assess and plan the equipment needed to carry out the work of a livestock farmer; </w:t>
            </w:r>
          </w:p>
          <w:p w14:paraId="7EED52FD" w14:textId="77777777" w:rsidR="00817B8D" w:rsidRPr="00817B8D" w:rsidRDefault="00817B8D" w:rsidP="00817B8D">
            <w:pPr>
              <w:ind w:firstLine="1169"/>
            </w:pPr>
            <w:r>
              <w:t xml:space="preserve">- prepare and record source documents; </w:t>
            </w:r>
          </w:p>
          <w:p w14:paraId="7195C259" w14:textId="77777777" w:rsidR="00817B8D" w:rsidRDefault="00817B8D" w:rsidP="00817B8D">
            <w:pPr>
              <w:ind w:firstLine="1169"/>
            </w:pPr>
            <w:r>
              <w:t xml:space="preserve">- prepare a monthly production results report. </w:t>
            </w:r>
          </w:p>
          <w:p w14:paraId="194DB5B6" w14:textId="77777777" w:rsidR="00560147" w:rsidRPr="00817B8D" w:rsidRDefault="00560147" w:rsidP="00817B8D">
            <w:pPr>
              <w:ind w:firstLine="1169"/>
              <w:rPr>
                <w:lang w:val="lv-LV"/>
              </w:rPr>
            </w:pPr>
          </w:p>
          <w:p w14:paraId="5540D7D0" w14:textId="77777777" w:rsidR="00817B8D" w:rsidRPr="00817B8D" w:rsidRDefault="00817B8D" w:rsidP="00817B8D">
            <w:pPr>
              <w:ind w:firstLine="1169"/>
              <w:rPr>
                <w:sz w:val="16"/>
                <w:szCs w:val="16"/>
                <w:lang w:val="lv-LV"/>
              </w:rPr>
            </w:pPr>
          </w:p>
          <w:p w14:paraId="33A43874" w14:textId="026C3C56" w:rsidR="00817B8D" w:rsidRPr="00817B8D" w:rsidRDefault="00817B8D" w:rsidP="00817B8D">
            <w:pPr>
              <w:pStyle w:val="ListParagraph"/>
              <w:spacing w:after="0" w:line="240" w:lineRule="auto"/>
              <w:ind w:left="0"/>
              <w:rPr>
                <w:rFonts w:ascii="Times New Roman" w:hAnsi="Times New Roman"/>
                <w:sz w:val="20"/>
                <w:szCs w:val="20"/>
              </w:rPr>
            </w:pPr>
            <w:r>
              <w:rPr>
                <w:rFonts w:ascii="Times New Roman" w:hAnsi="Times New Roman"/>
                <w:sz w:val="20"/>
              </w:rPr>
              <w:lastRenderedPageBreak/>
              <w:t xml:space="preserve"> 3.3. Preparing livestock production: </w:t>
            </w:r>
          </w:p>
          <w:p w14:paraId="3E169794" w14:textId="77777777" w:rsidR="00817B8D" w:rsidRPr="00817B8D" w:rsidRDefault="00817B8D" w:rsidP="00817B8D">
            <w:pPr>
              <w:ind w:firstLine="1169"/>
            </w:pPr>
            <w:r>
              <w:t xml:space="preserve">- get quality production from animals; </w:t>
            </w:r>
          </w:p>
          <w:p w14:paraId="03C1CFA7" w14:textId="77777777" w:rsidR="00817B8D" w:rsidRPr="00817B8D" w:rsidRDefault="00817B8D" w:rsidP="00817B8D">
            <w:pPr>
              <w:ind w:firstLine="1169"/>
            </w:pPr>
            <w:r>
              <w:t xml:space="preserve">- monitor the hygiene status of the facilities and the health of animals; </w:t>
            </w:r>
          </w:p>
          <w:p w14:paraId="3D47E6B3" w14:textId="77777777" w:rsidR="00817B8D" w:rsidRPr="00817B8D" w:rsidRDefault="00817B8D" w:rsidP="00817B8D">
            <w:pPr>
              <w:ind w:firstLine="1169"/>
            </w:pPr>
            <w:r>
              <w:t xml:space="preserve">- plan and control the restocking process; </w:t>
            </w:r>
          </w:p>
          <w:p w14:paraId="0A6A413D" w14:textId="77777777" w:rsidR="00817B8D" w:rsidRPr="00817B8D" w:rsidRDefault="00817B8D" w:rsidP="00817B8D">
            <w:pPr>
              <w:ind w:firstLine="1169"/>
            </w:pPr>
            <w:r>
              <w:t xml:space="preserve">- </w:t>
            </w:r>
            <w:proofErr w:type="spellStart"/>
            <w:r>
              <w:t>analyse</w:t>
            </w:r>
            <w:proofErr w:type="spellEnd"/>
            <w:r>
              <w:t xml:space="preserve"> and monitor animal development indicators; </w:t>
            </w:r>
          </w:p>
          <w:p w14:paraId="29557D54" w14:textId="77777777" w:rsidR="00817B8D" w:rsidRPr="00817B8D" w:rsidRDefault="00817B8D" w:rsidP="00817B8D">
            <w:pPr>
              <w:ind w:firstLine="1169"/>
            </w:pPr>
            <w:r>
              <w:t xml:space="preserve">- </w:t>
            </w:r>
            <w:proofErr w:type="spellStart"/>
            <w:r>
              <w:t>analyse</w:t>
            </w:r>
            <w:proofErr w:type="spellEnd"/>
            <w:r>
              <w:t xml:space="preserve"> and monitor productivity performance.</w:t>
            </w:r>
          </w:p>
          <w:p w14:paraId="1A40C861" w14:textId="77777777" w:rsidR="00272D7F" w:rsidRDefault="00272D7F" w:rsidP="00817B8D">
            <w:pPr>
              <w:rPr>
                <w:lang w:val="lv-LV"/>
              </w:rPr>
            </w:pPr>
          </w:p>
          <w:p w14:paraId="0D8E732D" w14:textId="1EB17E23" w:rsidR="00817B8D" w:rsidRPr="00817B8D" w:rsidRDefault="00817B8D" w:rsidP="00817B8D">
            <w:r>
              <w:t xml:space="preserve">3.4. Storage and marketing of livestock products: </w:t>
            </w:r>
          </w:p>
          <w:p w14:paraId="2CE5324E" w14:textId="77777777" w:rsidR="00817B8D" w:rsidRPr="00817B8D" w:rsidRDefault="00817B8D" w:rsidP="00817B8D">
            <w:pPr>
              <w:ind w:firstLine="1169"/>
            </w:pPr>
            <w:r>
              <w:t xml:space="preserve">- prepare live animals for disposal; </w:t>
            </w:r>
          </w:p>
          <w:p w14:paraId="6FC7B393" w14:textId="77777777" w:rsidR="00817B8D" w:rsidRPr="00817B8D" w:rsidRDefault="00817B8D" w:rsidP="00817B8D">
            <w:pPr>
              <w:ind w:firstLine="1169"/>
            </w:pPr>
            <w:r>
              <w:t xml:space="preserve">- prepare produce for storage and marketing; </w:t>
            </w:r>
          </w:p>
          <w:p w14:paraId="5B40F50E" w14:textId="77777777" w:rsidR="00817B8D" w:rsidRPr="00817B8D" w:rsidRDefault="00817B8D" w:rsidP="00817B8D">
            <w:pPr>
              <w:ind w:firstLine="1169"/>
            </w:pPr>
            <w:r>
              <w:t xml:space="preserve">- identify potential outlets for the products. </w:t>
            </w:r>
          </w:p>
          <w:p w14:paraId="06A37956" w14:textId="77777777" w:rsidR="00272D7F" w:rsidRDefault="00272D7F" w:rsidP="00817B8D">
            <w:pPr>
              <w:rPr>
                <w:lang w:val="lv-LV"/>
              </w:rPr>
            </w:pPr>
          </w:p>
          <w:p w14:paraId="0C91269A" w14:textId="0ABCC378" w:rsidR="00817B8D" w:rsidRPr="00817B8D" w:rsidRDefault="00D56E61" w:rsidP="00817B8D">
            <w:r>
              <w:t xml:space="preserve">3.5. </w:t>
            </w:r>
            <w:proofErr w:type="spellStart"/>
            <w:r>
              <w:t>Organising</w:t>
            </w:r>
            <w:proofErr w:type="spellEnd"/>
            <w:r>
              <w:t xml:space="preserve"> environmental protection measures: </w:t>
            </w:r>
          </w:p>
          <w:p w14:paraId="37829B44" w14:textId="77777777" w:rsidR="00817B8D" w:rsidRPr="00817B8D" w:rsidRDefault="00817B8D" w:rsidP="00D56E61">
            <w:pPr>
              <w:ind w:firstLine="1169"/>
            </w:pPr>
            <w:r>
              <w:t xml:space="preserve">- comply with environmental protection rules when managing manure; </w:t>
            </w:r>
          </w:p>
          <w:p w14:paraId="288B57D2" w14:textId="44CA4B70" w:rsidR="00817B8D" w:rsidRPr="00817B8D" w:rsidRDefault="00817B8D" w:rsidP="0051785D">
            <w:pPr>
              <w:ind w:firstLine="1168"/>
            </w:pPr>
            <w:r>
              <w:t xml:space="preserve">- comply with the requirements for the movement of forage and the storage of feedstuffs needed for forage </w:t>
            </w:r>
            <w:r w:rsidR="0051785D">
              <w:tab/>
            </w:r>
            <w:r>
              <w:t xml:space="preserve">production; </w:t>
            </w:r>
          </w:p>
          <w:p w14:paraId="04B4DE25" w14:textId="77777777" w:rsidR="00817B8D" w:rsidRPr="00817B8D" w:rsidRDefault="00817B8D" w:rsidP="00D56E61">
            <w:pPr>
              <w:ind w:firstLine="1169"/>
            </w:pPr>
            <w:r>
              <w:t xml:space="preserve">- comply with environmental protection requirements when working with machinery and equipment; </w:t>
            </w:r>
          </w:p>
          <w:p w14:paraId="29BAF687" w14:textId="77777777" w:rsidR="00817B8D" w:rsidRPr="00817B8D" w:rsidRDefault="00817B8D" w:rsidP="00D56E61">
            <w:pPr>
              <w:ind w:firstLine="1169"/>
            </w:pPr>
            <w:r>
              <w:t xml:space="preserve">- sort and dispose of waste generated in the course of work. </w:t>
            </w:r>
          </w:p>
          <w:p w14:paraId="04905EA8" w14:textId="77777777" w:rsidR="00817B8D" w:rsidRPr="00817B8D" w:rsidRDefault="00817B8D" w:rsidP="00817B8D">
            <w:pPr>
              <w:rPr>
                <w:lang w:val="lv-LV"/>
              </w:rPr>
            </w:pPr>
          </w:p>
          <w:p w14:paraId="318BFCB1" w14:textId="48728832" w:rsidR="00817B8D" w:rsidRPr="00817B8D" w:rsidRDefault="00D56E61" w:rsidP="00817B8D">
            <w:r>
              <w:t xml:space="preserve">3.6. </w:t>
            </w:r>
            <w:proofErr w:type="spellStart"/>
            <w:r>
              <w:t>Organising</w:t>
            </w:r>
            <w:proofErr w:type="spellEnd"/>
            <w:r>
              <w:t xml:space="preserve"> </w:t>
            </w:r>
            <w:proofErr w:type="spellStart"/>
            <w:r>
              <w:t>labour</w:t>
            </w:r>
            <w:proofErr w:type="spellEnd"/>
            <w:r>
              <w:t xml:space="preserve"> protection measures:  </w:t>
            </w:r>
          </w:p>
          <w:p w14:paraId="6269EBD7" w14:textId="77777777" w:rsidR="00817B8D" w:rsidRPr="00817B8D" w:rsidRDefault="00817B8D" w:rsidP="00D56E61">
            <w:pPr>
              <w:ind w:firstLine="1169"/>
            </w:pPr>
            <w:r>
              <w:t xml:space="preserve">- comply with the requirements of the documents governing </w:t>
            </w:r>
            <w:proofErr w:type="spellStart"/>
            <w:r>
              <w:t>labour</w:t>
            </w:r>
            <w:proofErr w:type="spellEnd"/>
            <w:r>
              <w:t xml:space="preserve"> protection; </w:t>
            </w:r>
          </w:p>
          <w:p w14:paraId="14897345" w14:textId="77777777" w:rsidR="00817B8D" w:rsidRPr="00817B8D" w:rsidRDefault="00817B8D" w:rsidP="00D56E61">
            <w:pPr>
              <w:ind w:firstLine="1169"/>
            </w:pPr>
            <w:r>
              <w:t xml:space="preserve">- comply with </w:t>
            </w:r>
            <w:proofErr w:type="spellStart"/>
            <w:r>
              <w:t>labour</w:t>
            </w:r>
            <w:proofErr w:type="spellEnd"/>
            <w:r>
              <w:t xml:space="preserve"> protection requirements; </w:t>
            </w:r>
          </w:p>
          <w:p w14:paraId="7817E193" w14:textId="77777777" w:rsidR="00817B8D" w:rsidRPr="00817B8D" w:rsidRDefault="00817B8D" w:rsidP="00D56E61">
            <w:pPr>
              <w:ind w:firstLine="1169"/>
            </w:pPr>
            <w:r>
              <w:t xml:space="preserve">- observe road safety rules on and off the farm; </w:t>
            </w:r>
          </w:p>
          <w:p w14:paraId="4735B77E" w14:textId="77777777" w:rsidR="00817B8D" w:rsidRPr="00817B8D" w:rsidRDefault="00817B8D" w:rsidP="00D56E61">
            <w:pPr>
              <w:ind w:firstLine="1169"/>
            </w:pPr>
            <w:r>
              <w:t xml:space="preserve">- comply with fire safety requirements; </w:t>
            </w:r>
          </w:p>
          <w:p w14:paraId="72CD369C" w14:textId="77777777" w:rsidR="00817B8D" w:rsidRPr="00817B8D" w:rsidRDefault="00817B8D" w:rsidP="00D56E61">
            <w:pPr>
              <w:ind w:firstLine="1169"/>
            </w:pPr>
            <w:r>
              <w:t xml:space="preserve">- use personal and collective protective equipment when working in conditions that are harmful to health; </w:t>
            </w:r>
          </w:p>
          <w:p w14:paraId="45B4F6B5" w14:textId="6B25AEEC" w:rsidR="00817B8D" w:rsidRPr="00817B8D" w:rsidRDefault="00817B8D" w:rsidP="00D56E61">
            <w:pPr>
              <w:ind w:firstLine="1169"/>
            </w:pPr>
            <w:r>
              <w:t xml:space="preserve">- observe personal and industrial hygiene requirements, and ensure the cleanliness of production areas and the </w:t>
            </w:r>
            <w:r w:rsidR="003F24E5">
              <w:tab/>
            </w:r>
            <w:r>
              <w:t xml:space="preserve">environment; </w:t>
            </w:r>
          </w:p>
          <w:p w14:paraId="4A69574B" w14:textId="77777777" w:rsidR="00817B8D" w:rsidRPr="00817B8D" w:rsidRDefault="00817B8D" w:rsidP="00D56E61">
            <w:pPr>
              <w:ind w:firstLine="1169"/>
            </w:pPr>
            <w:r>
              <w:t xml:space="preserve">- comply with the rules for operating machinery and equipment; </w:t>
            </w:r>
          </w:p>
          <w:p w14:paraId="4646B468" w14:textId="77777777" w:rsidR="00817B8D" w:rsidRPr="00817B8D" w:rsidRDefault="00817B8D" w:rsidP="00D56E61">
            <w:pPr>
              <w:ind w:firstLine="1169"/>
            </w:pPr>
            <w:r>
              <w:t xml:space="preserve">- observe safe working practices when working with animals; </w:t>
            </w:r>
          </w:p>
          <w:p w14:paraId="2183E3A8" w14:textId="77777777" w:rsidR="00817B8D" w:rsidRPr="00817B8D" w:rsidRDefault="00817B8D" w:rsidP="00D56E61">
            <w:pPr>
              <w:ind w:firstLine="1169"/>
            </w:pPr>
            <w:r>
              <w:t>- comply with the rules on the storage and use of chemicals and biologically active substances.</w:t>
            </w:r>
          </w:p>
          <w:p w14:paraId="5BC170C2" w14:textId="77777777" w:rsidR="00A1639D" w:rsidRDefault="00A1639D" w:rsidP="00A1639D">
            <w:pPr>
              <w:rPr>
                <w:lang w:val="lv-LV"/>
              </w:rPr>
            </w:pPr>
          </w:p>
          <w:p w14:paraId="270F9C51" w14:textId="77777777" w:rsidR="00A1639D" w:rsidRPr="00D604FA" w:rsidRDefault="00A1639D" w:rsidP="00A1639D">
            <w:pPr>
              <w:jc w:val="both"/>
              <w:rPr>
                <w:i/>
              </w:rPr>
            </w:pPr>
            <w:proofErr w:type="spellStart"/>
            <w:r>
              <w:rPr>
                <w:i/>
              </w:rPr>
              <w:t>Specialisation</w:t>
            </w:r>
            <w:proofErr w:type="spellEnd"/>
            <w:r>
              <w:rPr>
                <w:i/>
              </w:rPr>
              <w:t>:</w:t>
            </w:r>
          </w:p>
          <w:p w14:paraId="3CED1579" w14:textId="56E48A0F" w:rsidR="00D56E61" w:rsidRPr="003F24E5" w:rsidRDefault="004E7E1A" w:rsidP="003F24E5">
            <w:pPr>
              <w:rPr>
                <w:b/>
                <w:i/>
                <w:color w:val="333333"/>
              </w:rPr>
            </w:pPr>
            <w:r>
              <w:rPr>
                <w:color w:val="333333"/>
              </w:rPr>
              <w:t>3.7.</w:t>
            </w:r>
            <w:r>
              <w:rPr>
                <w:b/>
                <w:i/>
                <w:color w:val="333333"/>
                <w:sz w:val="24"/>
              </w:rPr>
              <w:t xml:space="preserve"> </w:t>
            </w:r>
            <w:r>
              <w:rPr>
                <w:b/>
                <w:i/>
                <w:color w:val="333333"/>
              </w:rPr>
              <w:t>Horse breeding:</w:t>
            </w:r>
          </w:p>
          <w:p w14:paraId="6E5D912E" w14:textId="77777777" w:rsidR="00D56E61" w:rsidRPr="00D56E61" w:rsidRDefault="00D56E61" w:rsidP="00FA5D0D">
            <w:pPr>
              <w:numPr>
                <w:ilvl w:val="0"/>
                <w:numId w:val="5"/>
              </w:numPr>
              <w:tabs>
                <w:tab w:val="clear" w:pos="720"/>
              </w:tabs>
              <w:ind w:left="1313" w:hanging="180"/>
            </w:pPr>
            <w:r>
              <w:t>be familiar with horse breeding and the variety of breeds in the world and in Latvia;</w:t>
            </w:r>
          </w:p>
          <w:p w14:paraId="169783D4" w14:textId="77777777" w:rsidR="00D56E61" w:rsidRPr="00D56E61" w:rsidRDefault="00D56E61" w:rsidP="00FA5D0D">
            <w:pPr>
              <w:numPr>
                <w:ilvl w:val="0"/>
                <w:numId w:val="5"/>
              </w:numPr>
              <w:tabs>
                <w:tab w:val="clear" w:pos="720"/>
              </w:tabs>
              <w:ind w:left="1313" w:hanging="180"/>
            </w:pPr>
            <w:r>
              <w:t>complete documentation in accordance with the applicable laws and regulations;</w:t>
            </w:r>
          </w:p>
          <w:p w14:paraId="4DA92811" w14:textId="77777777" w:rsidR="00D56E61" w:rsidRPr="00D56E61" w:rsidRDefault="00D56E61" w:rsidP="00FA5D0D">
            <w:pPr>
              <w:numPr>
                <w:ilvl w:val="0"/>
                <w:numId w:val="5"/>
              </w:numPr>
              <w:tabs>
                <w:tab w:val="clear" w:pos="720"/>
              </w:tabs>
              <w:ind w:left="1313" w:hanging="180"/>
            </w:pPr>
            <w:r>
              <w:t>manage the restocking process;</w:t>
            </w:r>
          </w:p>
          <w:p w14:paraId="6D72FC06" w14:textId="77777777" w:rsidR="00D56E61" w:rsidRPr="00D56E61" w:rsidRDefault="00D56E61" w:rsidP="00FA5D0D">
            <w:pPr>
              <w:numPr>
                <w:ilvl w:val="0"/>
                <w:numId w:val="5"/>
              </w:numPr>
              <w:tabs>
                <w:tab w:val="clear" w:pos="720"/>
              </w:tabs>
              <w:ind w:left="1313" w:hanging="180"/>
            </w:pPr>
            <w:r>
              <w:t>assess the horse's exterior;</w:t>
            </w:r>
          </w:p>
          <w:p w14:paraId="6F3B68F0" w14:textId="77777777" w:rsidR="00D56E61" w:rsidRPr="00D56E61" w:rsidRDefault="00D56E61" w:rsidP="00FA5D0D">
            <w:pPr>
              <w:numPr>
                <w:ilvl w:val="0"/>
                <w:numId w:val="5"/>
              </w:numPr>
              <w:tabs>
                <w:tab w:val="clear" w:pos="720"/>
              </w:tabs>
              <w:ind w:left="1313" w:hanging="180"/>
            </w:pPr>
            <w:r>
              <w:t>create, maintain and ensure an appropriate environment, taking into account occupational safety and welfare requirements;</w:t>
            </w:r>
          </w:p>
          <w:p w14:paraId="5535BBA4" w14:textId="77777777" w:rsidR="00D56E61" w:rsidRPr="00D56E61" w:rsidRDefault="00D56E61" w:rsidP="00FA5D0D">
            <w:pPr>
              <w:numPr>
                <w:ilvl w:val="0"/>
                <w:numId w:val="5"/>
              </w:numPr>
              <w:tabs>
                <w:tab w:val="clear" w:pos="720"/>
              </w:tabs>
              <w:ind w:left="1313" w:hanging="180"/>
            </w:pPr>
            <w:r>
              <w:t>plan the horse's daily routine;</w:t>
            </w:r>
          </w:p>
          <w:p w14:paraId="096C778B" w14:textId="77777777" w:rsidR="00D56E61" w:rsidRPr="00D56E61" w:rsidRDefault="00D56E61" w:rsidP="00FA5D0D">
            <w:pPr>
              <w:numPr>
                <w:ilvl w:val="0"/>
                <w:numId w:val="5"/>
              </w:numPr>
              <w:tabs>
                <w:tab w:val="clear" w:pos="720"/>
              </w:tabs>
              <w:ind w:left="1313" w:hanging="180"/>
            </w:pPr>
            <w:r>
              <w:t>feed the horse;</w:t>
            </w:r>
          </w:p>
          <w:p w14:paraId="2132D7BB" w14:textId="77777777" w:rsidR="00D56E61" w:rsidRPr="00D56E61" w:rsidRDefault="00D56E61" w:rsidP="00FA5D0D">
            <w:pPr>
              <w:numPr>
                <w:ilvl w:val="0"/>
                <w:numId w:val="5"/>
              </w:numPr>
              <w:tabs>
                <w:tab w:val="clear" w:pos="720"/>
              </w:tabs>
              <w:ind w:left="1313" w:hanging="180"/>
            </w:pPr>
            <w:r>
              <w:t>carry out daily monitoring of the horse's physical and psychological condition;</w:t>
            </w:r>
          </w:p>
          <w:p w14:paraId="368AD84E" w14:textId="77777777" w:rsidR="00D56E61" w:rsidRPr="00D56E61" w:rsidRDefault="00D56E61" w:rsidP="00FA5D0D">
            <w:pPr>
              <w:numPr>
                <w:ilvl w:val="0"/>
                <w:numId w:val="5"/>
              </w:numPr>
              <w:tabs>
                <w:tab w:val="clear" w:pos="720"/>
              </w:tabs>
              <w:ind w:left="1313" w:hanging="180"/>
            </w:pPr>
            <w:r>
              <w:t>perform routine nail and hair care;</w:t>
            </w:r>
          </w:p>
          <w:p w14:paraId="07990B18" w14:textId="77777777" w:rsidR="00D56E61" w:rsidRPr="00D56E61" w:rsidRDefault="00D56E61" w:rsidP="00FA5D0D">
            <w:pPr>
              <w:numPr>
                <w:ilvl w:val="0"/>
                <w:numId w:val="5"/>
              </w:numPr>
              <w:tabs>
                <w:tab w:val="clear" w:pos="720"/>
              </w:tabs>
              <w:ind w:left="1313" w:hanging="180"/>
            </w:pPr>
            <w:proofErr w:type="spellStart"/>
            <w:r>
              <w:t>organise</w:t>
            </w:r>
            <w:proofErr w:type="spellEnd"/>
            <w:r>
              <w:t xml:space="preserve"> veterinary maintenance, supervision and service;</w:t>
            </w:r>
          </w:p>
          <w:p w14:paraId="154B5AA2" w14:textId="77777777" w:rsidR="00D56E61" w:rsidRPr="00D56E61" w:rsidRDefault="00D56E61" w:rsidP="00FA5D0D">
            <w:pPr>
              <w:numPr>
                <w:ilvl w:val="0"/>
                <w:numId w:val="5"/>
              </w:numPr>
              <w:tabs>
                <w:tab w:val="clear" w:pos="720"/>
              </w:tabs>
              <w:ind w:left="1313" w:hanging="180"/>
              <w:rPr>
                <w:noProof/>
              </w:rPr>
            </w:pPr>
            <w:r>
              <w:t>learn basic riding and driving skills;</w:t>
            </w:r>
          </w:p>
          <w:p w14:paraId="06E0B433" w14:textId="77777777" w:rsidR="00D56E61" w:rsidRPr="00D56E61" w:rsidRDefault="00D56E61" w:rsidP="00FA5D0D">
            <w:pPr>
              <w:numPr>
                <w:ilvl w:val="0"/>
                <w:numId w:val="5"/>
              </w:numPr>
              <w:tabs>
                <w:tab w:val="clear" w:pos="720"/>
              </w:tabs>
              <w:ind w:left="1313" w:hanging="180"/>
              <w:rPr>
                <w:noProof/>
              </w:rPr>
            </w:pPr>
            <w:r>
              <w:t>provide recreational and tourist services with horses;</w:t>
            </w:r>
          </w:p>
          <w:p w14:paraId="756DB69B" w14:textId="77777777" w:rsidR="00D56E61" w:rsidRPr="00D56E61" w:rsidRDefault="00D56E61" w:rsidP="00FA5D0D">
            <w:pPr>
              <w:numPr>
                <w:ilvl w:val="0"/>
                <w:numId w:val="5"/>
              </w:numPr>
              <w:tabs>
                <w:tab w:val="clear" w:pos="720"/>
              </w:tabs>
              <w:ind w:left="1313" w:hanging="180"/>
              <w:rPr>
                <w:noProof/>
              </w:rPr>
            </w:pPr>
            <w:r>
              <w:t>use the horse according to capacity;</w:t>
            </w:r>
          </w:p>
          <w:p w14:paraId="0D034D5A" w14:textId="77777777" w:rsidR="00D56E61" w:rsidRPr="00D56E61" w:rsidRDefault="00D56E61" w:rsidP="00FA5D0D">
            <w:pPr>
              <w:numPr>
                <w:ilvl w:val="0"/>
                <w:numId w:val="5"/>
              </w:numPr>
              <w:tabs>
                <w:tab w:val="clear" w:pos="720"/>
              </w:tabs>
              <w:ind w:left="1313" w:hanging="180"/>
              <w:rPr>
                <w:noProof/>
              </w:rPr>
            </w:pPr>
            <w:r>
              <w:t>use equine equipment;</w:t>
            </w:r>
          </w:p>
          <w:p w14:paraId="52BB1EAE" w14:textId="77777777" w:rsidR="00D56E61" w:rsidRPr="00D56E61" w:rsidRDefault="00D56E61" w:rsidP="00FA5D0D">
            <w:pPr>
              <w:numPr>
                <w:ilvl w:val="0"/>
                <w:numId w:val="5"/>
              </w:numPr>
              <w:tabs>
                <w:tab w:val="clear" w:pos="720"/>
              </w:tabs>
              <w:ind w:left="1313" w:hanging="180"/>
            </w:pPr>
            <w:r>
              <w:t>prepare the horse for presentation;</w:t>
            </w:r>
          </w:p>
          <w:p w14:paraId="6F94E0C2" w14:textId="77777777" w:rsidR="00385E00" w:rsidRPr="00D56E61" w:rsidRDefault="00D56E61" w:rsidP="00FA5D0D">
            <w:pPr>
              <w:numPr>
                <w:ilvl w:val="0"/>
                <w:numId w:val="5"/>
              </w:numPr>
              <w:tabs>
                <w:tab w:val="clear" w:pos="720"/>
              </w:tabs>
              <w:ind w:left="1313" w:hanging="180"/>
            </w:pPr>
            <w:r>
              <w:t>train the horse.</w:t>
            </w:r>
          </w:p>
          <w:p w14:paraId="326EBA22" w14:textId="77777777" w:rsidR="00272D7F" w:rsidRDefault="00272D7F" w:rsidP="00385E00">
            <w:pPr>
              <w:rPr>
                <w:color w:val="FF0000"/>
                <w:lang w:val="lv-LV"/>
              </w:rPr>
            </w:pPr>
          </w:p>
          <w:p w14:paraId="5D878D25" w14:textId="68A238ED" w:rsidR="009678C9" w:rsidRPr="00385E00" w:rsidRDefault="00385E00" w:rsidP="00385E00">
            <w:r>
              <w:rPr>
                <w:color w:val="333333"/>
              </w:rPr>
              <w:t xml:space="preserve">3.8. </w:t>
            </w:r>
            <w:r>
              <w:rPr>
                <w:b/>
                <w:i/>
                <w:color w:val="333333"/>
              </w:rPr>
              <w:t>Sheep farming:</w:t>
            </w:r>
            <w:r>
              <w:t xml:space="preserve"> </w:t>
            </w:r>
          </w:p>
          <w:p w14:paraId="343EB7D5" w14:textId="77777777" w:rsidR="00D56E61" w:rsidRPr="00D56E61" w:rsidRDefault="00D56E61" w:rsidP="00FA5D0D">
            <w:pPr>
              <w:ind w:left="1403" w:hanging="270"/>
            </w:pPr>
            <w:r>
              <w:t>- be familiar with sheep breeds, cross-breeds and breeding methods in Latvia and worldwide;</w:t>
            </w:r>
          </w:p>
          <w:p w14:paraId="651F35BA" w14:textId="77777777" w:rsidR="00D56E61" w:rsidRPr="00D56E61" w:rsidRDefault="00D56E61" w:rsidP="00FA5D0D">
            <w:pPr>
              <w:ind w:left="1403" w:hanging="270"/>
              <w:rPr>
                <w:noProof/>
              </w:rPr>
            </w:pPr>
            <w:r>
              <w:t xml:space="preserve">- </w:t>
            </w:r>
            <w:proofErr w:type="spellStart"/>
            <w:r>
              <w:t>organise</w:t>
            </w:r>
            <w:proofErr w:type="spellEnd"/>
            <w:r>
              <w:t xml:space="preserve"> the process of sheep flock reproduction;</w:t>
            </w:r>
          </w:p>
          <w:p w14:paraId="795D081E" w14:textId="77777777" w:rsidR="00D56E61" w:rsidRPr="00D56E61" w:rsidRDefault="00D56E61" w:rsidP="00FA5D0D">
            <w:pPr>
              <w:ind w:left="1403" w:hanging="270"/>
              <w:rPr>
                <w:noProof/>
              </w:rPr>
            </w:pPr>
            <w:r>
              <w:t>- be familiar with sheep farming legislation, forms and databases;</w:t>
            </w:r>
          </w:p>
          <w:p w14:paraId="010D6827" w14:textId="77777777" w:rsidR="00D56E61" w:rsidRPr="00D56E61" w:rsidRDefault="00D56E61" w:rsidP="00FA5D0D">
            <w:pPr>
              <w:ind w:left="1403" w:hanging="270"/>
              <w:rPr>
                <w:noProof/>
              </w:rPr>
            </w:pPr>
            <w:r>
              <w:t>- assess the general condition of the sheep flock;</w:t>
            </w:r>
          </w:p>
          <w:p w14:paraId="7A616061" w14:textId="77777777" w:rsidR="00D56E61" w:rsidRPr="00D56E61" w:rsidRDefault="00D56E61" w:rsidP="00FA5D0D">
            <w:pPr>
              <w:ind w:left="1403" w:hanging="270"/>
              <w:rPr>
                <w:noProof/>
              </w:rPr>
            </w:pPr>
            <w:r>
              <w:t xml:space="preserve">- </w:t>
            </w:r>
            <w:proofErr w:type="spellStart"/>
            <w:r>
              <w:t>organise</w:t>
            </w:r>
            <w:proofErr w:type="spellEnd"/>
            <w:r>
              <w:t xml:space="preserve"> the grouping and sorting of sheep;</w:t>
            </w:r>
          </w:p>
          <w:p w14:paraId="04BB5CA2" w14:textId="77777777" w:rsidR="00D56E61" w:rsidRPr="00D56E61" w:rsidRDefault="00D56E61" w:rsidP="00FA5D0D">
            <w:pPr>
              <w:ind w:left="1403" w:hanging="270"/>
              <w:rPr>
                <w:noProof/>
              </w:rPr>
            </w:pPr>
            <w:r>
              <w:t>- provide a suitable environment;</w:t>
            </w:r>
          </w:p>
          <w:p w14:paraId="22DD6761" w14:textId="77777777" w:rsidR="00D56E61" w:rsidRPr="00D56E61" w:rsidRDefault="00D56E61" w:rsidP="00FA5D0D">
            <w:pPr>
              <w:ind w:left="1403" w:hanging="270"/>
              <w:rPr>
                <w:noProof/>
              </w:rPr>
            </w:pPr>
            <w:r>
              <w:t>- ensure the health of sheep;</w:t>
            </w:r>
          </w:p>
          <w:p w14:paraId="22D3B461" w14:textId="77777777" w:rsidR="00D56E61" w:rsidRPr="00D56E61" w:rsidRDefault="003F2971" w:rsidP="00FA5D0D">
            <w:pPr>
              <w:ind w:left="1403" w:hanging="270"/>
              <w:rPr>
                <w:noProof/>
              </w:rPr>
            </w:pPr>
            <w:r>
              <w:t>- provide care measures for sheep;</w:t>
            </w:r>
          </w:p>
          <w:p w14:paraId="2EBBB34C" w14:textId="77777777" w:rsidR="00D56E61" w:rsidRPr="00D56E61" w:rsidRDefault="003F2971" w:rsidP="00FA5D0D">
            <w:pPr>
              <w:ind w:left="1403" w:hanging="270"/>
              <w:rPr>
                <w:noProof/>
              </w:rPr>
            </w:pPr>
            <w:r>
              <w:lastRenderedPageBreak/>
              <w:t>- keep records of and move sheep;</w:t>
            </w:r>
          </w:p>
          <w:p w14:paraId="71DA3E14" w14:textId="77777777" w:rsidR="00D56E61" w:rsidRPr="00D56E61" w:rsidRDefault="003F2971" w:rsidP="00FA5D0D">
            <w:pPr>
              <w:ind w:left="1403" w:hanging="270"/>
              <w:rPr>
                <w:noProof/>
              </w:rPr>
            </w:pPr>
            <w:r>
              <w:t xml:space="preserve">- draw up meal plans; </w:t>
            </w:r>
          </w:p>
          <w:p w14:paraId="5C8C6C71" w14:textId="77777777" w:rsidR="00D56E61" w:rsidRPr="00D56E61" w:rsidRDefault="003F2971" w:rsidP="00FA5D0D">
            <w:pPr>
              <w:ind w:left="1403" w:hanging="270"/>
              <w:rPr>
                <w:noProof/>
              </w:rPr>
            </w:pPr>
            <w:r>
              <w:t>- provide fodder for sheep;</w:t>
            </w:r>
          </w:p>
          <w:p w14:paraId="1229098A" w14:textId="77777777" w:rsidR="00D56E61" w:rsidRPr="00D56E61" w:rsidRDefault="003F2971" w:rsidP="00FA5D0D">
            <w:pPr>
              <w:ind w:left="1403" w:hanging="270"/>
              <w:rPr>
                <w:noProof/>
              </w:rPr>
            </w:pPr>
            <w:r>
              <w:t xml:space="preserve">- </w:t>
            </w:r>
            <w:proofErr w:type="spellStart"/>
            <w:r>
              <w:t>organise</w:t>
            </w:r>
            <w:proofErr w:type="spellEnd"/>
            <w:r>
              <w:t xml:space="preserve"> the feeding of sheep according to season, age and physiological condition;</w:t>
            </w:r>
          </w:p>
          <w:p w14:paraId="4B5FA87B" w14:textId="77777777" w:rsidR="00385E00" w:rsidRPr="00D56E61" w:rsidRDefault="003F2971" w:rsidP="00FA5D0D">
            <w:pPr>
              <w:ind w:left="1403" w:hanging="270"/>
              <w:rPr>
                <w:noProof/>
              </w:rPr>
            </w:pPr>
            <w:r>
              <w:t>- obtain sheep production and prepare it for marketing.</w:t>
            </w:r>
          </w:p>
          <w:p w14:paraId="2FCF5D1D" w14:textId="77777777" w:rsidR="00B33C49" w:rsidRPr="00FA5D0D" w:rsidRDefault="00385E00" w:rsidP="00FA5D0D">
            <w:pPr>
              <w:ind w:left="1403" w:hanging="270"/>
            </w:pPr>
            <w:r>
              <w:t xml:space="preserve"> </w:t>
            </w:r>
          </w:p>
          <w:p w14:paraId="4133E0A0" w14:textId="77777777" w:rsidR="00E03091" w:rsidRPr="00FA5D0D" w:rsidRDefault="00E03091" w:rsidP="002E235A">
            <w:pPr>
              <w:jc w:val="both"/>
              <w:rPr>
                <w:color w:val="000000"/>
              </w:rPr>
            </w:pPr>
            <w:r>
              <w:rPr>
                <w:color w:val="000000"/>
              </w:rPr>
              <w:t>Additional competences:</w:t>
            </w:r>
          </w:p>
          <w:p w14:paraId="7E3D31B6"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0CA92049" w14:textId="77777777" w:rsidR="00E03091" w:rsidRPr="00AF7B2A" w:rsidRDefault="00E03091" w:rsidP="00746FCB">
            <w:pPr>
              <w:numPr>
                <w:ilvl w:val="0"/>
                <w:numId w:val="1"/>
              </w:numPr>
              <w:jc w:val="both"/>
              <w:rPr>
                <w:i/>
                <w:color w:val="000000"/>
              </w:rPr>
            </w:pPr>
            <w:r>
              <w:rPr>
                <w:i/>
                <w:color w:val="1F3864"/>
              </w:rPr>
              <w:t>...;</w:t>
            </w:r>
          </w:p>
          <w:p w14:paraId="4F484C16" w14:textId="77777777" w:rsidR="00E03091" w:rsidRPr="00AF7B2A" w:rsidRDefault="00E03091" w:rsidP="00746FCB">
            <w:pPr>
              <w:numPr>
                <w:ilvl w:val="0"/>
                <w:numId w:val="1"/>
              </w:numPr>
              <w:jc w:val="both"/>
              <w:rPr>
                <w:i/>
                <w:color w:val="000000"/>
              </w:rPr>
            </w:pPr>
            <w:r>
              <w:rPr>
                <w:i/>
                <w:color w:val="000000"/>
              </w:rPr>
              <w:t>...;</w:t>
            </w:r>
          </w:p>
          <w:p w14:paraId="239BD158" w14:textId="77777777" w:rsidR="00E03091" w:rsidRPr="00AF7B2A" w:rsidRDefault="00E03091" w:rsidP="00746FCB">
            <w:pPr>
              <w:numPr>
                <w:ilvl w:val="0"/>
                <w:numId w:val="1"/>
              </w:numPr>
              <w:jc w:val="both"/>
              <w:rPr>
                <w:i/>
                <w:color w:val="000000"/>
              </w:rPr>
            </w:pPr>
            <w:r>
              <w:rPr>
                <w:i/>
                <w:color w:val="000000"/>
              </w:rPr>
              <w:t>...</w:t>
            </w:r>
          </w:p>
          <w:p w14:paraId="2BBADF48" w14:textId="77777777" w:rsidR="001D0555" w:rsidRPr="00AF7B2A" w:rsidRDefault="001D0555" w:rsidP="001D0555">
            <w:pPr>
              <w:ind w:left="720"/>
              <w:jc w:val="both"/>
              <w:rPr>
                <w:i/>
                <w:color w:val="000000"/>
                <w:lang w:val="lv-LV"/>
              </w:rPr>
            </w:pPr>
          </w:p>
        </w:tc>
      </w:tr>
    </w:tbl>
    <w:p w14:paraId="20EA46BC"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60147" w14:paraId="155CECD5" w14:textId="77777777" w:rsidTr="002E235A">
        <w:tc>
          <w:tcPr>
            <w:tcW w:w="10207" w:type="dxa"/>
            <w:tcBorders>
              <w:top w:val="double" w:sz="4" w:space="0" w:color="auto"/>
            </w:tcBorders>
            <w:shd w:val="clear" w:color="auto" w:fill="D9D9D9"/>
          </w:tcPr>
          <w:p w14:paraId="56A865F9" w14:textId="77777777"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vocational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560147" w14:paraId="0FB4A1F7" w14:textId="77777777" w:rsidTr="003D5200">
        <w:trPr>
          <w:trHeight w:val="185"/>
        </w:trPr>
        <w:tc>
          <w:tcPr>
            <w:tcW w:w="10207" w:type="dxa"/>
          </w:tcPr>
          <w:p w14:paraId="28F66605" w14:textId="77777777" w:rsidR="00E10B19" w:rsidRPr="004C7BD8" w:rsidRDefault="004C7BD8" w:rsidP="004C7BD8">
            <w:r>
              <w:t xml:space="preserve">       Work in a livestock enterprise, as a sole trader or self-employed.</w:t>
            </w:r>
          </w:p>
        </w:tc>
      </w:tr>
      <w:tr w:rsidR="00E03091" w:rsidRPr="00493EB3" w14:paraId="2BE3C817" w14:textId="77777777" w:rsidTr="002E235A">
        <w:trPr>
          <w:trHeight w:val="274"/>
        </w:trPr>
        <w:tc>
          <w:tcPr>
            <w:tcW w:w="10207" w:type="dxa"/>
            <w:tcBorders>
              <w:bottom w:val="double" w:sz="4" w:space="0" w:color="auto"/>
            </w:tcBorders>
          </w:tcPr>
          <w:p w14:paraId="1FB63389"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C7FF278"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60147" w14:paraId="308EAEA6" w14:textId="77777777" w:rsidTr="00872D7E">
        <w:trPr>
          <w:cantSplit/>
          <w:trHeight w:val="194"/>
        </w:trPr>
        <w:tc>
          <w:tcPr>
            <w:tcW w:w="10207" w:type="dxa"/>
            <w:gridSpan w:val="2"/>
            <w:tcBorders>
              <w:top w:val="double" w:sz="4" w:space="0" w:color="auto"/>
            </w:tcBorders>
            <w:shd w:val="clear" w:color="auto" w:fill="D9D9D9"/>
          </w:tcPr>
          <w:p w14:paraId="3385D6D0" w14:textId="77777777" w:rsidR="008978DE" w:rsidRPr="00493EB3" w:rsidRDefault="008978DE" w:rsidP="00A002BE">
            <w:pPr>
              <w:spacing w:before="120" w:after="120"/>
              <w:jc w:val="center"/>
              <w:rPr>
                <w:rFonts w:ascii="Arial" w:hAnsi="Arial"/>
                <w:b/>
              </w:rPr>
            </w:pPr>
            <w:r>
              <w:rPr>
                <w:rFonts w:ascii="Arial" w:hAnsi="Arial"/>
                <w:b/>
              </w:rPr>
              <w:t>5. Description of the document certifying vocational qualification</w:t>
            </w:r>
          </w:p>
        </w:tc>
      </w:tr>
      <w:tr w:rsidR="00253E85" w:rsidRPr="00560147" w14:paraId="21F1BC73" w14:textId="77777777" w:rsidTr="00253E85">
        <w:trPr>
          <w:trHeight w:val="53"/>
        </w:trPr>
        <w:tc>
          <w:tcPr>
            <w:tcW w:w="5104" w:type="dxa"/>
            <w:shd w:val="clear" w:color="auto" w:fill="FFFFFF"/>
          </w:tcPr>
          <w:p w14:paraId="6CCEDBE9" w14:textId="77777777" w:rsidR="00253E85" w:rsidRPr="00493EB3" w:rsidRDefault="00253E85" w:rsidP="00BD270E">
            <w:pPr>
              <w:jc w:val="center"/>
              <w:rPr>
                <w:b/>
                <w:color w:val="000000"/>
                <w:sz w:val="16"/>
                <w:szCs w:val="16"/>
              </w:rPr>
            </w:pPr>
            <w:r>
              <w:rPr>
                <w:rFonts w:ascii="Arial" w:hAnsi="Arial"/>
                <w:b/>
                <w:sz w:val="16"/>
              </w:rPr>
              <w:t>Name and status of the body issuing the vocational qualification certificate</w:t>
            </w:r>
          </w:p>
        </w:tc>
        <w:tc>
          <w:tcPr>
            <w:tcW w:w="5103" w:type="dxa"/>
          </w:tcPr>
          <w:p w14:paraId="56D77008" w14:textId="77777777" w:rsidR="00253E85" w:rsidRPr="00493EB3" w:rsidRDefault="00253E85" w:rsidP="00BD270E">
            <w:pPr>
              <w:jc w:val="center"/>
              <w:rPr>
                <w:b/>
                <w:color w:val="222222"/>
                <w:sz w:val="16"/>
                <w:szCs w:val="16"/>
              </w:rPr>
            </w:pPr>
            <w:r>
              <w:rPr>
                <w:rFonts w:ascii="Arial" w:hAnsi="Arial"/>
                <w:b/>
                <w:sz w:val="16"/>
              </w:rPr>
              <w:t>National authority providing recognition of the vocational qualification certificate</w:t>
            </w:r>
          </w:p>
        </w:tc>
      </w:tr>
      <w:tr w:rsidR="00253E85" w:rsidRPr="00493EB3" w14:paraId="5396E285" w14:textId="77777777" w:rsidTr="00A41A55">
        <w:trPr>
          <w:trHeight w:val="671"/>
        </w:trPr>
        <w:tc>
          <w:tcPr>
            <w:tcW w:w="5104" w:type="dxa"/>
            <w:shd w:val="clear" w:color="auto" w:fill="FFFFFF"/>
          </w:tcPr>
          <w:p w14:paraId="51D73D93"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9621A47"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560147" w14:paraId="0644E676" w14:textId="77777777" w:rsidTr="003C241F">
        <w:trPr>
          <w:trHeight w:val="303"/>
        </w:trPr>
        <w:tc>
          <w:tcPr>
            <w:tcW w:w="5104" w:type="dxa"/>
          </w:tcPr>
          <w:p w14:paraId="5E7CE227" w14:textId="77777777" w:rsidR="00B023A6" w:rsidRPr="00493EB3" w:rsidRDefault="00253E85" w:rsidP="00BD270E">
            <w:pPr>
              <w:jc w:val="center"/>
              <w:rPr>
                <w:rFonts w:ascii="Arial" w:hAnsi="Arial"/>
                <w:b/>
                <w:sz w:val="16"/>
                <w:szCs w:val="16"/>
              </w:rPr>
            </w:pPr>
            <w:r>
              <w:rPr>
                <w:rFonts w:ascii="Arial" w:hAnsi="Arial"/>
                <w:b/>
                <w:sz w:val="16"/>
              </w:rPr>
              <w:t>Level of the vocational qualification certificate</w:t>
            </w:r>
          </w:p>
          <w:p w14:paraId="77FCEA33"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3CB1A648" w14:textId="77777777" w:rsidR="00253E85" w:rsidRPr="00493EB3" w:rsidRDefault="00253E85" w:rsidP="003C241F">
            <w:pPr>
              <w:pStyle w:val="Heading6"/>
              <w:jc w:val="center"/>
              <w:rPr>
                <w:sz w:val="16"/>
                <w:szCs w:val="16"/>
              </w:rPr>
            </w:pPr>
            <w:r>
              <w:rPr>
                <w:sz w:val="16"/>
              </w:rPr>
              <w:t>Assessment scale/Assessment attesting fulfilment of the requirements</w:t>
            </w:r>
          </w:p>
        </w:tc>
      </w:tr>
      <w:tr w:rsidR="00253E85" w:rsidRPr="00560147" w14:paraId="2699EA0F" w14:textId="77777777" w:rsidTr="00A41A55">
        <w:trPr>
          <w:trHeight w:val="575"/>
        </w:trPr>
        <w:tc>
          <w:tcPr>
            <w:tcW w:w="5104" w:type="dxa"/>
          </w:tcPr>
          <w:p w14:paraId="1C49E93A" w14:textId="77777777" w:rsidR="00790CF5" w:rsidRPr="00493EB3" w:rsidRDefault="00253E85" w:rsidP="00F72B03">
            <w:pPr>
              <w:spacing w:before="120" w:after="120"/>
            </w:pPr>
            <w:r>
              <w:t>State-</w:t>
            </w:r>
            <w:proofErr w:type="spellStart"/>
            <w:r>
              <w:t>recognised</w:t>
            </w:r>
            <w:proofErr w:type="spellEnd"/>
            <w:r>
              <w:t xml:space="preserve"> document, corresponding to the fourth level of the Latvian Qualifications Framework (LQF 4) and the fourth level of the European Qualifications Framework (EQF 4).</w:t>
            </w:r>
          </w:p>
        </w:tc>
        <w:tc>
          <w:tcPr>
            <w:tcW w:w="5103" w:type="dxa"/>
          </w:tcPr>
          <w:p w14:paraId="3FD9EE5B" w14:textId="2624E725" w:rsidR="00253E85" w:rsidRPr="00493EB3" w:rsidRDefault="00253E85" w:rsidP="003F24E5">
            <w:pPr>
              <w:spacing w:before="120"/>
            </w:pPr>
            <w:r>
              <w:t>A mark of at least "average - 5" in the vocational qualification examination</w:t>
            </w:r>
            <w:r w:rsidR="003F24E5">
              <w:t xml:space="preserve"> </w:t>
            </w:r>
            <w:r w:rsidR="00BD270E">
              <w:t>(using a 10-point scale).</w:t>
            </w:r>
          </w:p>
        </w:tc>
      </w:tr>
      <w:tr w:rsidR="00BD270E" w:rsidRPr="00493EB3" w14:paraId="5357B23D" w14:textId="77777777" w:rsidTr="00BD270E">
        <w:trPr>
          <w:trHeight w:val="53"/>
        </w:trPr>
        <w:tc>
          <w:tcPr>
            <w:tcW w:w="5104" w:type="dxa"/>
          </w:tcPr>
          <w:p w14:paraId="79B5027C"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02D425D"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47705EAF" w14:textId="77777777" w:rsidTr="00A41A55">
        <w:trPr>
          <w:trHeight w:val="328"/>
        </w:trPr>
        <w:tc>
          <w:tcPr>
            <w:tcW w:w="5104" w:type="dxa"/>
          </w:tcPr>
          <w:p w14:paraId="665DC0CC" w14:textId="77777777" w:rsidR="00BD270E" w:rsidRPr="00493EB3" w:rsidRDefault="00790CF5" w:rsidP="00382158">
            <w:pPr>
              <w:spacing w:after="120"/>
              <w:rPr>
                <w:rFonts w:ascii="Arial" w:hAnsi="Arial"/>
              </w:rPr>
            </w:pPr>
            <w:r>
              <w:t>A diploma of vocational secondary education enables further education at LQF level 5/ EQF level 5 or LQF level 6/ EQF level 6.</w:t>
            </w:r>
          </w:p>
        </w:tc>
        <w:tc>
          <w:tcPr>
            <w:tcW w:w="5103" w:type="dxa"/>
          </w:tcPr>
          <w:p w14:paraId="35BA4EDE"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7358EDD5" w14:textId="77777777" w:rsidTr="00382158">
        <w:trPr>
          <w:cantSplit/>
          <w:trHeight w:val="53"/>
        </w:trPr>
        <w:tc>
          <w:tcPr>
            <w:tcW w:w="10207" w:type="dxa"/>
            <w:gridSpan w:val="2"/>
          </w:tcPr>
          <w:p w14:paraId="3CED36B7"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2F4CE372" w14:textId="77777777" w:rsidTr="00A41A55">
        <w:trPr>
          <w:cantSplit/>
          <w:trHeight w:val="231"/>
        </w:trPr>
        <w:tc>
          <w:tcPr>
            <w:tcW w:w="10207" w:type="dxa"/>
            <w:gridSpan w:val="2"/>
            <w:tcBorders>
              <w:bottom w:val="double" w:sz="4" w:space="0" w:color="auto"/>
            </w:tcBorders>
          </w:tcPr>
          <w:p w14:paraId="35A8FF0A"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33BE6AD3"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60147" w14:paraId="5E170E3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B14F566" w14:textId="77777777" w:rsidR="008978DE" w:rsidRPr="00493EB3" w:rsidRDefault="008978DE" w:rsidP="00A002BE">
            <w:pPr>
              <w:spacing w:before="120" w:after="120"/>
              <w:jc w:val="center"/>
              <w:rPr>
                <w:rFonts w:ascii="Arial" w:hAnsi="Arial"/>
                <w:b/>
              </w:rPr>
            </w:pPr>
            <w:r>
              <w:rPr>
                <w:rFonts w:ascii="Arial" w:hAnsi="Arial"/>
                <w:b/>
              </w:rPr>
              <w:t>6. Means of obtaining the vocational qualification certificate</w:t>
            </w:r>
          </w:p>
        </w:tc>
      </w:tr>
      <w:tr w:rsidR="00256EA9" w:rsidRPr="00560147" w14:paraId="18B7936B" w14:textId="77777777" w:rsidTr="001F2A29">
        <w:trPr>
          <w:trHeight w:val="1178"/>
        </w:trPr>
        <w:tc>
          <w:tcPr>
            <w:tcW w:w="5103" w:type="dxa"/>
            <w:gridSpan w:val="2"/>
            <w:tcBorders>
              <w:left w:val="double" w:sz="4" w:space="0" w:color="auto"/>
            </w:tcBorders>
          </w:tcPr>
          <w:p w14:paraId="358A1F3D" w14:textId="77777777" w:rsidR="00256EA9" w:rsidRPr="00D83E76" w:rsidRDefault="00FA5D0D" w:rsidP="00052AF1">
            <w:pPr>
              <w:spacing w:before="120"/>
              <w:rPr>
                <w:color w:val="000000"/>
                <w:sz w:val="24"/>
                <w:szCs w:val="24"/>
              </w:rPr>
            </w:pPr>
            <w:r>
              <w:rPr>
                <w:rFonts w:ascii="MS Gothic" w:eastAsia="MS Gothic" w:hAnsi="MS Gothic" w:hint="eastAsia"/>
                <w:color w:val="000000"/>
                <w:sz w:val="24"/>
                <w:szCs w:val="24"/>
                <w:lang w:val="lv-LV"/>
              </w:rPr>
              <w:t>☐</w:t>
            </w:r>
            <w:r w:rsidR="004E7E1A">
              <w:rPr>
                <w:color w:val="000000"/>
                <w:sz w:val="24"/>
              </w:rPr>
              <w:t xml:space="preserve"> Formal education:</w:t>
            </w:r>
          </w:p>
          <w:p w14:paraId="0EDD4247" w14:textId="77777777" w:rsidR="00256EA9" w:rsidRPr="00493EB3" w:rsidRDefault="00FA5D0D" w:rsidP="00052AF1">
            <w:pPr>
              <w:spacing w:before="120"/>
              <w:ind w:left="709"/>
              <w:rPr>
                <w:color w:val="000000"/>
              </w:rPr>
            </w:pPr>
            <w:r>
              <w:rPr>
                <w:rFonts w:ascii="MS Gothic" w:eastAsia="MS Gothic" w:hAnsi="MS Gothic" w:hint="eastAsia"/>
                <w:color w:val="000000"/>
                <w:lang w:val="lv-LV"/>
              </w:rPr>
              <w:t>☐</w:t>
            </w:r>
            <w:r w:rsidR="004E7E1A">
              <w:rPr>
                <w:color w:val="000000"/>
              </w:rPr>
              <w:t xml:space="preserve"> Full-time</w:t>
            </w:r>
          </w:p>
          <w:p w14:paraId="59444C79" w14:textId="77777777" w:rsidR="00256EA9" w:rsidRPr="00493EB3" w:rsidRDefault="00FA5D0D" w:rsidP="00052AF1">
            <w:pPr>
              <w:ind w:left="709"/>
              <w:rPr>
                <w:color w:val="000000"/>
              </w:rPr>
            </w:pPr>
            <w:r>
              <w:rPr>
                <w:rFonts w:ascii="MS Gothic" w:eastAsia="MS Gothic" w:hAnsi="MS Gothic" w:hint="eastAsia"/>
                <w:color w:val="000000"/>
                <w:lang w:val="lv-LV"/>
              </w:rPr>
              <w:t>☐</w:t>
            </w:r>
            <w:r w:rsidR="004E7E1A">
              <w:rPr>
                <w:color w:val="000000"/>
              </w:rPr>
              <w:t xml:space="preserve"> Full-time (work-based training)</w:t>
            </w:r>
          </w:p>
          <w:p w14:paraId="2C369E04" w14:textId="77777777" w:rsidR="00256EA9" w:rsidRDefault="00FA5D0D" w:rsidP="00052AF1">
            <w:pPr>
              <w:ind w:left="709"/>
              <w:rPr>
                <w:color w:val="000000"/>
              </w:rPr>
            </w:pPr>
            <w:r>
              <w:rPr>
                <w:rFonts w:ascii="MS Gothic" w:eastAsia="MS Gothic" w:hAnsi="MS Gothic" w:hint="eastAsia"/>
                <w:color w:val="000000"/>
                <w:lang w:val="lv-LV"/>
              </w:rPr>
              <w:t>☐</w:t>
            </w:r>
            <w:r w:rsidR="004E7E1A">
              <w:rPr>
                <w:color w:val="000000"/>
              </w:rPr>
              <w:t xml:space="preserve"> Part-time</w:t>
            </w:r>
          </w:p>
          <w:p w14:paraId="4658D40C" w14:textId="77777777" w:rsidR="00560147" w:rsidRPr="00493EB3" w:rsidRDefault="00560147" w:rsidP="00052AF1">
            <w:pPr>
              <w:ind w:left="709"/>
              <w:rPr>
                <w:color w:val="000000"/>
                <w:lang w:val="lv-LV"/>
              </w:rPr>
            </w:pPr>
          </w:p>
        </w:tc>
        <w:tc>
          <w:tcPr>
            <w:tcW w:w="5104" w:type="dxa"/>
            <w:gridSpan w:val="2"/>
            <w:tcBorders>
              <w:right w:val="double" w:sz="4" w:space="0" w:color="auto"/>
            </w:tcBorders>
          </w:tcPr>
          <w:p w14:paraId="58CBACF8" w14:textId="77777777" w:rsidR="00256EA9" w:rsidRPr="00493EB3" w:rsidRDefault="00FA5D0D" w:rsidP="00052AF1">
            <w:pPr>
              <w:spacing w:before="120"/>
              <w:rPr>
                <w:color w:val="000000"/>
                <w:sz w:val="24"/>
                <w:szCs w:val="24"/>
              </w:rPr>
            </w:pPr>
            <w:r>
              <w:rPr>
                <w:rFonts w:ascii="MS Gothic" w:eastAsia="MS Gothic" w:hAnsi="MS Gothic" w:hint="eastAsia"/>
                <w:color w:val="000000"/>
                <w:sz w:val="24"/>
                <w:szCs w:val="24"/>
                <w:lang w:val="lv-LV"/>
              </w:rPr>
              <w:t>☐</w:t>
            </w:r>
            <w:r w:rsidR="004E7E1A">
              <w:rPr>
                <w:color w:val="000000"/>
                <w:sz w:val="24"/>
              </w:rPr>
              <w:t xml:space="preserve"> Education acquired outside the formal education system</w:t>
            </w:r>
          </w:p>
        </w:tc>
      </w:tr>
      <w:tr w:rsidR="00B023A6" w:rsidRPr="00560147" w14:paraId="3B57A5C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59F23DF" w14:textId="77777777" w:rsidR="00256EA9" w:rsidRPr="00493EB3" w:rsidRDefault="00256EA9" w:rsidP="006543C2">
            <w:pPr>
              <w:rPr>
                <w:rFonts w:ascii="Arial" w:hAnsi="Arial"/>
                <w:b/>
                <w:sz w:val="16"/>
                <w:szCs w:val="16"/>
                <w:lang w:val="lv-LV"/>
              </w:rPr>
            </w:pPr>
          </w:p>
          <w:p w14:paraId="552FFE19"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2D33E7FD" w14:textId="77777777" w:rsidR="00256EA9" w:rsidRPr="00493EB3" w:rsidRDefault="00256EA9" w:rsidP="006543C2">
            <w:pPr>
              <w:rPr>
                <w:sz w:val="16"/>
                <w:szCs w:val="16"/>
                <w:lang w:val="lv-LV" w:eastAsia="en-US"/>
              </w:rPr>
            </w:pPr>
          </w:p>
        </w:tc>
      </w:tr>
      <w:tr w:rsidR="008978DE" w:rsidRPr="00493EB3" w14:paraId="76D4452A" w14:textId="77777777" w:rsidTr="00052AF1">
        <w:trPr>
          <w:trHeight w:val="20"/>
        </w:trPr>
        <w:tc>
          <w:tcPr>
            <w:tcW w:w="3402" w:type="dxa"/>
            <w:tcBorders>
              <w:top w:val="double" w:sz="4" w:space="0" w:color="auto"/>
              <w:left w:val="double" w:sz="4" w:space="0" w:color="auto"/>
            </w:tcBorders>
          </w:tcPr>
          <w:p w14:paraId="2C7EDCF1"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9EEDEBF"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BE40D04"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60147" w14:paraId="4268AD87" w14:textId="77777777" w:rsidTr="00052AF1">
        <w:trPr>
          <w:trHeight w:val="323"/>
        </w:trPr>
        <w:tc>
          <w:tcPr>
            <w:tcW w:w="3402" w:type="dxa"/>
            <w:tcBorders>
              <w:left w:val="double" w:sz="4" w:space="0" w:color="auto"/>
            </w:tcBorders>
          </w:tcPr>
          <w:p w14:paraId="486E600E"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4D67E668" w14:textId="77777777" w:rsidR="00966AC8" w:rsidRPr="00493EB3" w:rsidRDefault="001B1371" w:rsidP="00B023A6">
            <w:pPr>
              <w:spacing w:before="120"/>
              <w:jc w:val="center"/>
              <w:rPr>
                <w:i/>
                <w:color w:val="1F3864"/>
              </w:rPr>
            </w:pPr>
            <w:r>
              <w:rPr>
                <w:i/>
                <w:color w:val="1F3864"/>
              </w:rPr>
              <w:t xml:space="preserve">&lt;&lt;Indicate the amount (%) of the education programme completed on </w:t>
            </w:r>
            <w:r>
              <w:rPr>
                <w:i/>
                <w:color w:val="1F3864"/>
              </w:rPr>
              <w:lastRenderedPageBreak/>
              <w:t>the premises of the education institution&gt;&gt;</w:t>
            </w:r>
          </w:p>
        </w:tc>
        <w:tc>
          <w:tcPr>
            <w:tcW w:w="3403" w:type="dxa"/>
            <w:tcBorders>
              <w:right w:val="double" w:sz="4" w:space="0" w:color="auto"/>
            </w:tcBorders>
            <w:shd w:val="clear" w:color="auto" w:fill="FFFFFF"/>
          </w:tcPr>
          <w:p w14:paraId="25FEFE26" w14:textId="77777777" w:rsidR="00A41A55" w:rsidRPr="00493EB3" w:rsidRDefault="00B023A6" w:rsidP="008C0018">
            <w:pPr>
              <w:spacing w:before="120" w:after="120"/>
              <w:jc w:val="center"/>
              <w:rPr>
                <w:i/>
                <w:color w:val="1F3864"/>
              </w:rPr>
            </w:pPr>
            <w:r>
              <w:rPr>
                <w:i/>
                <w:color w:val="1F3864"/>
              </w:rPr>
              <w:lastRenderedPageBreak/>
              <w:t xml:space="preserve">&lt;&lt;Indicate the amount (in hours or training weeks) of the education </w:t>
            </w:r>
            <w:r>
              <w:rPr>
                <w:i/>
                <w:color w:val="1F3864"/>
              </w:rPr>
              <w:lastRenderedPageBreak/>
              <w:t>programme completed on the premises of the education institution&gt;&gt;</w:t>
            </w:r>
          </w:p>
        </w:tc>
      </w:tr>
      <w:tr w:rsidR="00966AC8" w:rsidRPr="00560147" w14:paraId="7C0CC6E8" w14:textId="77777777" w:rsidTr="00052AF1">
        <w:trPr>
          <w:trHeight w:val="350"/>
        </w:trPr>
        <w:tc>
          <w:tcPr>
            <w:tcW w:w="3402" w:type="dxa"/>
            <w:tcBorders>
              <w:left w:val="double" w:sz="4" w:space="0" w:color="auto"/>
            </w:tcBorders>
          </w:tcPr>
          <w:p w14:paraId="44D5F6F3" w14:textId="77777777" w:rsidR="00966AC8" w:rsidRPr="00493EB3" w:rsidRDefault="00966AC8" w:rsidP="008C0018">
            <w:pPr>
              <w:spacing w:before="120"/>
              <w:rPr>
                <w:b/>
              </w:rPr>
            </w:pPr>
            <w:r>
              <w:lastRenderedPageBreak/>
              <w:t>Part of the education programme completed in workplace internship, including work-based training</w:t>
            </w:r>
          </w:p>
        </w:tc>
        <w:tc>
          <w:tcPr>
            <w:tcW w:w="3402" w:type="dxa"/>
            <w:gridSpan w:val="2"/>
            <w:tcBorders>
              <w:bottom w:val="nil"/>
            </w:tcBorders>
            <w:shd w:val="clear" w:color="auto" w:fill="FFFFFF"/>
          </w:tcPr>
          <w:p w14:paraId="5F6F9920"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57523A17"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88B598D"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4F73DDA"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6466A70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137B602"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214E2ACB" w14:textId="77777777" w:rsidR="00D83E76" w:rsidRPr="00493EB3" w:rsidRDefault="00D83E76" w:rsidP="001F2A29">
            <w:pPr>
              <w:spacing w:before="120" w:after="20"/>
              <w:rPr>
                <w:color w:val="000000"/>
                <w:sz w:val="18"/>
                <w:szCs w:val="18"/>
                <w:lang w:val="lv-LV"/>
              </w:rPr>
            </w:pPr>
          </w:p>
          <w:p w14:paraId="4ECC6CD6" w14:textId="77777777" w:rsidR="00966AC8" w:rsidRPr="00493EB3" w:rsidRDefault="00966AC8" w:rsidP="00BA6FFE">
            <w:pPr>
              <w:spacing w:before="40" w:after="40"/>
              <w:rPr>
                <w:b/>
                <w:color w:val="000000"/>
              </w:rPr>
            </w:pPr>
            <w:r>
              <w:rPr>
                <w:b/>
                <w:color w:val="000000"/>
              </w:rPr>
              <w:t>Further information available at:</w:t>
            </w:r>
          </w:p>
          <w:p w14:paraId="13782556" w14:textId="77777777" w:rsidR="00966AC8" w:rsidRPr="00493EB3" w:rsidRDefault="00000000">
            <w:pPr>
              <w:rPr>
                <w:i/>
                <w:color w:val="000000"/>
              </w:rPr>
            </w:pPr>
            <w:hyperlink r:id="rId11" w:history="1">
              <w:r w:rsidR="004E7E1A">
                <w:rPr>
                  <w:rStyle w:val="Hyperlink"/>
                  <w:i/>
                </w:rPr>
                <w:t>www.izm.gov.lv</w:t>
              </w:r>
            </w:hyperlink>
            <w:r w:rsidR="004E7E1A">
              <w:rPr>
                <w:i/>
                <w:color w:val="000000"/>
              </w:rPr>
              <w:t xml:space="preserve"> </w:t>
            </w:r>
          </w:p>
          <w:p w14:paraId="033D14AF" w14:textId="77777777" w:rsidR="00966AC8" w:rsidRDefault="00000000">
            <w:pPr>
              <w:rPr>
                <w:i/>
              </w:rPr>
            </w:pPr>
            <w:hyperlink r:id="rId12" w:history="1">
              <w:r w:rsidR="004E7E1A">
                <w:rPr>
                  <w:rStyle w:val="Hyperlink"/>
                  <w:i/>
                </w:rPr>
                <w:t>https://visc.gov.lv/profizglitiba/stand_saraksts_mk_not_626.shtml</w:t>
              </w:r>
            </w:hyperlink>
          </w:p>
          <w:p w14:paraId="594F3924" w14:textId="77777777" w:rsidR="00D83E76" w:rsidRPr="00493EB3" w:rsidRDefault="00D83E76">
            <w:pPr>
              <w:rPr>
                <w:i/>
                <w:lang w:val="lv-LV"/>
              </w:rPr>
            </w:pPr>
          </w:p>
          <w:p w14:paraId="4F50036E" w14:textId="77777777" w:rsidR="00966AC8" w:rsidRPr="00493EB3" w:rsidRDefault="00966AC8" w:rsidP="00BA6FFE">
            <w:pPr>
              <w:spacing w:before="40" w:after="40"/>
              <w:rPr>
                <w:b/>
                <w:color w:val="000000"/>
              </w:rPr>
            </w:pPr>
            <w:r>
              <w:rPr>
                <w:b/>
                <w:color w:val="000000"/>
              </w:rPr>
              <w:t>National Information Centre:</w:t>
            </w:r>
          </w:p>
          <w:p w14:paraId="4BA06C46"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51236D98"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6E5" w14:textId="77777777" w:rsidR="00EB2B8C" w:rsidRDefault="00EB2B8C">
      <w:r>
        <w:separator/>
      </w:r>
    </w:p>
  </w:endnote>
  <w:endnote w:type="continuationSeparator" w:id="0">
    <w:p w14:paraId="1AD97C13" w14:textId="77777777" w:rsidR="00EB2B8C" w:rsidRDefault="00E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CB22" w14:textId="77777777" w:rsidR="002C2CF3" w:rsidRPr="002A1990" w:rsidRDefault="002C2CF3" w:rsidP="002C2CF3">
    <w:pPr>
      <w:pStyle w:val="Header"/>
      <w:jc w:val="right"/>
    </w:pPr>
    <w:r>
      <w:fldChar w:fldCharType="begin"/>
    </w:r>
    <w:r>
      <w:instrText xml:space="preserve"> PAGE   \* MERGEFORMAT </w:instrText>
    </w:r>
    <w:r>
      <w:fldChar w:fldCharType="separate"/>
    </w:r>
    <w:r w:rsidR="00DD28BA">
      <w:t>2</w:t>
    </w:r>
    <w:r>
      <w:fldChar w:fldCharType="end"/>
    </w:r>
  </w:p>
  <w:p w14:paraId="2F7EAAA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CDC"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688B7E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6047D9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25533E82"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093A" w14:textId="77777777" w:rsidR="00EB2B8C" w:rsidRDefault="00EB2B8C">
      <w:r>
        <w:separator/>
      </w:r>
    </w:p>
  </w:footnote>
  <w:footnote w:type="continuationSeparator" w:id="0">
    <w:p w14:paraId="44AE19E8" w14:textId="77777777" w:rsidR="00EB2B8C" w:rsidRDefault="00EB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D89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4BC"/>
    <w:multiLevelType w:val="multilevel"/>
    <w:tmpl w:val="FFFFFFFF"/>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77B754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562B75A9"/>
    <w:multiLevelType w:val="multilevel"/>
    <w:tmpl w:val="FFFFFFFF"/>
    <w:lvl w:ilvl="0">
      <w:start w:val="3"/>
      <w:numFmt w:val="bullet"/>
      <w:lvlText w:val="-"/>
      <w:lvlJc w:val="left"/>
      <w:pPr>
        <w:tabs>
          <w:tab w:val="num" w:pos="720"/>
        </w:tabs>
        <w:ind w:left="720" w:hanging="720"/>
      </w:pPr>
      <w:rPr>
        <w:rFonts w:ascii="Times New Roman" w:eastAsia="Times New Roman" w:hAnsi="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12FC9"/>
    <w:multiLevelType w:val="hybridMultilevel"/>
    <w:tmpl w:val="FFFFFFFF"/>
    <w:lvl w:ilvl="0" w:tplc="E9EEFA7E">
      <w:start w:val="3"/>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num w:numId="1" w16cid:durableId="1414424896">
    <w:abstractNumId w:val="3"/>
  </w:num>
  <w:num w:numId="2" w16cid:durableId="434597044">
    <w:abstractNumId w:val="4"/>
  </w:num>
  <w:num w:numId="3" w16cid:durableId="254244340">
    <w:abstractNumId w:val="1"/>
  </w:num>
  <w:num w:numId="4" w16cid:durableId="1490555102">
    <w:abstractNumId w:val="0"/>
  </w:num>
  <w:num w:numId="5" w16cid:durableId="10595930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7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2D7F"/>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5E00"/>
    <w:rsid w:val="00386C7C"/>
    <w:rsid w:val="003956A6"/>
    <w:rsid w:val="003B729F"/>
    <w:rsid w:val="003C1A73"/>
    <w:rsid w:val="003C241F"/>
    <w:rsid w:val="003C2A02"/>
    <w:rsid w:val="003C701D"/>
    <w:rsid w:val="003C722E"/>
    <w:rsid w:val="003D5200"/>
    <w:rsid w:val="003E50A3"/>
    <w:rsid w:val="003F24E5"/>
    <w:rsid w:val="003F2971"/>
    <w:rsid w:val="004046B4"/>
    <w:rsid w:val="0040725B"/>
    <w:rsid w:val="004151F4"/>
    <w:rsid w:val="00417EC4"/>
    <w:rsid w:val="00420F01"/>
    <w:rsid w:val="00422C98"/>
    <w:rsid w:val="00430DF0"/>
    <w:rsid w:val="004352B0"/>
    <w:rsid w:val="004361CD"/>
    <w:rsid w:val="00440215"/>
    <w:rsid w:val="00461FE0"/>
    <w:rsid w:val="00467BEE"/>
    <w:rsid w:val="00475BD3"/>
    <w:rsid w:val="00476E86"/>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E7E1A"/>
    <w:rsid w:val="004F4B4F"/>
    <w:rsid w:val="004F55F8"/>
    <w:rsid w:val="005046F9"/>
    <w:rsid w:val="00505A62"/>
    <w:rsid w:val="00506BEE"/>
    <w:rsid w:val="005116DA"/>
    <w:rsid w:val="005124EA"/>
    <w:rsid w:val="00516120"/>
    <w:rsid w:val="005166B5"/>
    <w:rsid w:val="0051785D"/>
    <w:rsid w:val="00520B51"/>
    <w:rsid w:val="0052125D"/>
    <w:rsid w:val="005261A6"/>
    <w:rsid w:val="005323F7"/>
    <w:rsid w:val="0053616F"/>
    <w:rsid w:val="00540A7F"/>
    <w:rsid w:val="005527A1"/>
    <w:rsid w:val="00560147"/>
    <w:rsid w:val="0056782A"/>
    <w:rsid w:val="0057120B"/>
    <w:rsid w:val="00590CB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039E"/>
    <w:rsid w:val="00684B5C"/>
    <w:rsid w:val="00695EA1"/>
    <w:rsid w:val="00697788"/>
    <w:rsid w:val="00697A89"/>
    <w:rsid w:val="006A3FCB"/>
    <w:rsid w:val="006B4A47"/>
    <w:rsid w:val="006B4CEB"/>
    <w:rsid w:val="006C6B59"/>
    <w:rsid w:val="006C77D8"/>
    <w:rsid w:val="006D4391"/>
    <w:rsid w:val="006D54DF"/>
    <w:rsid w:val="006D63C3"/>
    <w:rsid w:val="006E1A81"/>
    <w:rsid w:val="006E58C7"/>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17B8D"/>
    <w:rsid w:val="00825699"/>
    <w:rsid w:val="00827A85"/>
    <w:rsid w:val="00846CD8"/>
    <w:rsid w:val="00852B23"/>
    <w:rsid w:val="00856B86"/>
    <w:rsid w:val="00861839"/>
    <w:rsid w:val="0086513D"/>
    <w:rsid w:val="00867A05"/>
    <w:rsid w:val="00872D7E"/>
    <w:rsid w:val="008819F1"/>
    <w:rsid w:val="008826CC"/>
    <w:rsid w:val="00887DBA"/>
    <w:rsid w:val="00894776"/>
    <w:rsid w:val="008978DE"/>
    <w:rsid w:val="008A535B"/>
    <w:rsid w:val="008B145A"/>
    <w:rsid w:val="008B4C79"/>
    <w:rsid w:val="008C0018"/>
    <w:rsid w:val="008C3146"/>
    <w:rsid w:val="008C4286"/>
    <w:rsid w:val="008D3BEF"/>
    <w:rsid w:val="008E1C30"/>
    <w:rsid w:val="008E42E0"/>
    <w:rsid w:val="008F6F07"/>
    <w:rsid w:val="009018EC"/>
    <w:rsid w:val="00914992"/>
    <w:rsid w:val="00916414"/>
    <w:rsid w:val="00932772"/>
    <w:rsid w:val="00935FB3"/>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C5E68"/>
    <w:rsid w:val="009C6959"/>
    <w:rsid w:val="009D01BD"/>
    <w:rsid w:val="009D14BD"/>
    <w:rsid w:val="009D62D2"/>
    <w:rsid w:val="009E1482"/>
    <w:rsid w:val="009E709B"/>
    <w:rsid w:val="009F3AC7"/>
    <w:rsid w:val="009F7341"/>
    <w:rsid w:val="009F75E2"/>
    <w:rsid w:val="00A002BE"/>
    <w:rsid w:val="00A008CF"/>
    <w:rsid w:val="00A008EC"/>
    <w:rsid w:val="00A1639D"/>
    <w:rsid w:val="00A24B8E"/>
    <w:rsid w:val="00A26CFB"/>
    <w:rsid w:val="00A41A55"/>
    <w:rsid w:val="00A4405C"/>
    <w:rsid w:val="00A6121F"/>
    <w:rsid w:val="00A6163C"/>
    <w:rsid w:val="00A62D1F"/>
    <w:rsid w:val="00A6511E"/>
    <w:rsid w:val="00A7539B"/>
    <w:rsid w:val="00A765A6"/>
    <w:rsid w:val="00A81C7B"/>
    <w:rsid w:val="00A960EA"/>
    <w:rsid w:val="00A966B5"/>
    <w:rsid w:val="00A97FAB"/>
    <w:rsid w:val="00AA1E20"/>
    <w:rsid w:val="00AA21C9"/>
    <w:rsid w:val="00AB7D3A"/>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57BA5"/>
    <w:rsid w:val="00C6140A"/>
    <w:rsid w:val="00C65B15"/>
    <w:rsid w:val="00C9037A"/>
    <w:rsid w:val="00C92E24"/>
    <w:rsid w:val="00C92E87"/>
    <w:rsid w:val="00C965F0"/>
    <w:rsid w:val="00CA0432"/>
    <w:rsid w:val="00CA1DC0"/>
    <w:rsid w:val="00CB1736"/>
    <w:rsid w:val="00CC3756"/>
    <w:rsid w:val="00CE06E9"/>
    <w:rsid w:val="00CE68EB"/>
    <w:rsid w:val="00CF05DC"/>
    <w:rsid w:val="00CF268F"/>
    <w:rsid w:val="00CF34F9"/>
    <w:rsid w:val="00CF3F5B"/>
    <w:rsid w:val="00D0121E"/>
    <w:rsid w:val="00D041C6"/>
    <w:rsid w:val="00D07181"/>
    <w:rsid w:val="00D132F7"/>
    <w:rsid w:val="00D413E1"/>
    <w:rsid w:val="00D505CA"/>
    <w:rsid w:val="00D52330"/>
    <w:rsid w:val="00D546F5"/>
    <w:rsid w:val="00D56E61"/>
    <w:rsid w:val="00D604FA"/>
    <w:rsid w:val="00D75EE9"/>
    <w:rsid w:val="00D76A3C"/>
    <w:rsid w:val="00D81C79"/>
    <w:rsid w:val="00D83E76"/>
    <w:rsid w:val="00D85660"/>
    <w:rsid w:val="00D87A45"/>
    <w:rsid w:val="00DA6C91"/>
    <w:rsid w:val="00DB7317"/>
    <w:rsid w:val="00DC0B8F"/>
    <w:rsid w:val="00DC4277"/>
    <w:rsid w:val="00DC52FC"/>
    <w:rsid w:val="00DD28BA"/>
    <w:rsid w:val="00DE63F6"/>
    <w:rsid w:val="00E00A1E"/>
    <w:rsid w:val="00E03091"/>
    <w:rsid w:val="00E06AC1"/>
    <w:rsid w:val="00E10B19"/>
    <w:rsid w:val="00E17B00"/>
    <w:rsid w:val="00E207A1"/>
    <w:rsid w:val="00E31ABC"/>
    <w:rsid w:val="00E475A7"/>
    <w:rsid w:val="00E647A9"/>
    <w:rsid w:val="00E7593D"/>
    <w:rsid w:val="00E769AD"/>
    <w:rsid w:val="00E90063"/>
    <w:rsid w:val="00E9578A"/>
    <w:rsid w:val="00E97399"/>
    <w:rsid w:val="00EB2B8C"/>
    <w:rsid w:val="00EC203F"/>
    <w:rsid w:val="00EC4BCF"/>
    <w:rsid w:val="00EC5ED9"/>
    <w:rsid w:val="00ED0E47"/>
    <w:rsid w:val="00ED4900"/>
    <w:rsid w:val="00EE2850"/>
    <w:rsid w:val="00EE5C9E"/>
    <w:rsid w:val="00EF2C02"/>
    <w:rsid w:val="00EF729E"/>
    <w:rsid w:val="00F004F9"/>
    <w:rsid w:val="00F043D8"/>
    <w:rsid w:val="00F27B84"/>
    <w:rsid w:val="00F30147"/>
    <w:rsid w:val="00F477BD"/>
    <w:rsid w:val="00F50506"/>
    <w:rsid w:val="00F57297"/>
    <w:rsid w:val="00F72B03"/>
    <w:rsid w:val="00F83E4A"/>
    <w:rsid w:val="00F93CCC"/>
    <w:rsid w:val="00FA5D0D"/>
    <w:rsid w:val="00FB319D"/>
    <w:rsid w:val="00FB7570"/>
    <w:rsid w:val="00FB7A7F"/>
    <w:rsid w:val="00FC4552"/>
    <w:rsid w:val="00FC4EA2"/>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4C471"/>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5454">
      <w:marLeft w:val="0"/>
      <w:marRight w:val="0"/>
      <w:marTop w:val="0"/>
      <w:marBottom w:val="0"/>
      <w:divBdr>
        <w:top w:val="none" w:sz="0" w:space="0" w:color="auto"/>
        <w:left w:val="none" w:sz="0" w:space="0" w:color="auto"/>
        <w:bottom w:val="none" w:sz="0" w:space="0" w:color="auto"/>
        <w:right w:val="none" w:sz="0" w:space="0" w:color="auto"/>
      </w:divBdr>
    </w:div>
    <w:div w:id="472865456">
      <w:marLeft w:val="0"/>
      <w:marRight w:val="0"/>
      <w:marTop w:val="0"/>
      <w:marBottom w:val="0"/>
      <w:divBdr>
        <w:top w:val="none" w:sz="0" w:space="0" w:color="auto"/>
        <w:left w:val="none" w:sz="0" w:space="0" w:color="auto"/>
        <w:bottom w:val="none" w:sz="0" w:space="0" w:color="auto"/>
        <w:right w:val="none" w:sz="0" w:space="0" w:color="auto"/>
      </w:divBdr>
      <w:divsChild>
        <w:div w:id="472865455">
          <w:marLeft w:val="0"/>
          <w:marRight w:val="0"/>
          <w:marTop w:val="0"/>
          <w:marBottom w:val="0"/>
          <w:divBdr>
            <w:top w:val="none" w:sz="0" w:space="0" w:color="auto"/>
            <w:left w:val="none" w:sz="0" w:space="0" w:color="auto"/>
            <w:bottom w:val="none" w:sz="0" w:space="0" w:color="auto"/>
            <w:right w:val="none" w:sz="0" w:space="0" w:color="auto"/>
          </w:divBdr>
        </w:div>
        <w:div w:id="47286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B29C-88E0-4A60-95F5-029993A7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5203</Words>
  <Characters>2966</Characters>
  <Application>Microsoft Office Word</Application>
  <DocSecurity>0</DocSecurity>
  <Lines>24</Lines>
  <Paragraphs>16</Paragraphs>
  <ScaleCrop>false</ScaleCrop>
  <Company>Cedefop</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2024-01-04T11:04:00Z</dcterms:created>
  <dcterms:modified xsi:type="dcterms:W3CDTF">2025-03-11T09:25:00Z</dcterms:modified>
</cp:coreProperties>
</file>