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7F9FF8F" w14:textId="77777777" w:rsidTr="00261DEE">
        <w:trPr>
          <w:cantSplit/>
          <w:trHeight w:val="851"/>
        </w:trPr>
        <w:tc>
          <w:tcPr>
            <w:tcW w:w="2203" w:type="dxa"/>
          </w:tcPr>
          <w:p w14:paraId="5A49D4E2" w14:textId="77777777" w:rsidR="008978DE" w:rsidRPr="00D546F5" w:rsidRDefault="003B59FF">
            <w:pPr>
              <w:jc w:val="center"/>
              <w:rPr>
                <w:rFonts w:ascii="Arial" w:hAnsi="Arial"/>
              </w:rPr>
            </w:pPr>
            <w:r w:rsidRPr="003B59FF">
              <w:rPr>
                <w:b/>
                <w:noProof/>
                <w:sz w:val="32"/>
              </w:rPr>
              <w:drawing>
                <wp:inline distT="0" distB="0" distL="0" distR="0" wp14:anchorId="490C6EC0" wp14:editId="7D0193CA">
                  <wp:extent cx="1371600" cy="774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5D78CF7F" w14:textId="1BE98028" w:rsidR="008978DE" w:rsidRPr="00D546F5" w:rsidRDefault="004B0555">
            <w:pPr>
              <w:spacing w:before="120"/>
              <w:jc w:val="center"/>
              <w:rPr>
                <w:rFonts w:ascii="Arial" w:hAnsi="Arial"/>
                <w:sz w:val="36"/>
              </w:rPr>
            </w:pPr>
            <w:r w:rsidRPr="004B0555">
              <w:rPr>
                <w:rFonts w:ascii="Arial" w:hAnsi="Arial"/>
                <w:sz w:val="36"/>
              </w:rPr>
              <w:t xml:space="preserve">Certificate </w:t>
            </w:r>
            <w:proofErr w:type="gramStart"/>
            <w:r w:rsidRPr="004B0555">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7EBD1C77" w14:textId="77777777" w:rsidR="008978DE" w:rsidRPr="00D546F5" w:rsidRDefault="008978DE">
            <w:pPr>
              <w:jc w:val="center"/>
              <w:rPr>
                <w:rFonts w:ascii="Arial" w:hAnsi="Arial"/>
                <w:sz w:val="16"/>
              </w:rPr>
            </w:pPr>
            <w:r>
              <w:rPr>
                <w:rFonts w:ascii="Arial" w:hAnsi="Arial"/>
                <w:sz w:val="16"/>
              </w:rPr>
              <w:t xml:space="preserve"> </w:t>
            </w:r>
            <w:r w:rsidR="003B59FF" w:rsidRPr="001D3937">
              <w:rPr>
                <w:noProof/>
              </w:rPr>
              <w:drawing>
                <wp:inline distT="0" distB="0" distL="0" distR="0" wp14:anchorId="408F96A2" wp14:editId="5F928E34">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0CCDF462" w14:textId="77777777" w:rsidR="007B0255" w:rsidRPr="000E6826" w:rsidRDefault="007B0255" w:rsidP="009E1482">
      <w:pPr>
        <w:rPr>
          <w:rFonts w:ascii="Arial" w:hAnsi="Arial"/>
          <w:color w:val="000000"/>
          <w:sz w:val="22"/>
          <w:lang w:val="lv-LV"/>
        </w:rPr>
      </w:pPr>
    </w:p>
    <w:p w14:paraId="54250880" w14:textId="47C2C38D" w:rsidR="007B0255" w:rsidRPr="000E2812" w:rsidRDefault="007B0255" w:rsidP="000E2812">
      <w:r>
        <w:rPr>
          <w:rFonts w:ascii="Arial" w:hAnsi="Arial"/>
          <w:sz w:val="22"/>
        </w:rPr>
        <w:t xml:space="preserve">Series of </w:t>
      </w:r>
      <w:r w:rsidR="004B0555">
        <w:rPr>
          <w:rFonts w:ascii="Arial" w:hAnsi="Arial"/>
          <w:sz w:val="22"/>
        </w:rPr>
        <w:t>the</w:t>
      </w:r>
      <w:r>
        <w:rPr>
          <w:rFonts w:ascii="Arial" w:hAnsi="Arial"/>
          <w:sz w:val="22"/>
        </w:rPr>
        <w:t xml:space="preserve"> </w:t>
      </w:r>
      <w:r w:rsidR="004B0555">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2BC3F97B"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4384B" w14:paraId="6C93F2D7" w14:textId="77777777" w:rsidTr="00872D7E">
        <w:tc>
          <w:tcPr>
            <w:tcW w:w="10207" w:type="dxa"/>
            <w:tcBorders>
              <w:top w:val="double" w:sz="4" w:space="0" w:color="auto"/>
            </w:tcBorders>
            <w:shd w:val="clear" w:color="auto" w:fill="D9D9D9"/>
          </w:tcPr>
          <w:p w14:paraId="1846BB81" w14:textId="27657217"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4B0555" w:rsidRPr="004B0555">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D546F5" w14:paraId="5ADFAE5E" w14:textId="77777777" w:rsidTr="005046F9">
        <w:trPr>
          <w:cantSplit/>
          <w:trHeight w:val="946"/>
        </w:trPr>
        <w:tc>
          <w:tcPr>
            <w:tcW w:w="10207" w:type="dxa"/>
          </w:tcPr>
          <w:p w14:paraId="02D81E0A" w14:textId="77777777" w:rsidR="00BA275F" w:rsidRPr="00B82458" w:rsidRDefault="0044209C" w:rsidP="00A002BE">
            <w:pPr>
              <w:spacing w:before="120"/>
              <w:rPr>
                <w:sz w:val="24"/>
                <w:szCs w:val="24"/>
              </w:rPr>
            </w:pPr>
            <w:r>
              <w:rPr>
                <w:rFonts w:ascii="MS Gothic" w:eastAsia="MS Gothic" w:hAnsi="MS Gothic" w:hint="eastAsia"/>
                <w:sz w:val="24"/>
                <w:szCs w:val="24"/>
                <w:lang w:val="lv-LV"/>
              </w:rPr>
              <w:t>☐</w:t>
            </w:r>
            <w:r w:rsidR="003B59FF">
              <w:rPr>
                <w:sz w:val="24"/>
              </w:rPr>
              <w:t xml:space="preserve"> </w:t>
            </w:r>
            <w:proofErr w:type="spellStart"/>
            <w:r w:rsidR="003B59FF">
              <w:rPr>
                <w:sz w:val="24"/>
              </w:rPr>
              <w:t>Diploms</w:t>
            </w:r>
            <w:proofErr w:type="spellEnd"/>
            <w:r w:rsidR="003B59FF">
              <w:rPr>
                <w:sz w:val="24"/>
              </w:rPr>
              <w:t xml:space="preserve"> par </w:t>
            </w:r>
            <w:proofErr w:type="spellStart"/>
            <w:r w:rsidR="003B59FF">
              <w:rPr>
                <w:sz w:val="24"/>
              </w:rPr>
              <w:t>profesionālo</w:t>
            </w:r>
            <w:proofErr w:type="spellEnd"/>
            <w:r w:rsidR="003B59FF">
              <w:rPr>
                <w:sz w:val="24"/>
              </w:rPr>
              <w:t xml:space="preserve"> </w:t>
            </w:r>
            <w:proofErr w:type="spellStart"/>
            <w:r w:rsidR="003B59FF">
              <w:rPr>
                <w:sz w:val="24"/>
              </w:rPr>
              <w:t>vidējo</w:t>
            </w:r>
            <w:proofErr w:type="spellEnd"/>
            <w:r w:rsidR="003B59FF">
              <w:rPr>
                <w:sz w:val="24"/>
              </w:rPr>
              <w:t xml:space="preserve"> </w:t>
            </w:r>
            <w:proofErr w:type="spellStart"/>
            <w:r w:rsidR="003B59FF">
              <w:rPr>
                <w:sz w:val="24"/>
              </w:rPr>
              <w:t>izglītību</w:t>
            </w:r>
            <w:proofErr w:type="spellEnd"/>
          </w:p>
          <w:p w14:paraId="380529E5" w14:textId="77777777" w:rsidR="008978DE" w:rsidRPr="00F30147" w:rsidRDefault="0044209C" w:rsidP="00DE63F6">
            <w:pPr>
              <w:rPr>
                <w:sz w:val="24"/>
                <w:szCs w:val="24"/>
              </w:rPr>
            </w:pPr>
            <w:r>
              <w:rPr>
                <w:rFonts w:ascii="MS Gothic" w:eastAsia="MS Gothic" w:hAnsi="MS Gothic" w:hint="eastAsia"/>
                <w:sz w:val="24"/>
                <w:szCs w:val="24"/>
                <w:lang w:val="lv-LV"/>
              </w:rPr>
              <w:t>☐</w:t>
            </w:r>
            <w:r w:rsidR="003B59FF">
              <w:rPr>
                <w:sz w:val="24"/>
              </w:rPr>
              <w:t xml:space="preserve"> </w:t>
            </w:r>
            <w:proofErr w:type="spellStart"/>
            <w:r w:rsidR="003B59FF">
              <w:rPr>
                <w:sz w:val="24"/>
              </w:rPr>
              <w:t>Profesionālās</w:t>
            </w:r>
            <w:proofErr w:type="spellEnd"/>
            <w:r w:rsidR="003B59FF">
              <w:rPr>
                <w:sz w:val="24"/>
              </w:rPr>
              <w:t xml:space="preserve"> </w:t>
            </w:r>
            <w:proofErr w:type="spellStart"/>
            <w:r w:rsidR="003B59FF">
              <w:rPr>
                <w:sz w:val="24"/>
              </w:rPr>
              <w:t>kvalifikācijas</w:t>
            </w:r>
            <w:proofErr w:type="spellEnd"/>
            <w:r w:rsidR="003B59FF">
              <w:rPr>
                <w:sz w:val="24"/>
              </w:rPr>
              <w:t xml:space="preserve"> </w:t>
            </w:r>
            <w:proofErr w:type="spellStart"/>
            <w:r w:rsidR="003B59FF">
              <w:rPr>
                <w:sz w:val="24"/>
              </w:rPr>
              <w:t>apliecība</w:t>
            </w:r>
            <w:proofErr w:type="spellEnd"/>
          </w:p>
          <w:p w14:paraId="3924FBE1" w14:textId="77777777" w:rsidR="000751C3" w:rsidRPr="00D546F5" w:rsidRDefault="0079496C" w:rsidP="0022190E">
            <w:pPr>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Zobārsta</w:t>
            </w:r>
            <w:proofErr w:type="spellEnd"/>
            <w:r>
              <w:rPr>
                <w:b/>
                <w:sz w:val="28"/>
              </w:rPr>
              <w:t xml:space="preserve"> </w:t>
            </w:r>
            <w:proofErr w:type="spellStart"/>
            <w:r>
              <w:rPr>
                <w:b/>
                <w:sz w:val="28"/>
              </w:rPr>
              <w:t>asistents</w:t>
            </w:r>
            <w:proofErr w:type="spellEnd"/>
          </w:p>
        </w:tc>
      </w:tr>
      <w:tr w:rsidR="008978DE" w:rsidRPr="00D546F5" w14:paraId="464581A5" w14:textId="77777777" w:rsidTr="00B023A6">
        <w:trPr>
          <w:cantSplit/>
          <w:trHeight w:val="220"/>
        </w:trPr>
        <w:tc>
          <w:tcPr>
            <w:tcW w:w="10207" w:type="dxa"/>
            <w:tcBorders>
              <w:bottom w:val="double" w:sz="4" w:space="0" w:color="auto"/>
            </w:tcBorders>
          </w:tcPr>
          <w:p w14:paraId="52313EDD"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38B7D37"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4384B" w14:paraId="0F746BC2" w14:textId="77777777" w:rsidTr="00872D7E">
        <w:tc>
          <w:tcPr>
            <w:tcW w:w="10207" w:type="dxa"/>
            <w:tcBorders>
              <w:top w:val="double" w:sz="4" w:space="0" w:color="auto"/>
            </w:tcBorders>
            <w:shd w:val="clear" w:color="auto" w:fill="D9D9D9"/>
          </w:tcPr>
          <w:p w14:paraId="494FA4DC" w14:textId="4DE1A721" w:rsidR="008978DE" w:rsidRPr="001B1371" w:rsidRDefault="008978DE" w:rsidP="00A002BE">
            <w:pPr>
              <w:spacing w:before="120" w:after="120"/>
              <w:jc w:val="center"/>
              <w:rPr>
                <w:rFonts w:ascii="Arial" w:hAnsi="Arial"/>
                <w:b/>
              </w:rPr>
            </w:pPr>
            <w:r>
              <w:rPr>
                <w:rFonts w:ascii="Arial" w:hAnsi="Arial"/>
                <w:b/>
              </w:rPr>
              <w:t>2. </w:t>
            </w:r>
            <w:r w:rsidR="004B0555" w:rsidRPr="004B0555">
              <w:rPr>
                <w:rFonts w:ascii="Arial" w:hAnsi="Arial"/>
                <w:b/>
              </w:rPr>
              <w:t xml:space="preserve">Translated title of the </w:t>
            </w:r>
            <w:proofErr w:type="gramStart"/>
            <w:r w:rsidR="004B0555" w:rsidRPr="004B0555">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077033CA" w14:textId="77777777" w:rsidTr="000A654D">
        <w:trPr>
          <w:trHeight w:val="1032"/>
        </w:trPr>
        <w:tc>
          <w:tcPr>
            <w:tcW w:w="10207" w:type="dxa"/>
          </w:tcPr>
          <w:p w14:paraId="0056B12B" w14:textId="546BA795" w:rsidR="00BA275F" w:rsidRPr="00052AF1" w:rsidRDefault="0044209C"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3B59FF">
              <w:rPr>
                <w:sz w:val="24"/>
              </w:rPr>
              <w:t xml:space="preserve"> </w:t>
            </w:r>
            <w:r w:rsidR="004B0555">
              <w:rPr>
                <w:sz w:val="24"/>
                <w:shd w:val="clear" w:color="auto" w:fill="FFFFFF"/>
              </w:rPr>
              <w:t>D</w:t>
            </w:r>
            <w:r w:rsidR="003B59FF">
              <w:rPr>
                <w:sz w:val="24"/>
                <w:shd w:val="clear" w:color="auto" w:fill="FFFFFF"/>
              </w:rPr>
              <w:t>iploma of vocational secondary education</w:t>
            </w:r>
          </w:p>
          <w:p w14:paraId="18D7813C" w14:textId="35B19B0B" w:rsidR="00D07181" w:rsidRPr="00052AF1" w:rsidRDefault="0044209C" w:rsidP="00E90063">
            <w:pPr>
              <w:rPr>
                <w:rFonts w:ascii="Arial" w:hAnsi="Arial" w:cs="Arial"/>
                <w:shd w:val="clear" w:color="auto" w:fill="FFFFFF"/>
              </w:rPr>
            </w:pPr>
            <w:r>
              <w:rPr>
                <w:rFonts w:ascii="MS Gothic" w:eastAsia="MS Gothic" w:hAnsi="MS Gothic" w:hint="eastAsia"/>
                <w:sz w:val="24"/>
                <w:szCs w:val="24"/>
                <w:lang w:val="lv-LV"/>
              </w:rPr>
              <w:t>☐</w:t>
            </w:r>
            <w:r w:rsidR="003B59FF">
              <w:rPr>
                <w:sz w:val="24"/>
              </w:rPr>
              <w:t xml:space="preserve"> </w:t>
            </w:r>
            <w:r w:rsidR="004B0555">
              <w:rPr>
                <w:sz w:val="24"/>
              </w:rPr>
              <w:t xml:space="preserve">Certificate of professional </w:t>
            </w:r>
            <w:r w:rsidR="003B59FF">
              <w:rPr>
                <w:sz w:val="24"/>
                <w:shd w:val="clear" w:color="auto" w:fill="FFFFFF"/>
              </w:rPr>
              <w:t>qualification</w:t>
            </w:r>
          </w:p>
          <w:p w14:paraId="1E85A0A2" w14:textId="2F1A95DF" w:rsidR="00E90063" w:rsidRPr="00052AF1" w:rsidRDefault="004B0555" w:rsidP="0022190E">
            <w:pPr>
              <w:spacing w:after="120"/>
              <w:jc w:val="center"/>
              <w:rPr>
                <w:rFonts w:ascii="Arial" w:hAnsi="Arial"/>
                <w:b/>
                <w:sz w:val="24"/>
              </w:rPr>
            </w:pPr>
            <w:r>
              <w:rPr>
                <w:sz w:val="24"/>
                <w:shd w:val="clear" w:color="auto" w:fill="FFFFFF"/>
              </w:rPr>
              <w:t xml:space="preserve">Professional </w:t>
            </w:r>
            <w:r w:rsidR="00E90063">
              <w:rPr>
                <w:sz w:val="24"/>
                <w:shd w:val="clear" w:color="auto" w:fill="FFFFFF"/>
              </w:rPr>
              <w:t xml:space="preserve">qualification: </w:t>
            </w:r>
            <w:r w:rsidR="00E90063">
              <w:rPr>
                <w:b/>
                <w:sz w:val="28"/>
              </w:rPr>
              <w:t>Dental Assistant**</w:t>
            </w:r>
          </w:p>
        </w:tc>
      </w:tr>
      <w:tr w:rsidR="008978DE" w:rsidRPr="00D546F5" w14:paraId="12E8FD27" w14:textId="77777777" w:rsidTr="00B023A6">
        <w:trPr>
          <w:trHeight w:val="213"/>
        </w:trPr>
        <w:tc>
          <w:tcPr>
            <w:tcW w:w="10207" w:type="dxa"/>
            <w:tcBorders>
              <w:bottom w:val="double" w:sz="4" w:space="0" w:color="auto"/>
            </w:tcBorders>
          </w:tcPr>
          <w:p w14:paraId="767F7644"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F446AC2"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407E59DB" w14:textId="77777777" w:rsidTr="002E235A">
        <w:trPr>
          <w:trHeight w:val="249"/>
        </w:trPr>
        <w:tc>
          <w:tcPr>
            <w:tcW w:w="10207" w:type="dxa"/>
            <w:tcBorders>
              <w:top w:val="double" w:sz="4" w:space="0" w:color="auto"/>
            </w:tcBorders>
            <w:shd w:val="clear" w:color="auto" w:fill="D9D9D9"/>
          </w:tcPr>
          <w:p w14:paraId="4EC040AF" w14:textId="01AAD3CC" w:rsidR="00E03091" w:rsidRPr="001B1371" w:rsidRDefault="00E03091" w:rsidP="002E235A">
            <w:pPr>
              <w:pStyle w:val="CommentText"/>
              <w:spacing w:before="120" w:after="120"/>
              <w:jc w:val="center"/>
              <w:rPr>
                <w:rFonts w:ascii="Arial" w:hAnsi="Arial" w:cs="Arial"/>
                <w:b/>
              </w:rPr>
            </w:pPr>
            <w:r>
              <w:rPr>
                <w:rFonts w:ascii="Arial" w:hAnsi="Arial"/>
                <w:b/>
              </w:rPr>
              <w:t>3. </w:t>
            </w:r>
            <w:r w:rsidR="004B0555" w:rsidRPr="004B0555">
              <w:rPr>
                <w:rFonts w:ascii="Arial" w:hAnsi="Arial"/>
                <w:b/>
              </w:rPr>
              <w:t>Profile of competences</w:t>
            </w:r>
          </w:p>
        </w:tc>
      </w:tr>
      <w:tr w:rsidR="00E03091" w:rsidRPr="00872D7E" w14:paraId="1EE8703C" w14:textId="77777777" w:rsidTr="002E235A">
        <w:trPr>
          <w:trHeight w:val="1691"/>
        </w:trPr>
        <w:tc>
          <w:tcPr>
            <w:tcW w:w="10207" w:type="dxa"/>
            <w:tcBorders>
              <w:bottom w:val="double" w:sz="4" w:space="0" w:color="auto"/>
            </w:tcBorders>
          </w:tcPr>
          <w:p w14:paraId="4A4A100F" w14:textId="77777777" w:rsidR="004A20CD" w:rsidRPr="004A20CD" w:rsidRDefault="004A20CD" w:rsidP="00B82458">
            <w:pPr>
              <w:spacing w:before="120"/>
              <w:jc w:val="both"/>
            </w:pPr>
            <w:r>
              <w:t>A dental assistant takes care of a patient's oral cavity, assists the dentist during dental manipulations, carries out infection control measures in the dental office, carries out oral prophylaxis and educational and motivational work under the supervision of the dentist.</w:t>
            </w:r>
          </w:p>
          <w:p w14:paraId="1656DFB3" w14:textId="77777777" w:rsidR="00E00A1E" w:rsidRPr="00E00A1E" w:rsidRDefault="00E00A1E" w:rsidP="00E00A1E">
            <w:pPr>
              <w:jc w:val="both"/>
              <w:rPr>
                <w:lang w:val="lv-LV"/>
              </w:rPr>
            </w:pPr>
          </w:p>
          <w:p w14:paraId="1DD09E1C" w14:textId="77777777" w:rsidR="00155B7F" w:rsidRPr="0044209C" w:rsidRDefault="00790CF5" w:rsidP="00B65175">
            <w:pPr>
              <w:jc w:val="both"/>
              <w:rPr>
                <w:color w:val="000000"/>
              </w:rPr>
            </w:pPr>
            <w:r>
              <w:rPr>
                <w:color w:val="000000"/>
              </w:rPr>
              <w:t>Has acquired the competences required to perform the following professional duties and tasks:</w:t>
            </w:r>
          </w:p>
          <w:p w14:paraId="674E67F8" w14:textId="77777777" w:rsidR="004A20CD" w:rsidRPr="004A20CD" w:rsidRDefault="004A20CD" w:rsidP="004A20CD">
            <w:pPr>
              <w:jc w:val="both"/>
            </w:pPr>
            <w:r>
              <w:t xml:space="preserve">3.1. Infection control measures in the dental office: </w:t>
            </w:r>
          </w:p>
          <w:p w14:paraId="45F78017" w14:textId="77777777" w:rsidR="004A20CD" w:rsidRPr="004A20CD" w:rsidRDefault="004A20CD" w:rsidP="00B82458">
            <w:pPr>
              <w:ind w:left="757" w:hanging="142"/>
              <w:jc w:val="both"/>
            </w:pPr>
            <w:r>
              <w:sym w:font="Symbol" w:char="F02D"/>
            </w:r>
            <w:r>
              <w:t xml:space="preserve"> handle dental instruments and materials before </w:t>
            </w:r>
            <w:proofErr w:type="spellStart"/>
            <w:r>
              <w:t>sterilisation</w:t>
            </w:r>
            <w:proofErr w:type="spellEnd"/>
            <w:r>
              <w:t xml:space="preserve">; </w:t>
            </w:r>
          </w:p>
          <w:p w14:paraId="42F9DAE1" w14:textId="77777777" w:rsidR="004A20CD" w:rsidRPr="004A20CD" w:rsidRDefault="004A20CD" w:rsidP="00B82458">
            <w:pPr>
              <w:ind w:left="757" w:hanging="142"/>
              <w:jc w:val="both"/>
            </w:pPr>
            <w:r>
              <w:sym w:font="Symbol" w:char="F02D"/>
            </w:r>
            <w:r>
              <w:t xml:space="preserve"> </w:t>
            </w:r>
            <w:proofErr w:type="spellStart"/>
            <w:r>
              <w:t>sterilise</w:t>
            </w:r>
            <w:proofErr w:type="spellEnd"/>
            <w:r>
              <w:t xml:space="preserve"> dental instruments and materials; </w:t>
            </w:r>
          </w:p>
          <w:p w14:paraId="064ED27E" w14:textId="77777777" w:rsidR="004A20CD" w:rsidRPr="004A20CD" w:rsidRDefault="004A20CD" w:rsidP="00B82458">
            <w:pPr>
              <w:ind w:left="757" w:hanging="142"/>
              <w:jc w:val="both"/>
            </w:pPr>
            <w:r>
              <w:sym w:font="Symbol" w:char="F02D"/>
            </w:r>
            <w:r>
              <w:t xml:space="preserve"> store </w:t>
            </w:r>
            <w:proofErr w:type="spellStart"/>
            <w:r>
              <w:t>sterilised</w:t>
            </w:r>
            <w:proofErr w:type="spellEnd"/>
            <w:r>
              <w:t xml:space="preserve"> dental instruments and materials; </w:t>
            </w:r>
          </w:p>
          <w:p w14:paraId="18EDDCB4" w14:textId="77777777" w:rsidR="004A20CD" w:rsidRPr="004A20CD" w:rsidRDefault="004A20CD" w:rsidP="00B82458">
            <w:pPr>
              <w:ind w:left="757" w:hanging="142"/>
              <w:jc w:val="both"/>
            </w:pPr>
            <w:r>
              <w:sym w:font="Symbol" w:char="F02D"/>
            </w:r>
            <w:r>
              <w:t xml:space="preserve"> disinfect dental equipment and work surfaces. </w:t>
            </w:r>
          </w:p>
          <w:p w14:paraId="7838B051" w14:textId="77777777" w:rsidR="004A20CD" w:rsidRPr="004A20CD" w:rsidRDefault="004A20CD" w:rsidP="004A20CD">
            <w:pPr>
              <w:jc w:val="both"/>
              <w:rPr>
                <w:lang w:val="lv-LV"/>
              </w:rPr>
            </w:pPr>
          </w:p>
          <w:p w14:paraId="31D105D8" w14:textId="77777777" w:rsidR="004A20CD" w:rsidRPr="004A20CD" w:rsidRDefault="004A20CD" w:rsidP="004A20CD">
            <w:pPr>
              <w:jc w:val="both"/>
            </w:pPr>
            <w:r>
              <w:t xml:space="preserve">3.2. Administrative work in a dental office: </w:t>
            </w:r>
          </w:p>
          <w:p w14:paraId="3AD9F108" w14:textId="77777777" w:rsidR="004A20CD" w:rsidRPr="004A20CD" w:rsidRDefault="004A20CD" w:rsidP="00B82458">
            <w:pPr>
              <w:ind w:left="757" w:hanging="142"/>
              <w:jc w:val="both"/>
            </w:pPr>
            <w:r>
              <w:sym w:font="Symbol" w:char="F02D"/>
            </w:r>
            <w:r>
              <w:t xml:space="preserve"> coordinate patient flow in the dental office; </w:t>
            </w:r>
          </w:p>
          <w:p w14:paraId="56009746" w14:textId="77777777" w:rsidR="004A20CD" w:rsidRPr="004A20CD" w:rsidRDefault="004A20CD" w:rsidP="00B82458">
            <w:pPr>
              <w:ind w:left="757" w:hanging="142"/>
              <w:jc w:val="both"/>
            </w:pPr>
            <w:r>
              <w:sym w:font="Symbol" w:char="F02D"/>
            </w:r>
            <w:r>
              <w:t xml:space="preserve"> inform patients/relatives about the treatment process; </w:t>
            </w:r>
          </w:p>
          <w:p w14:paraId="6FB82A53" w14:textId="77777777" w:rsidR="004A20CD" w:rsidRPr="004A20CD" w:rsidRDefault="004A20CD" w:rsidP="00B82458">
            <w:pPr>
              <w:ind w:left="757" w:hanging="142"/>
              <w:jc w:val="both"/>
            </w:pPr>
            <w:r>
              <w:sym w:font="Symbol" w:char="F02D"/>
            </w:r>
            <w:r>
              <w:t xml:space="preserve"> provide the dental office with the necessary facilities; </w:t>
            </w:r>
          </w:p>
          <w:p w14:paraId="073CA073" w14:textId="77777777" w:rsidR="004A20CD" w:rsidRPr="004A20CD" w:rsidRDefault="004A20CD" w:rsidP="00B82458">
            <w:pPr>
              <w:ind w:left="757" w:hanging="142"/>
              <w:jc w:val="both"/>
            </w:pPr>
            <w:r>
              <w:sym w:font="Symbol" w:char="F02D"/>
            </w:r>
            <w:r>
              <w:t xml:space="preserve"> ensure the circulation and archiving of dental practice records. </w:t>
            </w:r>
          </w:p>
          <w:p w14:paraId="3BE41DA4" w14:textId="77777777" w:rsidR="004A20CD" w:rsidRPr="004A20CD" w:rsidRDefault="004A20CD" w:rsidP="004A20CD">
            <w:pPr>
              <w:jc w:val="both"/>
              <w:rPr>
                <w:lang w:val="lv-LV"/>
              </w:rPr>
            </w:pPr>
          </w:p>
          <w:p w14:paraId="3951E975" w14:textId="77777777" w:rsidR="004A20CD" w:rsidRPr="004A20CD" w:rsidRDefault="004A20CD" w:rsidP="004A20CD">
            <w:pPr>
              <w:jc w:val="both"/>
            </w:pPr>
            <w:r>
              <w:t xml:space="preserve">3.3. Participating in the oral treatment process: </w:t>
            </w:r>
          </w:p>
          <w:p w14:paraId="1675EEEB" w14:textId="77777777" w:rsidR="004A20CD" w:rsidRPr="004A20CD" w:rsidRDefault="004A20CD" w:rsidP="00B82458">
            <w:pPr>
              <w:ind w:left="899" w:hanging="284"/>
              <w:jc w:val="both"/>
            </w:pPr>
            <w:r>
              <w:sym w:font="Symbol" w:char="F02D"/>
            </w:r>
            <w:r>
              <w:t xml:space="preserve"> prepare the workplace and the necessary equipment for dental manipulation; </w:t>
            </w:r>
          </w:p>
          <w:p w14:paraId="455B76CD" w14:textId="77777777" w:rsidR="004A20CD" w:rsidRPr="004A20CD" w:rsidRDefault="004A20CD" w:rsidP="00B82458">
            <w:pPr>
              <w:ind w:left="899" w:hanging="284"/>
              <w:jc w:val="both"/>
            </w:pPr>
            <w:r>
              <w:sym w:font="Symbol" w:char="F02D"/>
            </w:r>
            <w:r>
              <w:t xml:space="preserve"> assist the dentist during surgical manipulations; </w:t>
            </w:r>
          </w:p>
          <w:p w14:paraId="60E9709C" w14:textId="77777777" w:rsidR="004A20CD" w:rsidRPr="004A20CD" w:rsidRDefault="004A20CD" w:rsidP="00B82458">
            <w:pPr>
              <w:ind w:left="899" w:hanging="284"/>
              <w:jc w:val="both"/>
            </w:pPr>
            <w:r>
              <w:sym w:font="Symbol" w:char="F02D"/>
            </w:r>
            <w:r>
              <w:t xml:space="preserve"> assist the dentist during therapeutic manipulations; </w:t>
            </w:r>
          </w:p>
          <w:p w14:paraId="7691FE37" w14:textId="77777777" w:rsidR="004A20CD" w:rsidRPr="004A20CD" w:rsidRDefault="004A20CD" w:rsidP="00B82458">
            <w:pPr>
              <w:ind w:left="899" w:hanging="284"/>
              <w:jc w:val="both"/>
            </w:pPr>
            <w:r>
              <w:sym w:font="Symbol" w:char="F02D"/>
            </w:r>
            <w:r>
              <w:t xml:space="preserve"> assist the dentist during endodontic manipulations; </w:t>
            </w:r>
          </w:p>
          <w:p w14:paraId="59D2733F" w14:textId="77777777" w:rsidR="004A20CD" w:rsidRPr="004A20CD" w:rsidRDefault="004A20CD" w:rsidP="00B82458">
            <w:pPr>
              <w:ind w:left="899" w:hanging="284"/>
              <w:jc w:val="both"/>
            </w:pPr>
            <w:r>
              <w:sym w:font="Symbol" w:char="F02D"/>
            </w:r>
            <w:r>
              <w:t xml:space="preserve"> assist the dentist during periodontal manipulations; </w:t>
            </w:r>
          </w:p>
          <w:p w14:paraId="799C2E0C" w14:textId="77777777" w:rsidR="004A20CD" w:rsidRPr="004A20CD" w:rsidRDefault="004A20CD" w:rsidP="00B82458">
            <w:pPr>
              <w:ind w:left="899" w:hanging="284"/>
              <w:jc w:val="both"/>
            </w:pPr>
            <w:r>
              <w:sym w:font="Symbol" w:char="F02D"/>
            </w:r>
            <w:r>
              <w:t xml:space="preserve"> assist the dentist during orthodontic manipulations; </w:t>
            </w:r>
          </w:p>
          <w:p w14:paraId="779F6D5B" w14:textId="77777777" w:rsidR="004A20CD" w:rsidRPr="004A20CD" w:rsidRDefault="004A20CD" w:rsidP="00B82458">
            <w:pPr>
              <w:ind w:left="899" w:hanging="284"/>
              <w:jc w:val="both"/>
            </w:pPr>
            <w:r>
              <w:lastRenderedPageBreak/>
              <w:sym w:font="Symbol" w:char="F02D"/>
            </w:r>
            <w:r>
              <w:t xml:space="preserve"> assist the dentist in preparing the patient for the stages of fabrication of non-removable dentures; </w:t>
            </w:r>
          </w:p>
          <w:p w14:paraId="3A332496" w14:textId="77777777" w:rsidR="004A20CD" w:rsidRPr="004A20CD" w:rsidRDefault="004A20CD" w:rsidP="00B82458">
            <w:pPr>
              <w:ind w:left="899" w:hanging="284"/>
              <w:jc w:val="both"/>
            </w:pPr>
            <w:r>
              <w:sym w:font="Symbol" w:char="F02D"/>
            </w:r>
            <w:r>
              <w:t xml:space="preserve"> diagnose the patient radiologically; </w:t>
            </w:r>
          </w:p>
          <w:p w14:paraId="570F50F4" w14:textId="77777777" w:rsidR="004A20CD" w:rsidRPr="004A20CD" w:rsidRDefault="004A20CD" w:rsidP="00B82458">
            <w:pPr>
              <w:ind w:left="899" w:hanging="284"/>
              <w:jc w:val="both"/>
            </w:pPr>
            <w:r>
              <w:sym w:font="Symbol" w:char="F02D"/>
            </w:r>
            <w:r>
              <w:t xml:space="preserve"> assist the dentist during implant manipulations;  </w:t>
            </w:r>
          </w:p>
          <w:p w14:paraId="01A17EE8" w14:textId="77777777" w:rsidR="004A20CD" w:rsidRPr="004A20CD" w:rsidRDefault="004A20CD" w:rsidP="00B82458">
            <w:pPr>
              <w:ind w:left="899" w:hanging="284"/>
              <w:jc w:val="both"/>
            </w:pPr>
            <w:r>
              <w:sym w:font="Symbol" w:char="F02D"/>
            </w:r>
            <w:r>
              <w:t xml:space="preserve"> tidy up the workplace after dental manipulations; </w:t>
            </w:r>
          </w:p>
          <w:p w14:paraId="2B8E2ABA" w14:textId="77777777" w:rsidR="004A20CD" w:rsidRPr="004A20CD" w:rsidRDefault="004A20CD" w:rsidP="00B82458">
            <w:pPr>
              <w:ind w:left="899" w:hanging="284"/>
              <w:jc w:val="both"/>
            </w:pPr>
            <w:r>
              <w:sym w:font="Symbol" w:char="F02D"/>
            </w:r>
            <w:r>
              <w:t xml:space="preserve"> assist the dentist in preparing the patient for the stages of fabrication of removable dentures; </w:t>
            </w:r>
          </w:p>
          <w:p w14:paraId="0809EE01" w14:textId="77777777" w:rsidR="004A20CD" w:rsidRPr="004A20CD" w:rsidRDefault="004A20CD" w:rsidP="004A20CD">
            <w:pPr>
              <w:jc w:val="both"/>
              <w:rPr>
                <w:lang w:val="lv-LV"/>
              </w:rPr>
            </w:pPr>
          </w:p>
          <w:p w14:paraId="7FFC3F77" w14:textId="77777777" w:rsidR="004A20CD" w:rsidRPr="004A20CD" w:rsidRDefault="004A20CD" w:rsidP="004A20CD">
            <w:pPr>
              <w:jc w:val="both"/>
            </w:pPr>
            <w:r>
              <w:t xml:space="preserve">3.4. Prevention of oral diseases: </w:t>
            </w:r>
          </w:p>
          <w:p w14:paraId="0B1BA90A" w14:textId="77777777" w:rsidR="004A20CD" w:rsidRPr="004A20CD" w:rsidRDefault="004A20CD" w:rsidP="00B82458">
            <w:pPr>
              <w:ind w:left="757" w:hanging="142"/>
              <w:jc w:val="both"/>
            </w:pPr>
            <w:r>
              <w:sym w:font="Symbol" w:char="F02D"/>
            </w:r>
            <w:r>
              <w:t xml:space="preserve"> carry out preventive work for different patient populations; </w:t>
            </w:r>
          </w:p>
          <w:p w14:paraId="3F30969C" w14:textId="76BC6EE6" w:rsidR="004A20CD" w:rsidRPr="004A20CD" w:rsidRDefault="004A20CD" w:rsidP="00B82458">
            <w:pPr>
              <w:ind w:left="757" w:hanging="142"/>
              <w:jc w:val="both"/>
            </w:pPr>
            <w:r>
              <w:sym w:font="Symbol" w:char="F02D"/>
            </w:r>
            <w:r>
              <w:t xml:space="preserve"> perform the manipulations prescribed by the dentist to prevent oral diseases; </w:t>
            </w:r>
            <w:r>
              <w:sym w:font="Symbol" w:char="F02D"/>
            </w:r>
            <w:r>
              <w:t xml:space="preserve"> inform the patient about oral diseases and their prevention; </w:t>
            </w:r>
          </w:p>
          <w:p w14:paraId="460EBE6E" w14:textId="77777777" w:rsidR="004A20CD" w:rsidRPr="004A20CD" w:rsidRDefault="004A20CD" w:rsidP="00B82458">
            <w:pPr>
              <w:ind w:left="757" w:hanging="142"/>
              <w:jc w:val="both"/>
            </w:pPr>
            <w:r>
              <w:sym w:font="Symbol" w:char="F02D"/>
            </w:r>
            <w:r>
              <w:t xml:space="preserve"> inform the patient's family about oral diseases and their prevention. </w:t>
            </w:r>
          </w:p>
          <w:p w14:paraId="3EAC610C" w14:textId="77777777" w:rsidR="004A20CD" w:rsidRPr="004A20CD" w:rsidRDefault="004A20CD" w:rsidP="004A20CD">
            <w:pPr>
              <w:jc w:val="both"/>
              <w:rPr>
                <w:lang w:val="lv-LV"/>
              </w:rPr>
            </w:pPr>
          </w:p>
          <w:p w14:paraId="7613D017" w14:textId="77777777" w:rsidR="004A20CD" w:rsidRPr="004A20CD" w:rsidRDefault="004A20CD" w:rsidP="004A20CD">
            <w:pPr>
              <w:jc w:val="both"/>
            </w:pPr>
            <w:r>
              <w:t xml:space="preserve">3.5. Dental patient and staff safety measures: </w:t>
            </w:r>
          </w:p>
          <w:p w14:paraId="7122EE2D" w14:textId="77777777" w:rsidR="004A20CD" w:rsidRPr="004A20CD" w:rsidRDefault="004A20CD" w:rsidP="00B82458">
            <w:pPr>
              <w:ind w:left="757" w:hanging="142"/>
              <w:jc w:val="both"/>
            </w:pPr>
            <w:r>
              <w:sym w:font="Symbol" w:char="F02D"/>
            </w:r>
            <w:r>
              <w:t xml:space="preserve"> assess the general health of the dental patient; </w:t>
            </w:r>
          </w:p>
          <w:p w14:paraId="64181CDF" w14:textId="77777777" w:rsidR="004A20CD" w:rsidRPr="004A20CD" w:rsidRDefault="004A20CD" w:rsidP="00B82458">
            <w:pPr>
              <w:ind w:left="757" w:hanging="142"/>
              <w:jc w:val="both"/>
            </w:pPr>
            <w:r>
              <w:sym w:font="Symbol" w:char="F02D"/>
            </w:r>
            <w:r>
              <w:t xml:space="preserve"> provide first aid to the patient; </w:t>
            </w:r>
          </w:p>
          <w:p w14:paraId="0C187FD7" w14:textId="77777777" w:rsidR="004A20CD" w:rsidRPr="004A20CD" w:rsidRDefault="004A20CD" w:rsidP="00B82458">
            <w:pPr>
              <w:ind w:left="757" w:hanging="142"/>
              <w:jc w:val="both"/>
            </w:pPr>
            <w:r>
              <w:sym w:font="Symbol" w:char="F02D"/>
            </w:r>
            <w:r>
              <w:t xml:space="preserve"> assist the dentist in a medical emergency. </w:t>
            </w:r>
          </w:p>
          <w:p w14:paraId="22ED1301" w14:textId="77777777" w:rsidR="004A20CD" w:rsidRPr="004A20CD" w:rsidRDefault="004A20CD" w:rsidP="004A20CD">
            <w:pPr>
              <w:jc w:val="both"/>
              <w:rPr>
                <w:lang w:val="lv-LV"/>
              </w:rPr>
            </w:pPr>
          </w:p>
          <w:p w14:paraId="7BFED42B" w14:textId="77777777" w:rsidR="004A20CD" w:rsidRPr="004A20CD" w:rsidRDefault="004A20CD" w:rsidP="004A20CD">
            <w:pPr>
              <w:jc w:val="both"/>
            </w:pPr>
            <w:r>
              <w:t xml:space="preserve">3.6. Fundamental principles of professional practice, labour and environmental protection requirements: </w:t>
            </w:r>
          </w:p>
          <w:p w14:paraId="7A1E6868" w14:textId="77777777" w:rsidR="004A20CD" w:rsidRPr="004A20CD" w:rsidRDefault="004A20CD" w:rsidP="00B82458">
            <w:pPr>
              <w:ind w:firstLine="615"/>
              <w:jc w:val="both"/>
            </w:pPr>
            <w:r>
              <w:sym w:font="Symbol" w:char="F02D"/>
            </w:r>
            <w:r>
              <w:t xml:space="preserve"> comply with labour protection and environmental protection requirements; </w:t>
            </w:r>
          </w:p>
          <w:p w14:paraId="7B986878" w14:textId="77777777" w:rsidR="004A20CD" w:rsidRPr="004A20CD" w:rsidRDefault="004A20CD" w:rsidP="00B82458">
            <w:pPr>
              <w:ind w:firstLine="615"/>
              <w:jc w:val="both"/>
            </w:pPr>
            <w:r>
              <w:t xml:space="preserve">‒ comply with the rules governing employment relations; </w:t>
            </w:r>
          </w:p>
          <w:p w14:paraId="20ECCC31" w14:textId="77777777" w:rsidR="004A20CD" w:rsidRPr="004A20CD" w:rsidRDefault="004A20CD" w:rsidP="00B82458">
            <w:pPr>
              <w:ind w:firstLine="615"/>
              <w:jc w:val="both"/>
            </w:pPr>
            <w:r>
              <w:t xml:space="preserve">‒ respect social and civic responsibility principles; </w:t>
            </w:r>
          </w:p>
          <w:p w14:paraId="37622C5F" w14:textId="77777777" w:rsidR="004A20CD" w:rsidRPr="004A20CD" w:rsidRDefault="004A20CD" w:rsidP="00B82458">
            <w:pPr>
              <w:ind w:firstLine="615"/>
              <w:jc w:val="both"/>
            </w:pPr>
            <w:r>
              <w:t xml:space="preserve">‒ use the national language; </w:t>
            </w:r>
          </w:p>
          <w:p w14:paraId="4C4D17AC" w14:textId="77777777" w:rsidR="004A20CD" w:rsidRPr="004A20CD" w:rsidRDefault="004A20CD" w:rsidP="00B82458">
            <w:pPr>
              <w:ind w:firstLine="615"/>
              <w:jc w:val="both"/>
            </w:pPr>
            <w:r>
              <w:t xml:space="preserve">‒ use one foreign language; </w:t>
            </w:r>
          </w:p>
          <w:p w14:paraId="4491EF2F" w14:textId="77777777" w:rsidR="004A20CD" w:rsidRPr="004A20CD" w:rsidRDefault="004A20CD" w:rsidP="00B82458">
            <w:pPr>
              <w:ind w:firstLine="615"/>
              <w:jc w:val="both"/>
            </w:pPr>
            <w:r>
              <w:t xml:space="preserve">‒ plan for the execution of the work assignment; </w:t>
            </w:r>
          </w:p>
          <w:p w14:paraId="2D91C5C7" w14:textId="77777777" w:rsidR="004A20CD" w:rsidRPr="004A20CD" w:rsidRDefault="004A20CD" w:rsidP="00B82458">
            <w:pPr>
              <w:ind w:firstLine="615"/>
              <w:jc w:val="both"/>
            </w:pPr>
            <w:r>
              <w:t xml:space="preserve">‒ adhere to the culture of professional communication; </w:t>
            </w:r>
          </w:p>
          <w:p w14:paraId="4C5D25C1" w14:textId="77777777" w:rsidR="004A20CD" w:rsidRPr="004A20CD" w:rsidRDefault="004A20CD" w:rsidP="00B82458">
            <w:pPr>
              <w:ind w:firstLine="615"/>
              <w:jc w:val="both"/>
            </w:pPr>
            <w:r>
              <w:t xml:space="preserve">‒ use information and communication technology; </w:t>
            </w:r>
          </w:p>
          <w:p w14:paraId="2C7E3B60" w14:textId="77777777" w:rsidR="00FF54CB" w:rsidRPr="004A20CD" w:rsidRDefault="004A20CD" w:rsidP="00B82458">
            <w:pPr>
              <w:ind w:firstLine="615"/>
              <w:jc w:val="both"/>
            </w:pPr>
            <w:r>
              <w:t>‒ improve professional qualification.</w:t>
            </w:r>
          </w:p>
          <w:p w14:paraId="01B898B0" w14:textId="77777777" w:rsidR="004A20CD" w:rsidRPr="00825699" w:rsidRDefault="004A20CD" w:rsidP="004A20CD">
            <w:pPr>
              <w:jc w:val="both"/>
              <w:rPr>
                <w:color w:val="000000"/>
                <w:lang w:val="lv-LV"/>
              </w:rPr>
            </w:pPr>
          </w:p>
          <w:p w14:paraId="21C63E01" w14:textId="77777777" w:rsidR="00E03091" w:rsidRPr="0044209C" w:rsidRDefault="00E03091" w:rsidP="002E235A">
            <w:pPr>
              <w:jc w:val="both"/>
              <w:rPr>
                <w:color w:val="000000"/>
              </w:rPr>
            </w:pPr>
            <w:r>
              <w:rPr>
                <w:color w:val="000000"/>
              </w:rPr>
              <w:t>Additional competences:</w:t>
            </w:r>
          </w:p>
          <w:p w14:paraId="4D456A55" w14:textId="77777777" w:rsidR="00E03091" w:rsidRPr="007B2ACD" w:rsidRDefault="00E03091" w:rsidP="00B82458">
            <w:pPr>
              <w:numPr>
                <w:ilvl w:val="0"/>
                <w:numId w:val="29"/>
              </w:numPr>
              <w:ind w:left="757" w:hanging="142"/>
              <w:jc w:val="both"/>
              <w:rPr>
                <w:i/>
                <w:color w:val="000000"/>
              </w:rPr>
            </w:pPr>
            <w:r>
              <w:rPr>
                <w:i/>
                <w:color w:val="1F3864"/>
              </w:rPr>
              <w:t>&lt;&lt;To be completed by the education institution&gt;&gt;;</w:t>
            </w:r>
          </w:p>
          <w:p w14:paraId="7B0D11AC" w14:textId="77777777" w:rsidR="00E03091" w:rsidRPr="007B2ACD" w:rsidRDefault="00E03091" w:rsidP="00B82458">
            <w:pPr>
              <w:numPr>
                <w:ilvl w:val="0"/>
                <w:numId w:val="29"/>
              </w:numPr>
              <w:ind w:left="757" w:hanging="142"/>
              <w:jc w:val="both"/>
              <w:rPr>
                <w:i/>
                <w:color w:val="000000"/>
              </w:rPr>
            </w:pPr>
            <w:r>
              <w:rPr>
                <w:i/>
                <w:color w:val="1F3864"/>
              </w:rPr>
              <w:t>...;</w:t>
            </w:r>
          </w:p>
          <w:p w14:paraId="3F6BE8AC" w14:textId="77777777" w:rsidR="00E03091" w:rsidRDefault="00E03091" w:rsidP="00B82458">
            <w:pPr>
              <w:numPr>
                <w:ilvl w:val="0"/>
                <w:numId w:val="29"/>
              </w:numPr>
              <w:ind w:left="757" w:hanging="142"/>
              <w:jc w:val="both"/>
              <w:rPr>
                <w:i/>
                <w:color w:val="000000"/>
              </w:rPr>
            </w:pPr>
            <w:r>
              <w:rPr>
                <w:i/>
                <w:color w:val="000000"/>
              </w:rPr>
              <w:t>...;</w:t>
            </w:r>
          </w:p>
          <w:p w14:paraId="29C9EB9F" w14:textId="77777777" w:rsidR="00E03091" w:rsidRPr="009F795F" w:rsidRDefault="00E03091" w:rsidP="00B82458">
            <w:pPr>
              <w:numPr>
                <w:ilvl w:val="0"/>
                <w:numId w:val="29"/>
              </w:numPr>
              <w:ind w:left="757" w:hanging="142"/>
              <w:jc w:val="both"/>
              <w:rPr>
                <w:i/>
                <w:color w:val="000000"/>
              </w:rPr>
            </w:pPr>
            <w:r>
              <w:rPr>
                <w:i/>
                <w:color w:val="000000"/>
              </w:rPr>
              <w:t>...</w:t>
            </w:r>
          </w:p>
          <w:p w14:paraId="42610422" w14:textId="77777777" w:rsidR="00E03091" w:rsidRPr="005323F7" w:rsidRDefault="00E03091" w:rsidP="002E235A">
            <w:pPr>
              <w:jc w:val="both"/>
              <w:rPr>
                <w:color w:val="000000"/>
                <w:u w:val="single"/>
                <w:lang w:val="lv-LV"/>
              </w:rPr>
            </w:pPr>
          </w:p>
        </w:tc>
      </w:tr>
    </w:tbl>
    <w:p w14:paraId="56266624" w14:textId="77777777" w:rsidR="001F2A29" w:rsidRPr="00AD0235" w:rsidRDefault="001F2A29"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F4384B" w14:paraId="40E27DBA" w14:textId="77777777" w:rsidTr="002E235A">
        <w:tc>
          <w:tcPr>
            <w:tcW w:w="10207" w:type="dxa"/>
            <w:tcBorders>
              <w:top w:val="double" w:sz="4" w:space="0" w:color="auto"/>
            </w:tcBorders>
            <w:shd w:val="clear" w:color="auto" w:fill="D9D9D9"/>
          </w:tcPr>
          <w:p w14:paraId="1A2963B3" w14:textId="54E49D51"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4B0555" w:rsidRPr="004B0555">
              <w:rPr>
                <w:rFonts w:ascii="Arial" w:hAnsi="Arial"/>
                <w:b/>
                <w:color w:val="000000"/>
              </w:rPr>
              <w:t xml:space="preserve">professional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F4384B" w14:paraId="716391D4" w14:textId="77777777" w:rsidTr="003D5200">
        <w:trPr>
          <w:trHeight w:val="185"/>
        </w:trPr>
        <w:tc>
          <w:tcPr>
            <w:tcW w:w="10207" w:type="dxa"/>
          </w:tcPr>
          <w:p w14:paraId="4BFE2F26" w14:textId="77777777" w:rsidR="00E10B19" w:rsidRPr="00790CF5" w:rsidRDefault="005C7B28" w:rsidP="001A6A60">
            <w:pPr>
              <w:spacing w:before="120" w:after="120"/>
              <w:jc w:val="both"/>
            </w:pPr>
            <w:r>
              <w:t>Work in dental offices and other medical establishments providing dental services.</w:t>
            </w:r>
          </w:p>
        </w:tc>
      </w:tr>
      <w:tr w:rsidR="00E03091" w:rsidRPr="00872D7E" w14:paraId="563E3232" w14:textId="77777777" w:rsidTr="002E235A">
        <w:trPr>
          <w:trHeight w:val="274"/>
        </w:trPr>
        <w:tc>
          <w:tcPr>
            <w:tcW w:w="10207" w:type="dxa"/>
            <w:tcBorders>
              <w:bottom w:val="double" w:sz="4" w:space="0" w:color="auto"/>
            </w:tcBorders>
          </w:tcPr>
          <w:p w14:paraId="13DE67BB"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B188A06" w14:textId="77777777"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F4384B" w14:paraId="5F3A9EF5" w14:textId="77777777" w:rsidTr="00872D7E">
        <w:trPr>
          <w:cantSplit/>
          <w:trHeight w:val="194"/>
        </w:trPr>
        <w:tc>
          <w:tcPr>
            <w:tcW w:w="10207" w:type="dxa"/>
            <w:gridSpan w:val="2"/>
            <w:tcBorders>
              <w:top w:val="double" w:sz="4" w:space="0" w:color="auto"/>
            </w:tcBorders>
            <w:shd w:val="clear" w:color="auto" w:fill="D9D9D9"/>
          </w:tcPr>
          <w:p w14:paraId="6773C432" w14:textId="628B9F36" w:rsidR="008978DE" w:rsidRPr="00B023A6" w:rsidRDefault="008978DE" w:rsidP="00A002BE">
            <w:pPr>
              <w:spacing w:before="120" w:after="120"/>
              <w:jc w:val="center"/>
              <w:rPr>
                <w:rFonts w:ascii="Arial" w:hAnsi="Arial"/>
                <w:b/>
              </w:rPr>
            </w:pPr>
            <w:r>
              <w:rPr>
                <w:rFonts w:ascii="Arial" w:hAnsi="Arial"/>
                <w:b/>
              </w:rPr>
              <w:t xml:space="preserve">5. Description of the </w:t>
            </w:r>
            <w:r w:rsidR="004B0555" w:rsidRPr="004B0555">
              <w:rPr>
                <w:rFonts w:ascii="Arial" w:hAnsi="Arial"/>
                <w:b/>
              </w:rPr>
              <w:t>Certificate</w:t>
            </w:r>
          </w:p>
        </w:tc>
      </w:tr>
      <w:tr w:rsidR="00253E85" w:rsidRPr="00F4384B" w14:paraId="22F102EC" w14:textId="77777777" w:rsidTr="00253E85">
        <w:trPr>
          <w:trHeight w:val="53"/>
        </w:trPr>
        <w:tc>
          <w:tcPr>
            <w:tcW w:w="5104" w:type="dxa"/>
            <w:shd w:val="clear" w:color="auto" w:fill="FFFFFF"/>
          </w:tcPr>
          <w:p w14:paraId="66F11350" w14:textId="7F8F8257"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4B0555" w:rsidRPr="004B0555">
              <w:rPr>
                <w:rFonts w:ascii="Arial" w:hAnsi="Arial"/>
                <w:b/>
                <w:sz w:val="16"/>
              </w:rPr>
              <w:t>Certificate</w:t>
            </w:r>
          </w:p>
        </w:tc>
        <w:tc>
          <w:tcPr>
            <w:tcW w:w="5103" w:type="dxa"/>
          </w:tcPr>
          <w:p w14:paraId="497EDCFF" w14:textId="1FF1B8C8"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4B0555" w:rsidRPr="004B0555">
              <w:rPr>
                <w:rFonts w:ascii="Arial" w:hAnsi="Arial"/>
                <w:b/>
                <w:sz w:val="16"/>
              </w:rPr>
              <w:t>Certificate</w:t>
            </w:r>
          </w:p>
        </w:tc>
      </w:tr>
      <w:tr w:rsidR="00253E85" w:rsidRPr="00846CD8" w14:paraId="12EFDE30" w14:textId="77777777" w:rsidTr="00A41A55">
        <w:trPr>
          <w:trHeight w:val="671"/>
        </w:trPr>
        <w:tc>
          <w:tcPr>
            <w:tcW w:w="5104" w:type="dxa"/>
            <w:shd w:val="clear" w:color="auto" w:fill="FFFFFF"/>
          </w:tcPr>
          <w:p w14:paraId="1309DAE0"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C1E6D42"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36526B6C" w14:textId="77777777" w:rsidR="00B82458" w:rsidRPr="00846CD8" w:rsidRDefault="00B82458" w:rsidP="00F72B03">
            <w:pPr>
              <w:spacing w:before="120"/>
              <w:rPr>
                <w:rFonts w:ascii="Arial" w:hAnsi="Arial"/>
                <w:color w:val="000000"/>
                <w:lang w:val="lv-LV"/>
              </w:rPr>
            </w:pPr>
          </w:p>
        </w:tc>
      </w:tr>
      <w:tr w:rsidR="003C241F" w:rsidRPr="00F4384B" w14:paraId="05815E82" w14:textId="77777777" w:rsidTr="003C241F">
        <w:trPr>
          <w:trHeight w:val="303"/>
        </w:trPr>
        <w:tc>
          <w:tcPr>
            <w:tcW w:w="5104" w:type="dxa"/>
          </w:tcPr>
          <w:p w14:paraId="172B83A6" w14:textId="60338FB7" w:rsidR="00B023A6" w:rsidRPr="003C241F" w:rsidRDefault="00253E85" w:rsidP="00BD270E">
            <w:pPr>
              <w:jc w:val="center"/>
              <w:rPr>
                <w:rFonts w:ascii="Arial" w:hAnsi="Arial"/>
                <w:b/>
                <w:sz w:val="16"/>
                <w:szCs w:val="16"/>
              </w:rPr>
            </w:pPr>
            <w:r>
              <w:rPr>
                <w:rFonts w:ascii="Arial" w:hAnsi="Arial"/>
                <w:b/>
                <w:sz w:val="16"/>
              </w:rPr>
              <w:t xml:space="preserve">Level of the </w:t>
            </w:r>
            <w:r w:rsidR="004B0555" w:rsidRPr="004B0555">
              <w:rPr>
                <w:rFonts w:ascii="Arial" w:hAnsi="Arial"/>
                <w:b/>
                <w:sz w:val="16"/>
              </w:rPr>
              <w:t>Certificate</w:t>
            </w:r>
          </w:p>
          <w:p w14:paraId="7B663139"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A7B4135" w14:textId="2DB81D94" w:rsidR="00253E85" w:rsidRPr="003C241F" w:rsidRDefault="004B0555" w:rsidP="003C241F">
            <w:pPr>
              <w:pStyle w:val="Heading6"/>
              <w:jc w:val="center"/>
              <w:rPr>
                <w:sz w:val="16"/>
                <w:szCs w:val="16"/>
              </w:rPr>
            </w:pPr>
            <w:r w:rsidRPr="004B0555">
              <w:rPr>
                <w:sz w:val="16"/>
              </w:rPr>
              <w:t>Grading scale/Grade attesting fulfilment of the requirements</w:t>
            </w:r>
          </w:p>
        </w:tc>
      </w:tr>
      <w:tr w:rsidR="00253E85" w:rsidRPr="00F4384B" w14:paraId="2E704310" w14:textId="77777777" w:rsidTr="004A20CD">
        <w:trPr>
          <w:trHeight w:val="927"/>
        </w:trPr>
        <w:tc>
          <w:tcPr>
            <w:tcW w:w="5104" w:type="dxa"/>
          </w:tcPr>
          <w:p w14:paraId="4F1342F2" w14:textId="20C4454D" w:rsidR="00790CF5" w:rsidRPr="004A20CD" w:rsidRDefault="00253E85" w:rsidP="00F72B03">
            <w:pPr>
              <w:spacing w:before="120" w:after="120"/>
            </w:pPr>
            <w:r>
              <w:t>State-</w:t>
            </w:r>
            <w:proofErr w:type="spellStart"/>
            <w:r>
              <w:t>recognised</w:t>
            </w:r>
            <w:proofErr w:type="spellEnd"/>
            <w:r>
              <w:t xml:space="preserve"> document, corresponding to the fourth level of the Latvian Qualifications Framework (LQF </w:t>
            </w:r>
            <w:r w:rsidR="004B0555">
              <w:t xml:space="preserve">level </w:t>
            </w:r>
            <w:r>
              <w:t xml:space="preserve">4) and the fourth level of the European Qualifications Framework (EQF </w:t>
            </w:r>
            <w:r w:rsidR="004B0555">
              <w:t xml:space="preserve">level </w:t>
            </w:r>
            <w:r>
              <w:t>4).</w:t>
            </w:r>
          </w:p>
        </w:tc>
        <w:tc>
          <w:tcPr>
            <w:tcW w:w="5103" w:type="dxa"/>
          </w:tcPr>
          <w:p w14:paraId="50A6EA1D" w14:textId="7103B42B" w:rsidR="00253E85" w:rsidRPr="00846CD8" w:rsidRDefault="00253E85" w:rsidP="00A21F4A">
            <w:pPr>
              <w:spacing w:before="120"/>
            </w:pPr>
            <w:r>
              <w:t>A mark of at least "average - 5" in the vocational qualification examination</w:t>
            </w:r>
            <w:r w:rsidR="00A21F4A">
              <w:t xml:space="preserve"> </w:t>
            </w:r>
            <w:r w:rsidR="00BD270E">
              <w:t>(using a 10-point scale).</w:t>
            </w:r>
          </w:p>
        </w:tc>
      </w:tr>
      <w:tr w:rsidR="00BD270E" w:rsidRPr="00D546F5" w14:paraId="18D6A938" w14:textId="77777777" w:rsidTr="00BD270E">
        <w:trPr>
          <w:trHeight w:val="53"/>
        </w:trPr>
        <w:tc>
          <w:tcPr>
            <w:tcW w:w="5104" w:type="dxa"/>
          </w:tcPr>
          <w:p w14:paraId="23C97F33"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04219ED3"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119440B" w14:textId="77777777" w:rsidTr="00A41A55">
        <w:trPr>
          <w:trHeight w:val="328"/>
        </w:trPr>
        <w:tc>
          <w:tcPr>
            <w:tcW w:w="5104" w:type="dxa"/>
          </w:tcPr>
          <w:p w14:paraId="7E269564" w14:textId="5D9CFEAF" w:rsidR="00BD270E" w:rsidRPr="00790CF5" w:rsidRDefault="004B0555" w:rsidP="00B82458">
            <w:pPr>
              <w:spacing w:before="120" w:after="120"/>
              <w:rPr>
                <w:rFonts w:ascii="Arial" w:hAnsi="Arial"/>
              </w:rPr>
            </w:pPr>
            <w:r>
              <w:lastRenderedPageBreak/>
              <w:t>D</w:t>
            </w:r>
            <w:r w:rsidR="00790CF5">
              <w:t>iploma of vocational secondary education enables further education at LQF level 5/ EQF level 5 or LQF level 6/ EQF level 6.</w:t>
            </w:r>
          </w:p>
        </w:tc>
        <w:tc>
          <w:tcPr>
            <w:tcW w:w="5103" w:type="dxa"/>
          </w:tcPr>
          <w:p w14:paraId="293E2B8B" w14:textId="77777777" w:rsidR="004A20CD" w:rsidRPr="00E00A1E"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27D978F5" w14:textId="77777777" w:rsidTr="00382158">
        <w:trPr>
          <w:cantSplit/>
          <w:trHeight w:val="53"/>
        </w:trPr>
        <w:tc>
          <w:tcPr>
            <w:tcW w:w="10207" w:type="dxa"/>
            <w:gridSpan w:val="2"/>
          </w:tcPr>
          <w:p w14:paraId="51543DF3"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33F1BA28" w14:textId="77777777" w:rsidTr="00A41A55">
        <w:trPr>
          <w:cantSplit/>
          <w:trHeight w:val="231"/>
        </w:trPr>
        <w:tc>
          <w:tcPr>
            <w:tcW w:w="10207" w:type="dxa"/>
            <w:gridSpan w:val="2"/>
            <w:tcBorders>
              <w:bottom w:val="double" w:sz="4" w:space="0" w:color="auto"/>
            </w:tcBorders>
          </w:tcPr>
          <w:p w14:paraId="5D021523"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5B7F4D39" w14:textId="77777777"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F4384B" w14:paraId="65494CFE"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DC2627E" w14:textId="6D0AA8DC" w:rsidR="008978DE" w:rsidRPr="00B023A6" w:rsidRDefault="008978DE" w:rsidP="00A002BE">
            <w:pPr>
              <w:spacing w:before="120" w:after="120"/>
              <w:jc w:val="center"/>
              <w:rPr>
                <w:rFonts w:ascii="Arial" w:hAnsi="Arial"/>
                <w:b/>
              </w:rPr>
            </w:pPr>
            <w:r>
              <w:rPr>
                <w:rFonts w:ascii="Arial" w:hAnsi="Arial"/>
                <w:b/>
              </w:rPr>
              <w:t xml:space="preserve">6. Means of obtaining the </w:t>
            </w:r>
            <w:r w:rsidR="004B0555" w:rsidRPr="004B0555">
              <w:rPr>
                <w:rFonts w:ascii="Arial" w:hAnsi="Arial"/>
                <w:b/>
              </w:rPr>
              <w:t>Certificate</w:t>
            </w:r>
          </w:p>
        </w:tc>
      </w:tr>
      <w:tr w:rsidR="00256EA9" w:rsidRPr="00F4384B" w14:paraId="71CAA2D0" w14:textId="77777777" w:rsidTr="001F2A29">
        <w:trPr>
          <w:trHeight w:val="1178"/>
        </w:trPr>
        <w:tc>
          <w:tcPr>
            <w:tcW w:w="5103" w:type="dxa"/>
            <w:gridSpan w:val="2"/>
            <w:tcBorders>
              <w:left w:val="double" w:sz="4" w:space="0" w:color="auto"/>
            </w:tcBorders>
          </w:tcPr>
          <w:p w14:paraId="481BA894" w14:textId="77777777" w:rsidR="00256EA9" w:rsidRPr="0044209C" w:rsidRDefault="0044209C" w:rsidP="00052AF1">
            <w:pPr>
              <w:spacing w:before="120"/>
              <w:rPr>
                <w:color w:val="000000"/>
                <w:sz w:val="24"/>
                <w:szCs w:val="24"/>
              </w:rPr>
            </w:pPr>
            <w:r>
              <w:rPr>
                <w:rFonts w:ascii="MS Gothic" w:eastAsia="MS Gothic" w:hint="eastAsia"/>
                <w:color w:val="000000"/>
                <w:sz w:val="24"/>
                <w:szCs w:val="24"/>
                <w:lang w:val="lv-LV"/>
              </w:rPr>
              <w:t>☐</w:t>
            </w:r>
            <w:r w:rsidR="003B59FF">
              <w:rPr>
                <w:color w:val="000000"/>
                <w:sz w:val="24"/>
              </w:rPr>
              <w:t xml:space="preserve"> Formal education:</w:t>
            </w:r>
          </w:p>
          <w:p w14:paraId="681F1CB7" w14:textId="77777777" w:rsidR="00256EA9" w:rsidRPr="00872D7E" w:rsidRDefault="0044209C" w:rsidP="00052AF1">
            <w:pPr>
              <w:spacing w:before="120"/>
              <w:ind w:left="709"/>
              <w:rPr>
                <w:color w:val="000000"/>
              </w:rPr>
            </w:pPr>
            <w:r>
              <w:rPr>
                <w:rFonts w:ascii="MS Gothic" w:eastAsia="MS Gothic" w:hAnsi="MS Gothic" w:hint="eastAsia"/>
                <w:color w:val="000000"/>
                <w:lang w:val="lv-LV"/>
              </w:rPr>
              <w:t>☐</w:t>
            </w:r>
            <w:r w:rsidR="003B59FF">
              <w:rPr>
                <w:color w:val="000000"/>
              </w:rPr>
              <w:t xml:space="preserve"> Full-time</w:t>
            </w:r>
          </w:p>
          <w:p w14:paraId="0C9D885A" w14:textId="77777777" w:rsidR="00256EA9" w:rsidRPr="00872D7E" w:rsidRDefault="0044209C" w:rsidP="00052AF1">
            <w:pPr>
              <w:ind w:left="709"/>
              <w:rPr>
                <w:color w:val="000000"/>
              </w:rPr>
            </w:pPr>
            <w:r>
              <w:rPr>
                <w:rFonts w:ascii="MS Gothic" w:eastAsia="MS Gothic" w:hAnsi="MS Gothic" w:hint="eastAsia"/>
                <w:color w:val="000000"/>
                <w:lang w:val="lv-LV"/>
              </w:rPr>
              <w:t>☐</w:t>
            </w:r>
            <w:r w:rsidR="003B59FF">
              <w:rPr>
                <w:color w:val="000000"/>
              </w:rPr>
              <w:t xml:space="preserve"> Full-time (work-based training)</w:t>
            </w:r>
          </w:p>
          <w:p w14:paraId="12849F71" w14:textId="77777777" w:rsidR="00256EA9" w:rsidRPr="00872D7E" w:rsidRDefault="0044209C" w:rsidP="00B82458">
            <w:pPr>
              <w:spacing w:after="120"/>
              <w:ind w:left="709"/>
              <w:rPr>
                <w:color w:val="000000"/>
              </w:rPr>
            </w:pPr>
            <w:r>
              <w:rPr>
                <w:rFonts w:ascii="MS Gothic" w:eastAsia="MS Gothic" w:hAnsi="MS Gothic" w:hint="eastAsia"/>
                <w:color w:val="000000"/>
                <w:lang w:val="lv-LV"/>
              </w:rPr>
              <w:t>☐</w:t>
            </w:r>
            <w:r w:rsidR="003B59FF">
              <w:rPr>
                <w:color w:val="000000"/>
              </w:rPr>
              <w:t xml:space="preserve"> Part-time</w:t>
            </w:r>
          </w:p>
        </w:tc>
        <w:tc>
          <w:tcPr>
            <w:tcW w:w="5104" w:type="dxa"/>
            <w:gridSpan w:val="2"/>
            <w:tcBorders>
              <w:right w:val="double" w:sz="4" w:space="0" w:color="auto"/>
            </w:tcBorders>
          </w:tcPr>
          <w:p w14:paraId="04E5751E" w14:textId="77777777" w:rsidR="00256EA9" w:rsidRPr="00872D7E" w:rsidRDefault="0044209C" w:rsidP="00052AF1">
            <w:pPr>
              <w:spacing w:before="120"/>
              <w:rPr>
                <w:color w:val="000000"/>
                <w:sz w:val="24"/>
                <w:szCs w:val="24"/>
              </w:rPr>
            </w:pPr>
            <w:r>
              <w:rPr>
                <w:rFonts w:ascii="MS Gothic" w:eastAsia="MS Gothic" w:hAnsi="MS Gothic" w:hint="eastAsia"/>
                <w:color w:val="000000"/>
                <w:sz w:val="24"/>
                <w:szCs w:val="24"/>
                <w:lang w:val="lv-LV"/>
              </w:rPr>
              <w:t>☐</w:t>
            </w:r>
            <w:r w:rsidR="003B59FF">
              <w:rPr>
                <w:color w:val="000000"/>
                <w:sz w:val="24"/>
              </w:rPr>
              <w:t xml:space="preserve"> Education acquired outside the formal education system</w:t>
            </w:r>
          </w:p>
        </w:tc>
      </w:tr>
      <w:tr w:rsidR="00B023A6" w:rsidRPr="00F4384B" w14:paraId="6668DD6A"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5D4F822" w14:textId="77777777" w:rsidR="00256EA9" w:rsidRDefault="00256EA9" w:rsidP="006543C2">
            <w:pPr>
              <w:rPr>
                <w:rFonts w:ascii="Arial" w:hAnsi="Arial"/>
                <w:b/>
                <w:lang w:val="lv-LV"/>
              </w:rPr>
            </w:pPr>
          </w:p>
          <w:p w14:paraId="563FD97C"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A875F88" w14:textId="77777777" w:rsidR="00256EA9" w:rsidRPr="00256EA9" w:rsidRDefault="00256EA9" w:rsidP="006543C2">
            <w:pPr>
              <w:rPr>
                <w:lang w:val="lv-LV" w:eastAsia="en-US"/>
              </w:rPr>
            </w:pPr>
          </w:p>
        </w:tc>
      </w:tr>
      <w:tr w:rsidR="008978DE" w:rsidRPr="00BA6FFE" w14:paraId="7520F2A1" w14:textId="77777777" w:rsidTr="00052AF1">
        <w:trPr>
          <w:trHeight w:val="20"/>
        </w:trPr>
        <w:tc>
          <w:tcPr>
            <w:tcW w:w="3402" w:type="dxa"/>
            <w:tcBorders>
              <w:top w:val="double" w:sz="4" w:space="0" w:color="auto"/>
              <w:left w:val="double" w:sz="4" w:space="0" w:color="auto"/>
            </w:tcBorders>
          </w:tcPr>
          <w:p w14:paraId="600312C2"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0F381DA"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8C97F2E"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F4384B" w14:paraId="6ED8D1B9" w14:textId="77777777" w:rsidTr="00052AF1">
        <w:trPr>
          <w:trHeight w:val="323"/>
        </w:trPr>
        <w:tc>
          <w:tcPr>
            <w:tcW w:w="3402" w:type="dxa"/>
            <w:tcBorders>
              <w:left w:val="double" w:sz="4" w:space="0" w:color="auto"/>
            </w:tcBorders>
          </w:tcPr>
          <w:p w14:paraId="0C091269"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53140CCD"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33BF954"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F4384B" w14:paraId="6E65B5A9" w14:textId="77777777" w:rsidTr="00052AF1">
        <w:trPr>
          <w:trHeight w:val="350"/>
        </w:trPr>
        <w:tc>
          <w:tcPr>
            <w:tcW w:w="3402" w:type="dxa"/>
            <w:tcBorders>
              <w:left w:val="double" w:sz="4" w:space="0" w:color="auto"/>
            </w:tcBorders>
          </w:tcPr>
          <w:p w14:paraId="0EF2879E"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94970F9"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617FB940"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BF2C050"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2AC8A4C4"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0555A662"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EF71904" w14:textId="77777777" w:rsidR="00B1064A"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78879BC5" w14:textId="77777777" w:rsidR="00E00A1E" w:rsidRPr="00B479E9" w:rsidRDefault="00E00A1E" w:rsidP="001F2A29">
            <w:pPr>
              <w:spacing w:before="120" w:after="20"/>
              <w:rPr>
                <w:color w:val="000000"/>
                <w:sz w:val="18"/>
                <w:szCs w:val="18"/>
                <w:lang w:val="lv-LV"/>
              </w:rPr>
            </w:pPr>
          </w:p>
          <w:p w14:paraId="056FD54C" w14:textId="77777777" w:rsidR="00966AC8" w:rsidRPr="00206636" w:rsidRDefault="00966AC8" w:rsidP="00BA6FFE">
            <w:pPr>
              <w:spacing w:before="40" w:after="40"/>
              <w:rPr>
                <w:b/>
                <w:color w:val="000000"/>
              </w:rPr>
            </w:pPr>
            <w:r>
              <w:rPr>
                <w:b/>
                <w:color w:val="000000"/>
              </w:rPr>
              <w:t>Further information available at:</w:t>
            </w:r>
          </w:p>
          <w:p w14:paraId="2E567A7C" w14:textId="77777777" w:rsidR="00966AC8" w:rsidRPr="00206636" w:rsidRDefault="00000000">
            <w:pPr>
              <w:rPr>
                <w:i/>
                <w:color w:val="000000"/>
              </w:rPr>
            </w:pPr>
            <w:hyperlink r:id="rId11" w:history="1">
              <w:r w:rsidR="003B59FF">
                <w:rPr>
                  <w:rStyle w:val="Hyperlink"/>
                  <w:i/>
                </w:rPr>
                <w:t>www.izm.gov.lv</w:t>
              </w:r>
            </w:hyperlink>
            <w:r w:rsidR="003B59FF">
              <w:rPr>
                <w:i/>
                <w:color w:val="000000"/>
              </w:rPr>
              <w:t xml:space="preserve"> </w:t>
            </w:r>
          </w:p>
          <w:p w14:paraId="46A5B187" w14:textId="77777777" w:rsidR="00966AC8" w:rsidRPr="00B82458" w:rsidRDefault="00000000">
            <w:pPr>
              <w:rPr>
                <w:i/>
              </w:rPr>
            </w:pPr>
            <w:hyperlink r:id="rId12" w:history="1">
              <w:r w:rsidR="003B59FF">
                <w:rPr>
                  <w:rStyle w:val="Hyperlink"/>
                  <w:i/>
                </w:rPr>
                <w:t>https://visc.gov.lv/profizglitiba/stand_saraksts_mk_not_626.shtml</w:t>
              </w:r>
            </w:hyperlink>
          </w:p>
          <w:p w14:paraId="5D9850A6" w14:textId="77777777" w:rsidR="00E00A1E" w:rsidRPr="00206636" w:rsidRDefault="00E00A1E">
            <w:pPr>
              <w:rPr>
                <w:color w:val="000000"/>
                <w:sz w:val="18"/>
                <w:lang w:val="lv-LV"/>
              </w:rPr>
            </w:pPr>
          </w:p>
          <w:p w14:paraId="375ACA85" w14:textId="77777777" w:rsidR="00966AC8" w:rsidRPr="00206636" w:rsidRDefault="00966AC8" w:rsidP="00BA6FFE">
            <w:pPr>
              <w:spacing w:before="40" w:after="40"/>
              <w:rPr>
                <w:b/>
                <w:color w:val="000000"/>
              </w:rPr>
            </w:pPr>
            <w:r>
              <w:rPr>
                <w:b/>
                <w:color w:val="000000"/>
              </w:rPr>
              <w:t>National Information Centre:</w:t>
            </w:r>
          </w:p>
          <w:p w14:paraId="31181E78" w14:textId="77777777" w:rsidR="00B97E1D" w:rsidRPr="00206636"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41DCA756" w14:textId="77777777" w:rsidR="008978DE" w:rsidRPr="00D546F5" w:rsidRDefault="008978DE" w:rsidP="008C0018">
      <w:pPr>
        <w:rPr>
          <w:rFonts w:ascii="Arial" w:hAnsi="Arial"/>
          <w:lang w:val="lv-LV"/>
        </w:rPr>
      </w:pPr>
    </w:p>
    <w:sectPr w:rsidR="008978DE" w:rsidRPr="00D546F5"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9641" w14:textId="77777777" w:rsidR="009C4E26" w:rsidRDefault="009C4E26">
      <w:r>
        <w:separator/>
      </w:r>
    </w:p>
  </w:endnote>
  <w:endnote w:type="continuationSeparator" w:id="0">
    <w:p w14:paraId="43085028" w14:textId="77777777" w:rsidR="009C4E26" w:rsidRDefault="009C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0E01" w14:textId="77777777" w:rsidR="002C2CF3" w:rsidRPr="002A1990" w:rsidRDefault="002C2CF3" w:rsidP="002C2CF3">
    <w:pPr>
      <w:pStyle w:val="Header"/>
      <w:jc w:val="right"/>
    </w:pPr>
    <w:r>
      <w:fldChar w:fldCharType="begin"/>
    </w:r>
    <w:r>
      <w:instrText xml:space="preserve"> PAGE   \* MERGEFORMAT </w:instrText>
    </w:r>
    <w:r>
      <w:fldChar w:fldCharType="separate"/>
    </w:r>
    <w:r w:rsidR="003F1C62">
      <w:t>2</w:t>
    </w:r>
    <w:r>
      <w:fldChar w:fldCharType="end"/>
    </w:r>
  </w:p>
  <w:p w14:paraId="3C26F86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BF39"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88099E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689D864A"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7E35AE61" w14:textId="77777777" w:rsidR="003F1C62" w:rsidRDefault="003F1C62" w:rsidP="003C241F">
    <w:pPr>
      <w:pStyle w:val="Footer"/>
      <w:jc w:val="both"/>
      <w:rPr>
        <w:sz w:val="16"/>
      </w:rPr>
    </w:pPr>
    <w:r>
      <w:rPr>
        <w:sz w:val="16"/>
      </w:rPr>
      <w:t>(**) occupational title from ISCO [2019]</w:t>
    </w:r>
  </w:p>
  <w:p w14:paraId="6C6FB5D9"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8EBA" w14:textId="77777777" w:rsidR="009C4E26" w:rsidRDefault="009C4E26">
      <w:r>
        <w:separator/>
      </w:r>
    </w:p>
  </w:footnote>
  <w:footnote w:type="continuationSeparator" w:id="0">
    <w:p w14:paraId="42466610" w14:textId="77777777" w:rsidR="009C4E26" w:rsidRDefault="009C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2D5D"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896661">
    <w:abstractNumId w:val="8"/>
  </w:num>
  <w:num w:numId="2" w16cid:durableId="1210343877">
    <w:abstractNumId w:val="24"/>
  </w:num>
  <w:num w:numId="3" w16cid:durableId="143284301">
    <w:abstractNumId w:val="22"/>
  </w:num>
  <w:num w:numId="4" w16cid:durableId="1044447297">
    <w:abstractNumId w:val="7"/>
  </w:num>
  <w:num w:numId="5" w16cid:durableId="1525750919">
    <w:abstractNumId w:val="18"/>
  </w:num>
  <w:num w:numId="6" w16cid:durableId="589431259">
    <w:abstractNumId w:val="20"/>
  </w:num>
  <w:num w:numId="7" w16cid:durableId="1614164757">
    <w:abstractNumId w:val="26"/>
  </w:num>
  <w:num w:numId="8" w16cid:durableId="1714571665">
    <w:abstractNumId w:val="2"/>
  </w:num>
  <w:num w:numId="9" w16cid:durableId="157773940">
    <w:abstractNumId w:val="5"/>
  </w:num>
  <w:num w:numId="10" w16cid:durableId="1778671517">
    <w:abstractNumId w:val="4"/>
  </w:num>
  <w:num w:numId="11" w16cid:durableId="1533297886">
    <w:abstractNumId w:val="17"/>
  </w:num>
  <w:num w:numId="12" w16cid:durableId="1024984891">
    <w:abstractNumId w:val="16"/>
  </w:num>
  <w:num w:numId="13" w16cid:durableId="411582718">
    <w:abstractNumId w:val="13"/>
  </w:num>
  <w:num w:numId="14" w16cid:durableId="542640157">
    <w:abstractNumId w:val="12"/>
  </w:num>
  <w:num w:numId="15" w16cid:durableId="1693872621">
    <w:abstractNumId w:val="9"/>
  </w:num>
  <w:num w:numId="16" w16cid:durableId="1488132586">
    <w:abstractNumId w:val="14"/>
  </w:num>
  <w:num w:numId="17" w16cid:durableId="1528519569">
    <w:abstractNumId w:val="19"/>
  </w:num>
  <w:num w:numId="18" w16cid:durableId="253250101">
    <w:abstractNumId w:val="10"/>
  </w:num>
  <w:num w:numId="19" w16cid:durableId="184707661">
    <w:abstractNumId w:val="6"/>
  </w:num>
  <w:num w:numId="20" w16cid:durableId="1597902434">
    <w:abstractNumId w:val="23"/>
  </w:num>
  <w:num w:numId="21" w16cid:durableId="2111974044">
    <w:abstractNumId w:val="21"/>
  </w:num>
  <w:num w:numId="22" w16cid:durableId="1585720204">
    <w:abstractNumId w:val="1"/>
  </w:num>
  <w:num w:numId="23" w16cid:durableId="1581404460">
    <w:abstractNumId w:val="25"/>
  </w:num>
  <w:num w:numId="24" w16cid:durableId="1481069315">
    <w:abstractNumId w:val="15"/>
  </w:num>
  <w:num w:numId="25" w16cid:durableId="1351641504">
    <w:abstractNumId w:val="3"/>
  </w:num>
  <w:num w:numId="26" w16cid:durableId="1763841300">
    <w:abstractNumId w:val="0"/>
  </w:num>
  <w:num w:numId="27" w16cid:durableId="1280380362">
    <w:abstractNumId w:val="11"/>
  </w:num>
  <w:num w:numId="28" w16cid:durableId="602149791">
    <w:abstractNumId w:val="28"/>
  </w:num>
  <w:num w:numId="29" w16cid:durableId="16650097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7116"/>
    <w:rsid w:val="00094EC4"/>
    <w:rsid w:val="000A654D"/>
    <w:rsid w:val="000B4CD6"/>
    <w:rsid w:val="000B6FF5"/>
    <w:rsid w:val="000E2812"/>
    <w:rsid w:val="000E6826"/>
    <w:rsid w:val="000F329E"/>
    <w:rsid w:val="00101034"/>
    <w:rsid w:val="001033DD"/>
    <w:rsid w:val="00115799"/>
    <w:rsid w:val="00117885"/>
    <w:rsid w:val="00126F36"/>
    <w:rsid w:val="00135B26"/>
    <w:rsid w:val="00143EC3"/>
    <w:rsid w:val="00150C4D"/>
    <w:rsid w:val="00155B7F"/>
    <w:rsid w:val="00161969"/>
    <w:rsid w:val="0016552F"/>
    <w:rsid w:val="00171489"/>
    <w:rsid w:val="001778CE"/>
    <w:rsid w:val="001831E8"/>
    <w:rsid w:val="001A6A60"/>
    <w:rsid w:val="001B1371"/>
    <w:rsid w:val="001C3138"/>
    <w:rsid w:val="001D1356"/>
    <w:rsid w:val="001D3937"/>
    <w:rsid w:val="001D4357"/>
    <w:rsid w:val="001E6D06"/>
    <w:rsid w:val="001F0013"/>
    <w:rsid w:val="001F1C9D"/>
    <w:rsid w:val="001F2A29"/>
    <w:rsid w:val="001F4537"/>
    <w:rsid w:val="001F45B5"/>
    <w:rsid w:val="001F6DAB"/>
    <w:rsid w:val="00206636"/>
    <w:rsid w:val="002076CA"/>
    <w:rsid w:val="0022190E"/>
    <w:rsid w:val="00233A3F"/>
    <w:rsid w:val="0023670D"/>
    <w:rsid w:val="00253E85"/>
    <w:rsid w:val="002554EE"/>
    <w:rsid w:val="00256EA9"/>
    <w:rsid w:val="00261DEE"/>
    <w:rsid w:val="00262018"/>
    <w:rsid w:val="00264B92"/>
    <w:rsid w:val="00272337"/>
    <w:rsid w:val="00282C40"/>
    <w:rsid w:val="002931A8"/>
    <w:rsid w:val="002A1990"/>
    <w:rsid w:val="002A3E1C"/>
    <w:rsid w:val="002A7D7B"/>
    <w:rsid w:val="002C2CF3"/>
    <w:rsid w:val="002C30F7"/>
    <w:rsid w:val="002E235A"/>
    <w:rsid w:val="002E5464"/>
    <w:rsid w:val="002F2903"/>
    <w:rsid w:val="00305B92"/>
    <w:rsid w:val="003103D2"/>
    <w:rsid w:val="00313D1A"/>
    <w:rsid w:val="00323356"/>
    <w:rsid w:val="00327751"/>
    <w:rsid w:val="00327A5F"/>
    <w:rsid w:val="00331965"/>
    <w:rsid w:val="00337C59"/>
    <w:rsid w:val="003522C3"/>
    <w:rsid w:val="00357565"/>
    <w:rsid w:val="0037752F"/>
    <w:rsid w:val="00382158"/>
    <w:rsid w:val="003B59FF"/>
    <w:rsid w:val="003B729F"/>
    <w:rsid w:val="003C241F"/>
    <w:rsid w:val="003C2A02"/>
    <w:rsid w:val="003C701D"/>
    <w:rsid w:val="003C722E"/>
    <w:rsid w:val="003D5200"/>
    <w:rsid w:val="003E50A3"/>
    <w:rsid w:val="003F1C62"/>
    <w:rsid w:val="004046B4"/>
    <w:rsid w:val="004151F4"/>
    <w:rsid w:val="00417EC4"/>
    <w:rsid w:val="00420F01"/>
    <w:rsid w:val="00422C98"/>
    <w:rsid w:val="00430DF0"/>
    <w:rsid w:val="004352B0"/>
    <w:rsid w:val="004361CD"/>
    <w:rsid w:val="00440215"/>
    <w:rsid w:val="0044209C"/>
    <w:rsid w:val="00461FE0"/>
    <w:rsid w:val="00467BEE"/>
    <w:rsid w:val="00475BD3"/>
    <w:rsid w:val="0048202C"/>
    <w:rsid w:val="0048299F"/>
    <w:rsid w:val="00494A04"/>
    <w:rsid w:val="004A20CD"/>
    <w:rsid w:val="004A428E"/>
    <w:rsid w:val="004A4E3E"/>
    <w:rsid w:val="004A5F5B"/>
    <w:rsid w:val="004B0555"/>
    <w:rsid w:val="004C100A"/>
    <w:rsid w:val="004D30CA"/>
    <w:rsid w:val="004D5A94"/>
    <w:rsid w:val="004F4B4F"/>
    <w:rsid w:val="004F55F8"/>
    <w:rsid w:val="005046F9"/>
    <w:rsid w:val="00506BEE"/>
    <w:rsid w:val="005116DA"/>
    <w:rsid w:val="005124EA"/>
    <w:rsid w:val="00516120"/>
    <w:rsid w:val="005166B5"/>
    <w:rsid w:val="00520B51"/>
    <w:rsid w:val="0052125D"/>
    <w:rsid w:val="005261A6"/>
    <w:rsid w:val="005323F7"/>
    <w:rsid w:val="0053616F"/>
    <w:rsid w:val="00540A7F"/>
    <w:rsid w:val="00551FD0"/>
    <w:rsid w:val="005527A1"/>
    <w:rsid w:val="0056782A"/>
    <w:rsid w:val="0057120B"/>
    <w:rsid w:val="00590CBA"/>
    <w:rsid w:val="005B2454"/>
    <w:rsid w:val="005C4829"/>
    <w:rsid w:val="005C4946"/>
    <w:rsid w:val="005C7B28"/>
    <w:rsid w:val="005D36C9"/>
    <w:rsid w:val="005E7ED4"/>
    <w:rsid w:val="005F08F6"/>
    <w:rsid w:val="005F76AB"/>
    <w:rsid w:val="006069FA"/>
    <w:rsid w:val="006114F0"/>
    <w:rsid w:val="00613262"/>
    <w:rsid w:val="0063005B"/>
    <w:rsid w:val="00631678"/>
    <w:rsid w:val="00641519"/>
    <w:rsid w:val="00642035"/>
    <w:rsid w:val="00644539"/>
    <w:rsid w:val="00645BEF"/>
    <w:rsid w:val="006543C2"/>
    <w:rsid w:val="006568C2"/>
    <w:rsid w:val="006607CD"/>
    <w:rsid w:val="006633E1"/>
    <w:rsid w:val="00665243"/>
    <w:rsid w:val="006674AC"/>
    <w:rsid w:val="00672555"/>
    <w:rsid w:val="00684B5C"/>
    <w:rsid w:val="00697788"/>
    <w:rsid w:val="00697A89"/>
    <w:rsid w:val="006A3FCB"/>
    <w:rsid w:val="006B4A47"/>
    <w:rsid w:val="006C6B59"/>
    <w:rsid w:val="006C77D8"/>
    <w:rsid w:val="006D54DF"/>
    <w:rsid w:val="006D63C3"/>
    <w:rsid w:val="006E1A81"/>
    <w:rsid w:val="006F3449"/>
    <w:rsid w:val="0070474B"/>
    <w:rsid w:val="00713962"/>
    <w:rsid w:val="00723553"/>
    <w:rsid w:val="0075284B"/>
    <w:rsid w:val="007549E1"/>
    <w:rsid w:val="00760DE4"/>
    <w:rsid w:val="00762D26"/>
    <w:rsid w:val="00775F50"/>
    <w:rsid w:val="00780A67"/>
    <w:rsid w:val="00790B4D"/>
    <w:rsid w:val="00790BFF"/>
    <w:rsid w:val="00790CF5"/>
    <w:rsid w:val="0079496C"/>
    <w:rsid w:val="007A0D0F"/>
    <w:rsid w:val="007A26F6"/>
    <w:rsid w:val="007B0255"/>
    <w:rsid w:val="007B28B4"/>
    <w:rsid w:val="007B2ACD"/>
    <w:rsid w:val="007C4373"/>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145E5"/>
    <w:rsid w:val="00932772"/>
    <w:rsid w:val="00935FB3"/>
    <w:rsid w:val="00966AC8"/>
    <w:rsid w:val="00966BBF"/>
    <w:rsid w:val="009755DD"/>
    <w:rsid w:val="00976BCD"/>
    <w:rsid w:val="0098004C"/>
    <w:rsid w:val="00992DC0"/>
    <w:rsid w:val="009A021E"/>
    <w:rsid w:val="009A63A6"/>
    <w:rsid w:val="009B37E5"/>
    <w:rsid w:val="009C4E26"/>
    <w:rsid w:val="009C5E68"/>
    <w:rsid w:val="009D01BD"/>
    <w:rsid w:val="009D14BD"/>
    <w:rsid w:val="009D62D2"/>
    <w:rsid w:val="009E1482"/>
    <w:rsid w:val="009E709B"/>
    <w:rsid w:val="009F3AC7"/>
    <w:rsid w:val="009F7341"/>
    <w:rsid w:val="009F75E2"/>
    <w:rsid w:val="009F795F"/>
    <w:rsid w:val="00A002BE"/>
    <w:rsid w:val="00A008CF"/>
    <w:rsid w:val="00A008EC"/>
    <w:rsid w:val="00A21F4A"/>
    <w:rsid w:val="00A26CFB"/>
    <w:rsid w:val="00A41A55"/>
    <w:rsid w:val="00A6163C"/>
    <w:rsid w:val="00A62D1F"/>
    <w:rsid w:val="00A7539B"/>
    <w:rsid w:val="00A81C7B"/>
    <w:rsid w:val="00A960EA"/>
    <w:rsid w:val="00A97FAB"/>
    <w:rsid w:val="00AD0235"/>
    <w:rsid w:val="00AE62DE"/>
    <w:rsid w:val="00B023A6"/>
    <w:rsid w:val="00B0362E"/>
    <w:rsid w:val="00B1064A"/>
    <w:rsid w:val="00B14EE4"/>
    <w:rsid w:val="00B17CD5"/>
    <w:rsid w:val="00B4024F"/>
    <w:rsid w:val="00B408CB"/>
    <w:rsid w:val="00B40A5F"/>
    <w:rsid w:val="00B42D59"/>
    <w:rsid w:val="00B4798A"/>
    <w:rsid w:val="00B479E9"/>
    <w:rsid w:val="00B56564"/>
    <w:rsid w:val="00B65175"/>
    <w:rsid w:val="00B74A01"/>
    <w:rsid w:val="00B75CB3"/>
    <w:rsid w:val="00B767C8"/>
    <w:rsid w:val="00B82458"/>
    <w:rsid w:val="00B86457"/>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7A6F"/>
    <w:rsid w:val="00C42000"/>
    <w:rsid w:val="00C56E76"/>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24E14"/>
    <w:rsid w:val="00D413E1"/>
    <w:rsid w:val="00D53094"/>
    <w:rsid w:val="00D546F5"/>
    <w:rsid w:val="00D75EE9"/>
    <w:rsid w:val="00D76A3C"/>
    <w:rsid w:val="00D81C79"/>
    <w:rsid w:val="00D87A45"/>
    <w:rsid w:val="00DA6C91"/>
    <w:rsid w:val="00DB7317"/>
    <w:rsid w:val="00DC4277"/>
    <w:rsid w:val="00DC52FC"/>
    <w:rsid w:val="00DE63F6"/>
    <w:rsid w:val="00E00A1E"/>
    <w:rsid w:val="00E03091"/>
    <w:rsid w:val="00E10B19"/>
    <w:rsid w:val="00E31ABC"/>
    <w:rsid w:val="00E40844"/>
    <w:rsid w:val="00E475A7"/>
    <w:rsid w:val="00E50889"/>
    <w:rsid w:val="00E647A9"/>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4384B"/>
    <w:rsid w:val="00F57297"/>
    <w:rsid w:val="00F72B03"/>
    <w:rsid w:val="00F83E4A"/>
    <w:rsid w:val="00F93CCC"/>
    <w:rsid w:val="00FA1841"/>
    <w:rsid w:val="00FB319D"/>
    <w:rsid w:val="00FB7570"/>
    <w:rsid w:val="00FB7A7F"/>
    <w:rsid w:val="00FC5668"/>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D1BCF"/>
  <w14:defaultImageDpi w14:val="0"/>
  <w15:docId w15:val="{678A391E-11B3-410D-B9CC-56F739C0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283">
      <w:marLeft w:val="0"/>
      <w:marRight w:val="0"/>
      <w:marTop w:val="0"/>
      <w:marBottom w:val="0"/>
      <w:divBdr>
        <w:top w:val="none" w:sz="0" w:space="0" w:color="auto"/>
        <w:left w:val="none" w:sz="0" w:space="0" w:color="auto"/>
        <w:bottom w:val="none" w:sz="0" w:space="0" w:color="auto"/>
        <w:right w:val="none" w:sz="0" w:space="0" w:color="auto"/>
      </w:divBdr>
    </w:div>
    <w:div w:id="15811285">
      <w:marLeft w:val="0"/>
      <w:marRight w:val="0"/>
      <w:marTop w:val="0"/>
      <w:marBottom w:val="0"/>
      <w:divBdr>
        <w:top w:val="none" w:sz="0" w:space="0" w:color="auto"/>
        <w:left w:val="none" w:sz="0" w:space="0" w:color="auto"/>
        <w:bottom w:val="none" w:sz="0" w:space="0" w:color="auto"/>
        <w:right w:val="none" w:sz="0" w:space="0" w:color="auto"/>
      </w:divBdr>
      <w:divsChild>
        <w:div w:id="15811284">
          <w:marLeft w:val="0"/>
          <w:marRight w:val="0"/>
          <w:marTop w:val="0"/>
          <w:marBottom w:val="0"/>
          <w:divBdr>
            <w:top w:val="none" w:sz="0" w:space="0" w:color="auto"/>
            <w:left w:val="none" w:sz="0" w:space="0" w:color="auto"/>
            <w:bottom w:val="none" w:sz="0" w:space="0" w:color="auto"/>
            <w:right w:val="none" w:sz="0" w:space="0" w:color="auto"/>
          </w:divBdr>
        </w:div>
        <w:div w:id="1581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1399-3630-4A82-802C-0D5D7265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4079</Words>
  <Characters>2326</Characters>
  <Application>Microsoft Office Word</Application>
  <DocSecurity>0</DocSecurity>
  <Lines>19</Lines>
  <Paragraphs>12</Paragraphs>
  <ScaleCrop>false</ScaleCrop>
  <Company>Cedefop</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2024-01-04T11:15:00Z</dcterms:created>
  <dcterms:modified xsi:type="dcterms:W3CDTF">2025-03-11T09:46:00Z</dcterms:modified>
</cp:coreProperties>
</file>