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73BD4600" w14:textId="77777777" w:rsidTr="00261DEE">
        <w:trPr>
          <w:cantSplit/>
          <w:trHeight w:val="851"/>
        </w:trPr>
        <w:tc>
          <w:tcPr>
            <w:tcW w:w="2203" w:type="dxa"/>
          </w:tcPr>
          <w:p w14:paraId="62D5D269" w14:textId="77777777" w:rsidR="008978DE" w:rsidRPr="00D546F5" w:rsidRDefault="00C03B0C">
            <w:pPr>
              <w:jc w:val="center"/>
              <w:rPr>
                <w:rFonts w:ascii="Arial" w:hAnsi="Arial"/>
              </w:rPr>
            </w:pPr>
            <w:r w:rsidRPr="009C5E52">
              <w:rPr>
                <w:noProof/>
              </w:rPr>
              <w:drawing>
                <wp:inline distT="0" distB="0" distL="0" distR="0" wp14:anchorId="67D244D5" wp14:editId="08A78669">
                  <wp:extent cx="1244600" cy="6985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0" cy="698500"/>
                          </a:xfrm>
                          <a:prstGeom prst="rect">
                            <a:avLst/>
                          </a:prstGeom>
                          <a:noFill/>
                          <a:ln>
                            <a:noFill/>
                          </a:ln>
                        </pic:spPr>
                      </pic:pic>
                    </a:graphicData>
                  </a:graphic>
                </wp:inline>
              </w:drawing>
            </w:r>
          </w:p>
        </w:tc>
        <w:tc>
          <w:tcPr>
            <w:tcW w:w="6662" w:type="dxa"/>
          </w:tcPr>
          <w:p w14:paraId="3FF5E6A7" w14:textId="22C1C15B" w:rsidR="008978DE" w:rsidRPr="00D546F5" w:rsidRDefault="0039654A">
            <w:pPr>
              <w:spacing w:before="120"/>
              <w:jc w:val="center"/>
              <w:rPr>
                <w:rFonts w:ascii="Arial" w:hAnsi="Arial"/>
                <w:sz w:val="36"/>
              </w:rPr>
            </w:pPr>
            <w:r w:rsidRPr="0039654A">
              <w:rPr>
                <w:rFonts w:ascii="Arial" w:hAnsi="Arial"/>
                <w:sz w:val="36"/>
              </w:rPr>
              <w:t xml:space="preserve">Certificate </w:t>
            </w:r>
            <w:proofErr w:type="gramStart"/>
            <w:r w:rsidRPr="0039654A">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579E6CB5" w14:textId="77777777" w:rsidR="008978DE" w:rsidRPr="00D546F5" w:rsidRDefault="008978DE">
            <w:pPr>
              <w:jc w:val="center"/>
              <w:rPr>
                <w:rFonts w:ascii="Arial" w:hAnsi="Arial"/>
                <w:sz w:val="16"/>
              </w:rPr>
            </w:pPr>
            <w:r>
              <w:rPr>
                <w:rFonts w:ascii="Arial" w:hAnsi="Arial"/>
                <w:sz w:val="16"/>
              </w:rPr>
              <w:t xml:space="preserve"> </w:t>
            </w:r>
            <w:r w:rsidR="00C03B0C" w:rsidRPr="009C5E52">
              <w:rPr>
                <w:noProof/>
              </w:rPr>
              <w:drawing>
                <wp:inline distT="0" distB="0" distL="0" distR="0" wp14:anchorId="1DDC1442" wp14:editId="1F01DE9A">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3F335D92" w14:textId="77777777" w:rsidR="007B0255" w:rsidRPr="000E6826" w:rsidRDefault="007B0255" w:rsidP="009E1482">
      <w:pPr>
        <w:rPr>
          <w:rFonts w:ascii="Arial" w:hAnsi="Arial"/>
          <w:color w:val="000000"/>
          <w:sz w:val="22"/>
          <w:lang w:val="lv-LV"/>
        </w:rPr>
      </w:pPr>
    </w:p>
    <w:p w14:paraId="30996F59" w14:textId="3DCA3A74" w:rsidR="007B0255" w:rsidRPr="000E2812" w:rsidRDefault="007B0255" w:rsidP="000E2812">
      <w:r>
        <w:rPr>
          <w:rFonts w:ascii="Arial" w:hAnsi="Arial"/>
          <w:sz w:val="22"/>
        </w:rPr>
        <w:t xml:space="preserve">Series of </w:t>
      </w:r>
      <w:r w:rsidR="0039654A">
        <w:rPr>
          <w:rFonts w:ascii="Arial" w:hAnsi="Arial"/>
          <w:sz w:val="22"/>
        </w:rPr>
        <w:t>the</w:t>
      </w:r>
      <w:r>
        <w:rPr>
          <w:rFonts w:ascii="Arial" w:hAnsi="Arial"/>
          <w:sz w:val="22"/>
        </w:rPr>
        <w:t xml:space="preserve"> </w:t>
      </w:r>
      <w:r w:rsidR="0039654A">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 </w:t>
      </w:r>
      <w:r>
        <w:rPr>
          <w:color w:val="1F3864"/>
          <w:sz w:val="22"/>
        </w:rPr>
        <w:t>_____________</w:t>
      </w:r>
    </w:p>
    <w:p w14:paraId="095183D9"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B433BE" w14:paraId="6EF9BF6F" w14:textId="77777777" w:rsidTr="00872D7E">
        <w:tc>
          <w:tcPr>
            <w:tcW w:w="10207" w:type="dxa"/>
            <w:tcBorders>
              <w:top w:val="double" w:sz="4" w:space="0" w:color="auto"/>
            </w:tcBorders>
            <w:shd w:val="clear" w:color="auto" w:fill="D9D9D9"/>
          </w:tcPr>
          <w:p w14:paraId="173BDF7F" w14:textId="7505CB1C"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39654A" w:rsidRPr="0039654A">
              <w:rPr>
                <w:rFonts w:ascii="Arial" w:hAnsi="Arial"/>
                <w:b/>
              </w:rPr>
              <w:t>Certificate</w:t>
            </w:r>
            <w:r>
              <w:rPr>
                <w:rFonts w:ascii="Arial" w:hAnsi="Arial"/>
                <w:b/>
                <w:vertAlign w:val="superscript"/>
              </w:rPr>
              <w:t>(</w:t>
            </w:r>
            <w:proofErr w:type="gramEnd"/>
            <w:r>
              <w:rPr>
                <w:rFonts w:ascii="Arial" w:hAnsi="Arial"/>
                <w:b/>
                <w:vertAlign w:val="superscript"/>
              </w:rPr>
              <w:t>1)</w:t>
            </w:r>
          </w:p>
        </w:tc>
      </w:tr>
      <w:tr w:rsidR="008978DE" w:rsidRPr="00D546F5" w14:paraId="473CA2B2" w14:textId="77777777" w:rsidTr="00B023A6">
        <w:trPr>
          <w:cantSplit/>
          <w:trHeight w:val="345"/>
        </w:trPr>
        <w:tc>
          <w:tcPr>
            <w:tcW w:w="10207" w:type="dxa"/>
          </w:tcPr>
          <w:p w14:paraId="7E31FD48" w14:textId="77777777" w:rsidR="00BA275F" w:rsidRPr="002D7DF4" w:rsidRDefault="000B1035" w:rsidP="00A002BE">
            <w:pPr>
              <w:spacing w:before="120"/>
              <w:rPr>
                <w:sz w:val="24"/>
                <w:szCs w:val="24"/>
              </w:rPr>
            </w:pPr>
            <w:r>
              <w:rPr>
                <w:rFonts w:ascii="MS Gothic" w:eastAsia="MS Gothic" w:hAnsi="MS Gothic" w:hint="eastAsia"/>
                <w:sz w:val="24"/>
                <w:szCs w:val="24"/>
                <w:lang w:val="lv-LV"/>
              </w:rPr>
              <w:t>☐</w:t>
            </w:r>
            <w:r w:rsidR="00806719">
              <w:rPr>
                <w:sz w:val="24"/>
              </w:rPr>
              <w:t xml:space="preserve"> </w:t>
            </w:r>
            <w:proofErr w:type="spellStart"/>
            <w:r w:rsidR="00806719">
              <w:rPr>
                <w:sz w:val="24"/>
              </w:rPr>
              <w:t>Atestāts</w:t>
            </w:r>
            <w:proofErr w:type="spellEnd"/>
            <w:r w:rsidR="00806719">
              <w:rPr>
                <w:sz w:val="24"/>
              </w:rPr>
              <w:t xml:space="preserve"> par </w:t>
            </w:r>
            <w:proofErr w:type="spellStart"/>
            <w:r w:rsidR="00806719">
              <w:rPr>
                <w:sz w:val="24"/>
              </w:rPr>
              <w:t>arodizglītību</w:t>
            </w:r>
            <w:proofErr w:type="spellEnd"/>
          </w:p>
          <w:p w14:paraId="5ECEAC04" w14:textId="77777777" w:rsidR="008978DE" w:rsidRPr="00F30147" w:rsidRDefault="000B1035" w:rsidP="00DE63F6">
            <w:pPr>
              <w:rPr>
                <w:sz w:val="24"/>
                <w:szCs w:val="24"/>
              </w:rPr>
            </w:pPr>
            <w:r>
              <w:rPr>
                <w:rFonts w:ascii="MS Gothic" w:eastAsia="MS Gothic" w:hAnsi="MS Gothic" w:hint="eastAsia"/>
                <w:sz w:val="24"/>
                <w:szCs w:val="24"/>
                <w:lang w:val="lv-LV"/>
              </w:rPr>
              <w:t>☐</w:t>
            </w:r>
            <w:r w:rsidR="00806719">
              <w:rPr>
                <w:sz w:val="24"/>
              </w:rPr>
              <w:t xml:space="preserve"> </w:t>
            </w:r>
            <w:proofErr w:type="spellStart"/>
            <w:r w:rsidR="00806719">
              <w:rPr>
                <w:sz w:val="24"/>
              </w:rPr>
              <w:t>Profesionālās</w:t>
            </w:r>
            <w:proofErr w:type="spellEnd"/>
            <w:r w:rsidR="00806719">
              <w:rPr>
                <w:sz w:val="24"/>
              </w:rPr>
              <w:t xml:space="preserve"> </w:t>
            </w:r>
            <w:proofErr w:type="spellStart"/>
            <w:r w:rsidR="00806719">
              <w:rPr>
                <w:sz w:val="24"/>
              </w:rPr>
              <w:t>kvalifikācijas</w:t>
            </w:r>
            <w:proofErr w:type="spellEnd"/>
            <w:r w:rsidR="00806719">
              <w:rPr>
                <w:sz w:val="24"/>
              </w:rPr>
              <w:t xml:space="preserve"> </w:t>
            </w:r>
            <w:proofErr w:type="spellStart"/>
            <w:r w:rsidR="00806719">
              <w:rPr>
                <w:sz w:val="24"/>
              </w:rPr>
              <w:t>apliecība</w:t>
            </w:r>
            <w:proofErr w:type="spellEnd"/>
          </w:p>
          <w:p w14:paraId="39A9EED8" w14:textId="77777777" w:rsidR="000751C3" w:rsidRPr="00D546F5" w:rsidRDefault="0079496C" w:rsidP="00A90A0E">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Motorzāģa</w:t>
            </w:r>
            <w:proofErr w:type="spellEnd"/>
            <w:r>
              <w:rPr>
                <w:b/>
                <w:sz w:val="28"/>
              </w:rPr>
              <w:t xml:space="preserve"> operators</w:t>
            </w:r>
          </w:p>
        </w:tc>
      </w:tr>
      <w:tr w:rsidR="008978DE" w:rsidRPr="00D546F5" w14:paraId="64789ED9" w14:textId="77777777" w:rsidTr="0044241F">
        <w:trPr>
          <w:cantSplit/>
          <w:trHeight w:val="253"/>
        </w:trPr>
        <w:tc>
          <w:tcPr>
            <w:tcW w:w="10207" w:type="dxa"/>
            <w:tcBorders>
              <w:bottom w:val="double" w:sz="4" w:space="0" w:color="auto"/>
            </w:tcBorders>
          </w:tcPr>
          <w:p w14:paraId="7C3A526A"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272CBDE"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B433BE" w14:paraId="6FDFA96D" w14:textId="77777777" w:rsidTr="00872D7E">
        <w:tc>
          <w:tcPr>
            <w:tcW w:w="10207" w:type="dxa"/>
            <w:tcBorders>
              <w:top w:val="double" w:sz="4" w:space="0" w:color="auto"/>
            </w:tcBorders>
            <w:shd w:val="clear" w:color="auto" w:fill="D9D9D9"/>
          </w:tcPr>
          <w:p w14:paraId="0903BFBF" w14:textId="04119438" w:rsidR="008978DE" w:rsidRPr="001B1371" w:rsidRDefault="008978DE" w:rsidP="00A002BE">
            <w:pPr>
              <w:spacing w:before="120" w:after="120"/>
              <w:jc w:val="center"/>
              <w:rPr>
                <w:rFonts w:ascii="Arial" w:hAnsi="Arial"/>
                <w:b/>
              </w:rPr>
            </w:pPr>
            <w:r>
              <w:rPr>
                <w:rFonts w:ascii="Arial" w:hAnsi="Arial"/>
                <w:b/>
              </w:rPr>
              <w:t>2. </w:t>
            </w:r>
            <w:r w:rsidR="0039654A" w:rsidRPr="0039654A">
              <w:rPr>
                <w:rFonts w:ascii="Arial" w:hAnsi="Arial"/>
                <w:b/>
              </w:rPr>
              <w:t xml:space="preserve">Translated title of the </w:t>
            </w:r>
            <w:proofErr w:type="gramStart"/>
            <w:r w:rsidR="0039654A" w:rsidRPr="0039654A">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D546F5" w14:paraId="77019225" w14:textId="77777777" w:rsidTr="00B023A6">
        <w:trPr>
          <w:trHeight w:val="341"/>
        </w:trPr>
        <w:tc>
          <w:tcPr>
            <w:tcW w:w="10207" w:type="dxa"/>
          </w:tcPr>
          <w:p w14:paraId="72739D6A" w14:textId="6BC86148" w:rsidR="00BA275F" w:rsidRPr="00052AF1" w:rsidRDefault="000B1035"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06719">
              <w:rPr>
                <w:sz w:val="24"/>
              </w:rPr>
              <w:t xml:space="preserve"> </w:t>
            </w:r>
            <w:r w:rsidR="0039654A">
              <w:rPr>
                <w:sz w:val="24"/>
                <w:shd w:val="clear" w:color="auto" w:fill="FFFFFF"/>
              </w:rPr>
              <w:t>C</w:t>
            </w:r>
            <w:r w:rsidR="00806719">
              <w:rPr>
                <w:sz w:val="24"/>
                <w:shd w:val="clear" w:color="auto" w:fill="FFFFFF"/>
              </w:rPr>
              <w:t>ertificate of vocational basic education</w:t>
            </w:r>
          </w:p>
          <w:p w14:paraId="586AF2E7" w14:textId="3FDE9FA9" w:rsidR="00D07181" w:rsidRPr="00052AF1" w:rsidRDefault="000B1035" w:rsidP="00E90063">
            <w:pPr>
              <w:rPr>
                <w:rFonts w:ascii="Arial" w:hAnsi="Arial" w:cs="Arial"/>
                <w:shd w:val="clear" w:color="auto" w:fill="FFFFFF"/>
              </w:rPr>
            </w:pPr>
            <w:r>
              <w:rPr>
                <w:rFonts w:ascii="MS Gothic" w:eastAsia="MS Gothic" w:hAnsi="MS Gothic" w:hint="eastAsia"/>
                <w:sz w:val="24"/>
                <w:szCs w:val="24"/>
                <w:lang w:val="lv-LV"/>
              </w:rPr>
              <w:t>☐</w:t>
            </w:r>
            <w:r w:rsidR="00806719">
              <w:rPr>
                <w:sz w:val="24"/>
              </w:rPr>
              <w:t xml:space="preserve"> </w:t>
            </w:r>
            <w:r w:rsidR="0039654A">
              <w:rPr>
                <w:sz w:val="24"/>
              </w:rPr>
              <w:t xml:space="preserve">Certificate of professional </w:t>
            </w:r>
            <w:r w:rsidR="00806719">
              <w:rPr>
                <w:sz w:val="24"/>
                <w:shd w:val="clear" w:color="auto" w:fill="FFFFFF"/>
              </w:rPr>
              <w:t>qualification</w:t>
            </w:r>
          </w:p>
          <w:p w14:paraId="19F56A74" w14:textId="711CD3D5" w:rsidR="00E90063" w:rsidRPr="00A90A0E" w:rsidRDefault="0039654A" w:rsidP="00891F16">
            <w:pPr>
              <w:spacing w:after="120"/>
              <w:jc w:val="center"/>
              <w:rPr>
                <w:rFonts w:ascii="Arial" w:hAnsi="Arial"/>
                <w:b/>
                <w:sz w:val="24"/>
              </w:rPr>
            </w:pPr>
            <w:r w:rsidRPr="0039654A">
              <w:rPr>
                <w:sz w:val="24"/>
                <w:shd w:val="clear" w:color="auto" w:fill="FFFFFF"/>
              </w:rPr>
              <w:t xml:space="preserve">Professional </w:t>
            </w:r>
            <w:r w:rsidR="00E90063">
              <w:rPr>
                <w:sz w:val="24"/>
                <w:shd w:val="clear" w:color="auto" w:fill="FFFFFF"/>
              </w:rPr>
              <w:t>qualification:</w:t>
            </w:r>
            <w:r w:rsidR="0021257A">
              <w:rPr>
                <w:sz w:val="24"/>
                <w:shd w:val="clear" w:color="auto" w:fill="FFFFFF"/>
              </w:rPr>
              <w:t xml:space="preserve"> </w:t>
            </w:r>
            <w:r w:rsidR="0021257A">
              <w:rPr>
                <w:b/>
                <w:sz w:val="28"/>
              </w:rPr>
              <w:t>Chainsaw Operator</w:t>
            </w:r>
          </w:p>
        </w:tc>
      </w:tr>
      <w:tr w:rsidR="008978DE" w:rsidRPr="00D546F5" w14:paraId="35D20BFC" w14:textId="77777777" w:rsidTr="00B023A6">
        <w:trPr>
          <w:trHeight w:val="213"/>
        </w:trPr>
        <w:tc>
          <w:tcPr>
            <w:tcW w:w="10207" w:type="dxa"/>
            <w:tcBorders>
              <w:bottom w:val="double" w:sz="4" w:space="0" w:color="auto"/>
            </w:tcBorders>
          </w:tcPr>
          <w:p w14:paraId="12508384"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5622A2C1"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3EB49650" w14:textId="77777777" w:rsidTr="005323F7">
        <w:trPr>
          <w:trHeight w:val="249"/>
        </w:trPr>
        <w:tc>
          <w:tcPr>
            <w:tcW w:w="10207" w:type="dxa"/>
            <w:tcBorders>
              <w:top w:val="double" w:sz="4" w:space="0" w:color="auto"/>
            </w:tcBorders>
            <w:shd w:val="clear" w:color="auto" w:fill="D9D9D9"/>
          </w:tcPr>
          <w:p w14:paraId="09CAA8A6" w14:textId="35468E9A" w:rsidR="008978DE" w:rsidRPr="001B1371" w:rsidRDefault="008978DE" w:rsidP="00A002BE">
            <w:pPr>
              <w:pStyle w:val="CommentText"/>
              <w:spacing w:before="120" w:after="120"/>
              <w:jc w:val="center"/>
              <w:rPr>
                <w:rFonts w:ascii="Arial" w:hAnsi="Arial" w:cs="Arial"/>
                <w:b/>
              </w:rPr>
            </w:pPr>
            <w:r>
              <w:rPr>
                <w:rFonts w:ascii="Arial" w:hAnsi="Arial"/>
                <w:b/>
              </w:rPr>
              <w:t>3. </w:t>
            </w:r>
            <w:r w:rsidR="0039654A" w:rsidRPr="0039654A">
              <w:rPr>
                <w:rFonts w:ascii="Arial" w:hAnsi="Arial"/>
                <w:b/>
              </w:rPr>
              <w:t>Profile of competences</w:t>
            </w:r>
          </w:p>
        </w:tc>
      </w:tr>
      <w:tr w:rsidR="008C0018" w:rsidRPr="00872D7E" w14:paraId="7CE32129" w14:textId="77777777" w:rsidTr="005323F7">
        <w:trPr>
          <w:trHeight w:val="1691"/>
        </w:trPr>
        <w:tc>
          <w:tcPr>
            <w:tcW w:w="10207" w:type="dxa"/>
            <w:tcBorders>
              <w:bottom w:val="double" w:sz="4" w:space="0" w:color="auto"/>
            </w:tcBorders>
          </w:tcPr>
          <w:p w14:paraId="30F742C5" w14:textId="77777777" w:rsidR="00B809DC" w:rsidRPr="00B809DC" w:rsidRDefault="00B809DC" w:rsidP="0065770A">
            <w:pPr>
              <w:spacing w:before="120"/>
              <w:jc w:val="both"/>
            </w:pPr>
            <w:r>
              <w:t>A chainsaw operator, according to the instructions in the technology map, cuts down trees and prepares wood products with a chainsaw, maintains young stands with a brush cutter, and maintains hand-held power tools.</w:t>
            </w:r>
          </w:p>
          <w:p w14:paraId="18C952E4" w14:textId="77777777" w:rsidR="00A90A0E" w:rsidRPr="00A90A0E" w:rsidRDefault="00A90A0E" w:rsidP="00B809DC">
            <w:pPr>
              <w:jc w:val="both"/>
              <w:rPr>
                <w:lang w:val="lv-LV"/>
              </w:rPr>
            </w:pPr>
          </w:p>
          <w:p w14:paraId="7E7DA7B3" w14:textId="77777777" w:rsidR="00350A1C" w:rsidRPr="000B1035" w:rsidRDefault="00083313" w:rsidP="00B809DC">
            <w:pPr>
              <w:jc w:val="both"/>
              <w:rPr>
                <w:color w:val="000000"/>
              </w:rPr>
            </w:pPr>
            <w:r>
              <w:rPr>
                <w:color w:val="000000"/>
              </w:rPr>
              <w:t xml:space="preserve">Has acquired the </w:t>
            </w:r>
            <w:proofErr w:type="gramStart"/>
            <w:r>
              <w:rPr>
                <w:color w:val="000000"/>
              </w:rPr>
              <w:t>competences</w:t>
            </w:r>
            <w:proofErr w:type="gramEnd"/>
            <w:r>
              <w:rPr>
                <w:color w:val="000000"/>
              </w:rPr>
              <w:t xml:space="preserve"> required to perform the following professional duties and tasks:</w:t>
            </w:r>
          </w:p>
          <w:p w14:paraId="35978B0B" w14:textId="77777777" w:rsidR="00F27F96" w:rsidRPr="00F27F96" w:rsidRDefault="00F27F96" w:rsidP="00F27F96">
            <w:pPr>
              <w:jc w:val="both"/>
            </w:pPr>
            <w:r>
              <w:t xml:space="preserve">3.1. Preparation of timber: </w:t>
            </w:r>
          </w:p>
          <w:p w14:paraId="11BDF925" w14:textId="77777777" w:rsidR="00F27F96" w:rsidRPr="00F27F96" w:rsidRDefault="002D7DF4" w:rsidP="002D7DF4">
            <w:pPr>
              <w:ind w:firstLine="622"/>
              <w:jc w:val="both"/>
            </w:pPr>
            <w:r>
              <w:sym w:font="Symbol" w:char="F02D"/>
            </w:r>
            <w:r>
              <w:t xml:space="preserve"> </w:t>
            </w:r>
            <w:proofErr w:type="gramStart"/>
            <w:r>
              <w:t>determine</w:t>
            </w:r>
            <w:proofErr w:type="gramEnd"/>
            <w:r>
              <w:t xml:space="preserve"> felling </w:t>
            </w:r>
            <w:proofErr w:type="gramStart"/>
            <w:r>
              <w:t>boundaries;</w:t>
            </w:r>
            <w:proofErr w:type="gramEnd"/>
            <w:r>
              <w:t xml:space="preserve"> </w:t>
            </w:r>
          </w:p>
          <w:p w14:paraId="400BB33E" w14:textId="77777777" w:rsidR="00F27F96" w:rsidRPr="00F27F96" w:rsidRDefault="002D7DF4" w:rsidP="002D7DF4">
            <w:pPr>
              <w:ind w:firstLine="622"/>
              <w:jc w:val="both"/>
            </w:pPr>
            <w:r>
              <w:sym w:font="Symbol" w:char="F02D"/>
            </w:r>
            <w:r>
              <w:t xml:space="preserve"> </w:t>
            </w:r>
            <w:proofErr w:type="gramStart"/>
            <w:r>
              <w:t>perform felling</w:t>
            </w:r>
            <w:proofErr w:type="gramEnd"/>
            <w:r>
              <w:t xml:space="preserve"> preparation </w:t>
            </w:r>
            <w:proofErr w:type="gramStart"/>
            <w:r>
              <w:t>work;</w:t>
            </w:r>
            <w:proofErr w:type="gramEnd"/>
            <w:r>
              <w:t xml:space="preserve"> </w:t>
            </w:r>
          </w:p>
          <w:p w14:paraId="1BE83136" w14:textId="71F9E861" w:rsidR="00F27F96" w:rsidRPr="00F27F96" w:rsidRDefault="002D7DF4" w:rsidP="002D7DF4">
            <w:pPr>
              <w:ind w:firstLine="622"/>
              <w:jc w:val="both"/>
            </w:pPr>
            <w:r>
              <w:sym w:font="Symbol" w:char="F02D"/>
            </w:r>
            <w:r>
              <w:t xml:space="preserve"> demarcate danger </w:t>
            </w:r>
            <w:proofErr w:type="gramStart"/>
            <w:r>
              <w:t>zones;</w:t>
            </w:r>
            <w:proofErr w:type="gramEnd"/>
            <w:r>
              <w:t xml:space="preserve"> </w:t>
            </w:r>
          </w:p>
          <w:p w14:paraId="35B4965F" w14:textId="77777777" w:rsidR="00F27F96" w:rsidRPr="00F27F96" w:rsidRDefault="002D7DF4" w:rsidP="002D7DF4">
            <w:pPr>
              <w:ind w:firstLine="622"/>
              <w:jc w:val="both"/>
            </w:pPr>
            <w:r>
              <w:sym w:font="Symbol" w:char="F02D"/>
            </w:r>
            <w:r>
              <w:t xml:space="preserve"> fell </w:t>
            </w:r>
            <w:proofErr w:type="gramStart"/>
            <w:r>
              <w:t>trees;</w:t>
            </w:r>
            <w:proofErr w:type="gramEnd"/>
            <w:r>
              <w:t xml:space="preserve"> </w:t>
            </w:r>
          </w:p>
          <w:p w14:paraId="6BF9855D" w14:textId="77777777" w:rsidR="00F27F96" w:rsidRPr="00F27F96" w:rsidRDefault="002D7DF4" w:rsidP="002D7DF4">
            <w:pPr>
              <w:ind w:firstLine="622"/>
              <w:jc w:val="both"/>
            </w:pPr>
            <w:r>
              <w:sym w:font="Symbol" w:char="F02D"/>
            </w:r>
            <w:r>
              <w:t xml:space="preserve"> prune </w:t>
            </w:r>
            <w:proofErr w:type="gramStart"/>
            <w:r>
              <w:t>trunks;</w:t>
            </w:r>
            <w:proofErr w:type="gramEnd"/>
            <w:r>
              <w:t xml:space="preserve"> </w:t>
            </w:r>
          </w:p>
          <w:p w14:paraId="5E7E2C3B" w14:textId="6800639A" w:rsidR="00F27F96" w:rsidRPr="00F27F96" w:rsidRDefault="002D7DF4" w:rsidP="002D7DF4">
            <w:pPr>
              <w:ind w:firstLine="622"/>
              <w:jc w:val="both"/>
            </w:pPr>
            <w:r>
              <w:sym w:font="Symbol" w:char="F02D"/>
            </w:r>
            <w:r>
              <w:t xml:space="preserve"> </w:t>
            </w:r>
            <w:r w:rsidR="003C3C80">
              <w:t>c</w:t>
            </w:r>
            <w:r>
              <w:t xml:space="preserve">ut tree trunks into </w:t>
            </w:r>
            <w:proofErr w:type="gramStart"/>
            <w:r>
              <w:t>assortments;</w:t>
            </w:r>
            <w:proofErr w:type="gramEnd"/>
            <w:r>
              <w:t xml:space="preserve"> </w:t>
            </w:r>
          </w:p>
          <w:p w14:paraId="2973BF8F" w14:textId="77777777" w:rsidR="00F27F96" w:rsidRPr="00F27F96" w:rsidRDefault="002D7DF4" w:rsidP="002D7DF4">
            <w:pPr>
              <w:ind w:firstLine="622"/>
              <w:jc w:val="both"/>
            </w:pPr>
            <w:r>
              <w:sym w:font="Symbol" w:char="F02D"/>
            </w:r>
            <w:r>
              <w:t xml:space="preserve"> stack </w:t>
            </w:r>
            <w:proofErr w:type="gramStart"/>
            <w:r>
              <w:t>assortments;</w:t>
            </w:r>
            <w:proofErr w:type="gramEnd"/>
            <w:r>
              <w:t xml:space="preserve"> </w:t>
            </w:r>
          </w:p>
          <w:p w14:paraId="5888888B" w14:textId="77777777" w:rsidR="00F27F96" w:rsidRPr="00F27F96" w:rsidRDefault="002D7DF4" w:rsidP="002D7DF4">
            <w:pPr>
              <w:ind w:firstLine="622"/>
              <w:jc w:val="both"/>
            </w:pPr>
            <w:r>
              <w:sym w:font="Symbol" w:char="F02D"/>
            </w:r>
            <w:r>
              <w:t xml:space="preserve"> establish timber access </w:t>
            </w:r>
            <w:proofErr w:type="gramStart"/>
            <w:r>
              <w:t>routes;</w:t>
            </w:r>
            <w:proofErr w:type="gramEnd"/>
            <w:r>
              <w:t xml:space="preserve"> </w:t>
            </w:r>
          </w:p>
          <w:p w14:paraId="08EB3429" w14:textId="77777777" w:rsidR="00F27F96" w:rsidRPr="00F27F96" w:rsidRDefault="002D7DF4" w:rsidP="002D7DF4">
            <w:pPr>
              <w:ind w:firstLine="622"/>
              <w:jc w:val="both"/>
            </w:pPr>
            <w:r>
              <w:sym w:font="Symbol" w:char="F02D"/>
            </w:r>
            <w:r>
              <w:t xml:space="preserve"> stack </w:t>
            </w:r>
            <w:proofErr w:type="gramStart"/>
            <w:r>
              <w:t>branches;</w:t>
            </w:r>
            <w:proofErr w:type="gramEnd"/>
            <w:r>
              <w:t xml:space="preserve"> </w:t>
            </w:r>
          </w:p>
          <w:p w14:paraId="423CBF71" w14:textId="77777777" w:rsidR="00F27F96" w:rsidRPr="00F27F96" w:rsidRDefault="002D7DF4" w:rsidP="002D7DF4">
            <w:pPr>
              <w:ind w:firstLine="622"/>
              <w:jc w:val="both"/>
            </w:pPr>
            <w:r>
              <w:sym w:font="Symbol" w:char="F02D"/>
            </w:r>
            <w:r>
              <w:t xml:space="preserve"> measure assortments. </w:t>
            </w:r>
          </w:p>
          <w:p w14:paraId="2F8934E2" w14:textId="77777777" w:rsidR="00F27F96" w:rsidRPr="00F27F96" w:rsidRDefault="00F27F96" w:rsidP="00F27F96">
            <w:pPr>
              <w:jc w:val="both"/>
              <w:rPr>
                <w:lang w:val="lv-LV"/>
              </w:rPr>
            </w:pPr>
          </w:p>
          <w:p w14:paraId="3DBE8BFB" w14:textId="77777777" w:rsidR="00F27F96" w:rsidRPr="00F27F96" w:rsidRDefault="00F27F96" w:rsidP="00F27F96">
            <w:pPr>
              <w:jc w:val="both"/>
            </w:pPr>
            <w:r>
              <w:t xml:space="preserve">3.2. Young stand and crop care: </w:t>
            </w:r>
          </w:p>
          <w:p w14:paraId="520CF9C5" w14:textId="77777777" w:rsidR="00F27F96" w:rsidRPr="00F27F96" w:rsidRDefault="002D7DF4" w:rsidP="002D7DF4">
            <w:pPr>
              <w:ind w:firstLine="622"/>
              <w:jc w:val="both"/>
            </w:pPr>
            <w:r>
              <w:sym w:font="Symbol" w:char="F02D"/>
            </w:r>
            <w:r>
              <w:t xml:space="preserve"> </w:t>
            </w:r>
            <w:proofErr w:type="gramStart"/>
            <w:r>
              <w:t>determine</w:t>
            </w:r>
            <w:proofErr w:type="gramEnd"/>
            <w:r>
              <w:t xml:space="preserve"> felling </w:t>
            </w:r>
            <w:proofErr w:type="gramStart"/>
            <w:r>
              <w:t>boundaries;</w:t>
            </w:r>
            <w:proofErr w:type="gramEnd"/>
            <w:r>
              <w:t xml:space="preserve"> </w:t>
            </w:r>
          </w:p>
          <w:p w14:paraId="56D6CF62" w14:textId="77777777" w:rsidR="00F27F96" w:rsidRPr="00F27F96" w:rsidRDefault="002D7DF4" w:rsidP="002D7DF4">
            <w:pPr>
              <w:ind w:firstLine="622"/>
              <w:jc w:val="both"/>
            </w:pPr>
            <w:r>
              <w:sym w:font="Symbol" w:char="F02D"/>
            </w:r>
            <w:r>
              <w:t xml:space="preserve"> select an appropriate cutting </w:t>
            </w:r>
            <w:proofErr w:type="gramStart"/>
            <w:r>
              <w:t>tool;</w:t>
            </w:r>
            <w:proofErr w:type="gramEnd"/>
            <w:r>
              <w:t xml:space="preserve"> </w:t>
            </w:r>
          </w:p>
          <w:p w14:paraId="09DED41F" w14:textId="77777777" w:rsidR="00F27F96" w:rsidRPr="00F27F96" w:rsidRDefault="00E66EC7" w:rsidP="002D7DF4">
            <w:pPr>
              <w:ind w:firstLine="622"/>
              <w:jc w:val="both"/>
            </w:pPr>
            <w:r>
              <w:sym w:font="Symbol" w:char="F02D"/>
            </w:r>
            <w:r>
              <w:t xml:space="preserve"> fell </w:t>
            </w:r>
            <w:proofErr w:type="gramStart"/>
            <w:r>
              <w:t>trees;</w:t>
            </w:r>
            <w:proofErr w:type="gramEnd"/>
            <w:r>
              <w:t xml:space="preserve"> </w:t>
            </w:r>
          </w:p>
          <w:p w14:paraId="447C63DB" w14:textId="77777777" w:rsidR="00F27F96" w:rsidRPr="00F27F96" w:rsidRDefault="00E66EC7" w:rsidP="002D7DF4">
            <w:pPr>
              <w:ind w:firstLine="622"/>
              <w:jc w:val="both"/>
            </w:pPr>
            <w:r>
              <w:sym w:font="Symbol" w:char="F02D"/>
            </w:r>
            <w:r>
              <w:t xml:space="preserve"> cut </w:t>
            </w:r>
            <w:proofErr w:type="gramStart"/>
            <w:r>
              <w:t>shrubs;</w:t>
            </w:r>
            <w:proofErr w:type="gramEnd"/>
            <w:r>
              <w:t xml:space="preserve"> </w:t>
            </w:r>
          </w:p>
          <w:p w14:paraId="730FA40B" w14:textId="77777777" w:rsidR="00F27F96" w:rsidRPr="00F27F96" w:rsidRDefault="00E66EC7" w:rsidP="002D7DF4">
            <w:pPr>
              <w:ind w:firstLine="622"/>
              <w:jc w:val="both"/>
            </w:pPr>
            <w:r>
              <w:sym w:font="Symbol" w:char="F02D"/>
            </w:r>
            <w:r>
              <w:t xml:space="preserve"> cut grass. </w:t>
            </w:r>
          </w:p>
          <w:p w14:paraId="3A1531E2" w14:textId="77777777" w:rsidR="00F27F96" w:rsidRPr="00F27F96" w:rsidRDefault="00F27F96" w:rsidP="00F27F96">
            <w:pPr>
              <w:jc w:val="both"/>
              <w:rPr>
                <w:lang w:val="lv-LV"/>
              </w:rPr>
            </w:pPr>
          </w:p>
          <w:p w14:paraId="5A27768E" w14:textId="77777777" w:rsidR="00F27F96" w:rsidRPr="00F27F96" w:rsidRDefault="00F27F96" w:rsidP="00F27F96">
            <w:pPr>
              <w:jc w:val="both"/>
            </w:pPr>
            <w:r>
              <w:t xml:space="preserve">3.3. Chainsaw maintenance: </w:t>
            </w:r>
          </w:p>
          <w:p w14:paraId="36FBFC0E" w14:textId="77777777" w:rsidR="00F27F96" w:rsidRPr="00F27F96" w:rsidRDefault="00E66EC7" w:rsidP="00E66EC7">
            <w:pPr>
              <w:ind w:firstLine="622"/>
              <w:jc w:val="both"/>
            </w:pPr>
            <w:r>
              <w:sym w:font="Symbol" w:char="F02D"/>
            </w:r>
            <w:r>
              <w:t xml:space="preserve"> check bolt and arrow </w:t>
            </w:r>
            <w:proofErr w:type="gramStart"/>
            <w:r>
              <w:t>connections;</w:t>
            </w:r>
            <w:proofErr w:type="gramEnd"/>
            <w:r>
              <w:t xml:space="preserve"> </w:t>
            </w:r>
          </w:p>
          <w:p w14:paraId="7C017016" w14:textId="77777777" w:rsidR="00F27F96" w:rsidRPr="00F27F96" w:rsidRDefault="00E66EC7" w:rsidP="00E66EC7">
            <w:pPr>
              <w:ind w:firstLine="622"/>
              <w:jc w:val="both"/>
            </w:pPr>
            <w:r>
              <w:lastRenderedPageBreak/>
              <w:sym w:font="Symbol" w:char="F02D"/>
            </w:r>
            <w:r>
              <w:t xml:space="preserve"> sharpen cutting </w:t>
            </w:r>
            <w:proofErr w:type="gramStart"/>
            <w:r>
              <w:t>tools;</w:t>
            </w:r>
            <w:proofErr w:type="gramEnd"/>
            <w:r>
              <w:t xml:space="preserve"> </w:t>
            </w:r>
          </w:p>
          <w:p w14:paraId="5E35F560" w14:textId="77777777" w:rsidR="00F27F96" w:rsidRPr="00F27F96" w:rsidRDefault="00E66EC7" w:rsidP="00E66EC7">
            <w:pPr>
              <w:ind w:firstLine="622"/>
              <w:jc w:val="both"/>
            </w:pPr>
            <w:r>
              <w:sym w:font="Symbol" w:char="F02D"/>
            </w:r>
            <w:r>
              <w:t xml:space="preserve"> prepare </w:t>
            </w:r>
            <w:proofErr w:type="gramStart"/>
            <w:r>
              <w:t>fuel;</w:t>
            </w:r>
            <w:proofErr w:type="gramEnd"/>
            <w:r>
              <w:t xml:space="preserve"> </w:t>
            </w:r>
          </w:p>
          <w:p w14:paraId="5713479A" w14:textId="77777777" w:rsidR="00F27F96" w:rsidRPr="00F27F96" w:rsidRDefault="00E66EC7" w:rsidP="00E66EC7">
            <w:pPr>
              <w:ind w:firstLine="622"/>
              <w:jc w:val="both"/>
            </w:pPr>
            <w:r>
              <w:sym w:font="Symbol" w:char="F02D"/>
            </w:r>
            <w:r>
              <w:t xml:space="preserve"> refuel tools with fuel and </w:t>
            </w:r>
            <w:proofErr w:type="gramStart"/>
            <w:r>
              <w:t>oil;</w:t>
            </w:r>
            <w:proofErr w:type="gramEnd"/>
            <w:r>
              <w:t xml:space="preserve"> </w:t>
            </w:r>
          </w:p>
          <w:p w14:paraId="19AED615" w14:textId="77777777" w:rsidR="00F27F96" w:rsidRPr="00F27F96" w:rsidRDefault="00E66EC7" w:rsidP="00E66EC7">
            <w:pPr>
              <w:ind w:firstLine="622"/>
              <w:jc w:val="both"/>
            </w:pPr>
            <w:r>
              <w:sym w:font="Symbol" w:char="F02D"/>
            </w:r>
            <w:r>
              <w:t xml:space="preserve"> carry out periodic maintenance of </w:t>
            </w:r>
            <w:proofErr w:type="gramStart"/>
            <w:r>
              <w:t>machinery;</w:t>
            </w:r>
            <w:proofErr w:type="gramEnd"/>
            <w:r>
              <w:t xml:space="preserve"> </w:t>
            </w:r>
          </w:p>
          <w:p w14:paraId="6357B620" w14:textId="77777777" w:rsidR="00F27F96" w:rsidRPr="00F27F96" w:rsidRDefault="00E66EC7" w:rsidP="00E66EC7">
            <w:pPr>
              <w:ind w:firstLine="622"/>
              <w:jc w:val="both"/>
            </w:pPr>
            <w:r>
              <w:sym w:font="Symbol" w:char="F02D"/>
            </w:r>
            <w:r>
              <w:t xml:space="preserve"> perform minor repairs.</w:t>
            </w:r>
          </w:p>
          <w:p w14:paraId="36F2C2F1" w14:textId="77777777" w:rsidR="00F27F96" w:rsidRPr="00F27F96" w:rsidRDefault="00F27F96" w:rsidP="00F27F96">
            <w:pPr>
              <w:jc w:val="both"/>
              <w:rPr>
                <w:lang w:val="lv-LV"/>
              </w:rPr>
            </w:pPr>
          </w:p>
          <w:p w14:paraId="1A2D5ECF" w14:textId="77777777" w:rsidR="00F27F96" w:rsidRPr="00F27F96" w:rsidRDefault="00F27F96" w:rsidP="00F27F96">
            <w:pPr>
              <w:jc w:val="both"/>
            </w:pPr>
            <w:r>
              <w:t xml:space="preserve">3.4. Compliance with </w:t>
            </w:r>
            <w:proofErr w:type="spellStart"/>
            <w:r>
              <w:t>labour</w:t>
            </w:r>
            <w:proofErr w:type="spellEnd"/>
            <w:r>
              <w:t xml:space="preserve"> protection requirements: </w:t>
            </w:r>
          </w:p>
          <w:p w14:paraId="599AFB12" w14:textId="77777777" w:rsidR="00F27F96" w:rsidRPr="00F27F96" w:rsidRDefault="00E66EC7" w:rsidP="00E66EC7">
            <w:pPr>
              <w:ind w:firstLine="622"/>
              <w:jc w:val="both"/>
            </w:pPr>
            <w:r>
              <w:sym w:font="Symbol" w:char="F02D"/>
            </w:r>
            <w:r>
              <w:t xml:space="preserve"> assess safety risks in the work </w:t>
            </w:r>
            <w:proofErr w:type="gramStart"/>
            <w:r>
              <w:t>environment;</w:t>
            </w:r>
            <w:proofErr w:type="gramEnd"/>
            <w:r>
              <w:t xml:space="preserve"> </w:t>
            </w:r>
          </w:p>
          <w:p w14:paraId="299ED382" w14:textId="77777777" w:rsidR="00F27F96" w:rsidRPr="00F27F96" w:rsidRDefault="00E66EC7" w:rsidP="00E66EC7">
            <w:pPr>
              <w:ind w:firstLine="622"/>
              <w:jc w:val="both"/>
            </w:pPr>
            <w:r>
              <w:sym w:font="Symbol" w:char="F02D"/>
            </w:r>
            <w:r>
              <w:t xml:space="preserve"> comply with the requirements of safety </w:t>
            </w:r>
            <w:proofErr w:type="gramStart"/>
            <w:r>
              <w:t>instructions;</w:t>
            </w:r>
            <w:proofErr w:type="gramEnd"/>
            <w:r>
              <w:t xml:space="preserve"> </w:t>
            </w:r>
          </w:p>
          <w:p w14:paraId="4D24E044" w14:textId="77777777" w:rsidR="00F27F96" w:rsidRPr="00F27F96" w:rsidRDefault="00E66EC7" w:rsidP="00E66EC7">
            <w:pPr>
              <w:ind w:firstLine="622"/>
              <w:jc w:val="both"/>
            </w:pPr>
            <w:r>
              <w:sym w:font="Symbol" w:char="F02D"/>
            </w:r>
            <w:r>
              <w:t xml:space="preserve"> use personal and collective protective </w:t>
            </w:r>
            <w:proofErr w:type="gramStart"/>
            <w:r>
              <w:t>equipment;</w:t>
            </w:r>
            <w:proofErr w:type="gramEnd"/>
            <w:r>
              <w:t xml:space="preserve"> </w:t>
            </w:r>
          </w:p>
          <w:p w14:paraId="1ABC79D5" w14:textId="77777777" w:rsidR="00F27F96" w:rsidRPr="00F27F96" w:rsidRDefault="00E66EC7" w:rsidP="00E66EC7">
            <w:pPr>
              <w:ind w:firstLine="622"/>
              <w:jc w:val="both"/>
            </w:pPr>
            <w:r>
              <w:sym w:font="Symbol" w:char="F02D"/>
            </w:r>
            <w:r>
              <w:t xml:space="preserve"> work using safe working </w:t>
            </w:r>
            <w:proofErr w:type="gramStart"/>
            <w:r>
              <w:t>practices;</w:t>
            </w:r>
            <w:proofErr w:type="gramEnd"/>
            <w:r>
              <w:t xml:space="preserve"> </w:t>
            </w:r>
          </w:p>
          <w:p w14:paraId="4B9A8DC9" w14:textId="77777777" w:rsidR="00F27F96" w:rsidRPr="00F27F96" w:rsidRDefault="00E66EC7" w:rsidP="00E66EC7">
            <w:pPr>
              <w:ind w:firstLine="622"/>
              <w:jc w:val="both"/>
            </w:pPr>
            <w:r>
              <w:sym w:font="Symbol" w:char="F02D"/>
            </w:r>
            <w:r>
              <w:t xml:space="preserve"> plan own working </w:t>
            </w:r>
            <w:proofErr w:type="gramStart"/>
            <w:r>
              <w:t>arrangements;</w:t>
            </w:r>
            <w:proofErr w:type="gramEnd"/>
            <w:r>
              <w:t xml:space="preserve"> </w:t>
            </w:r>
          </w:p>
          <w:p w14:paraId="033E34B6" w14:textId="77777777" w:rsidR="00F27F96" w:rsidRPr="00F27F96" w:rsidRDefault="00E66EC7" w:rsidP="00E66EC7">
            <w:pPr>
              <w:ind w:firstLine="622"/>
              <w:jc w:val="both"/>
            </w:pPr>
            <w:r>
              <w:sym w:font="Symbol" w:char="F02D"/>
            </w:r>
            <w:r>
              <w:t xml:space="preserve"> provide first aid.</w:t>
            </w:r>
          </w:p>
          <w:p w14:paraId="0478D1AF" w14:textId="77777777" w:rsidR="00F27F96" w:rsidRPr="00F27F96" w:rsidRDefault="00F27F96" w:rsidP="00F27F96">
            <w:pPr>
              <w:jc w:val="both"/>
              <w:rPr>
                <w:lang w:val="lv-LV"/>
              </w:rPr>
            </w:pPr>
          </w:p>
          <w:p w14:paraId="2A10D675" w14:textId="77777777" w:rsidR="00F27F96" w:rsidRPr="00F27F96" w:rsidRDefault="00F27F96" w:rsidP="00F27F96">
            <w:pPr>
              <w:jc w:val="both"/>
            </w:pPr>
            <w:r>
              <w:t xml:space="preserve">3.5. Compliance with nature and environmental protection requirements: </w:t>
            </w:r>
          </w:p>
          <w:p w14:paraId="63001398" w14:textId="77777777" w:rsidR="00F27F96" w:rsidRPr="00F27F96" w:rsidRDefault="00E66EC7" w:rsidP="00E66EC7">
            <w:pPr>
              <w:ind w:firstLine="622"/>
              <w:jc w:val="both"/>
            </w:pPr>
            <w:r>
              <w:sym w:font="Symbol" w:char="F02D"/>
            </w:r>
            <w:r>
              <w:t xml:space="preserve"> use special containers for </w:t>
            </w:r>
            <w:proofErr w:type="spellStart"/>
            <w:r>
              <w:t>refuelling</w:t>
            </w:r>
            <w:proofErr w:type="spellEnd"/>
            <w:r>
              <w:t xml:space="preserve"> fuel and </w:t>
            </w:r>
            <w:proofErr w:type="gramStart"/>
            <w:r>
              <w:t>oil;</w:t>
            </w:r>
            <w:proofErr w:type="gramEnd"/>
            <w:r>
              <w:t xml:space="preserve"> </w:t>
            </w:r>
          </w:p>
          <w:p w14:paraId="14FC9BA8" w14:textId="77777777" w:rsidR="00F27F96" w:rsidRPr="00F27F96" w:rsidRDefault="00E66EC7" w:rsidP="00E66EC7">
            <w:pPr>
              <w:ind w:firstLine="622"/>
              <w:jc w:val="both"/>
            </w:pPr>
            <w:r>
              <w:sym w:font="Symbol" w:char="F02D"/>
            </w:r>
            <w:r>
              <w:t xml:space="preserve"> use oil and fuel </w:t>
            </w:r>
            <w:proofErr w:type="gramStart"/>
            <w:r>
              <w:t>absorbents;</w:t>
            </w:r>
            <w:proofErr w:type="gramEnd"/>
            <w:r>
              <w:t xml:space="preserve"> </w:t>
            </w:r>
          </w:p>
          <w:p w14:paraId="39EC2757" w14:textId="77777777" w:rsidR="00F27F96" w:rsidRPr="00F27F96" w:rsidRDefault="00E66EC7" w:rsidP="00E66EC7">
            <w:pPr>
              <w:ind w:firstLine="622"/>
              <w:jc w:val="both"/>
            </w:pPr>
            <w:r>
              <w:sym w:font="Symbol" w:char="F02D"/>
            </w:r>
            <w:r>
              <w:t xml:space="preserve"> not pollute the environment with household and industrial </w:t>
            </w:r>
            <w:proofErr w:type="gramStart"/>
            <w:r>
              <w:t>waste;</w:t>
            </w:r>
            <w:proofErr w:type="gramEnd"/>
            <w:r>
              <w:t xml:space="preserve"> </w:t>
            </w:r>
          </w:p>
          <w:p w14:paraId="33AE0DFF" w14:textId="77777777" w:rsidR="00F27F96" w:rsidRPr="00F27F96" w:rsidRDefault="00E66EC7" w:rsidP="00E66EC7">
            <w:pPr>
              <w:ind w:firstLine="622"/>
              <w:jc w:val="both"/>
            </w:pPr>
            <w:r>
              <w:sym w:font="Symbol" w:char="F02D"/>
            </w:r>
            <w:r>
              <w:t xml:space="preserve"> know forestry certification </w:t>
            </w:r>
            <w:proofErr w:type="gramStart"/>
            <w:r>
              <w:t>requirements;</w:t>
            </w:r>
            <w:proofErr w:type="gramEnd"/>
            <w:r>
              <w:t xml:space="preserve"> </w:t>
            </w:r>
          </w:p>
          <w:p w14:paraId="375BBDDD" w14:textId="77777777" w:rsidR="00F27F96" w:rsidRPr="00F27F96" w:rsidRDefault="00E66EC7" w:rsidP="00E66EC7">
            <w:pPr>
              <w:ind w:firstLine="622"/>
              <w:jc w:val="both"/>
            </w:pPr>
            <w:r>
              <w:sym w:font="Symbol" w:char="F02D"/>
            </w:r>
            <w:r>
              <w:t xml:space="preserve"> comply with nature protection requirements. </w:t>
            </w:r>
          </w:p>
          <w:p w14:paraId="558F9309" w14:textId="77777777" w:rsidR="00F27F96" w:rsidRPr="00F27F96" w:rsidRDefault="00F27F96" w:rsidP="00F27F96">
            <w:pPr>
              <w:jc w:val="both"/>
              <w:rPr>
                <w:lang w:val="lv-LV"/>
              </w:rPr>
            </w:pPr>
          </w:p>
          <w:p w14:paraId="0008B29D" w14:textId="77777777" w:rsidR="00F27F96" w:rsidRPr="00F27F96" w:rsidRDefault="00F27F96" w:rsidP="00F27F96">
            <w:pPr>
              <w:jc w:val="both"/>
            </w:pPr>
            <w:r>
              <w:t xml:space="preserve">3.6. Compliance with fire safety regulations: </w:t>
            </w:r>
          </w:p>
          <w:p w14:paraId="68B8EB8D" w14:textId="77777777" w:rsidR="00F27F96" w:rsidRPr="00E66EC7" w:rsidRDefault="00E66EC7" w:rsidP="00E66EC7">
            <w:pPr>
              <w:ind w:firstLine="622"/>
              <w:jc w:val="both"/>
            </w:pPr>
            <w:r>
              <w:sym w:font="Symbol" w:char="F02D"/>
            </w:r>
            <w:r>
              <w:t xml:space="preserve"> observe fire safety in the </w:t>
            </w:r>
            <w:proofErr w:type="gramStart"/>
            <w:r>
              <w:t>forest;</w:t>
            </w:r>
            <w:proofErr w:type="gramEnd"/>
            <w:r>
              <w:t xml:space="preserve"> </w:t>
            </w:r>
          </w:p>
          <w:p w14:paraId="19317B1C" w14:textId="77777777" w:rsidR="00F27F96" w:rsidRPr="00E66EC7" w:rsidRDefault="00E66EC7" w:rsidP="00E66EC7">
            <w:pPr>
              <w:ind w:firstLine="622"/>
              <w:jc w:val="both"/>
            </w:pPr>
            <w:r>
              <w:sym w:font="Symbol" w:char="F02D"/>
            </w:r>
            <w:r>
              <w:t xml:space="preserve"> assess the forest fire </w:t>
            </w:r>
            <w:proofErr w:type="gramStart"/>
            <w:r>
              <w:t>situation;</w:t>
            </w:r>
            <w:proofErr w:type="gramEnd"/>
            <w:r>
              <w:t xml:space="preserve"> </w:t>
            </w:r>
          </w:p>
          <w:p w14:paraId="1A4C9E17" w14:textId="77777777" w:rsidR="00F27F96" w:rsidRPr="00E66EC7" w:rsidRDefault="00E66EC7" w:rsidP="00E66EC7">
            <w:pPr>
              <w:ind w:firstLine="622"/>
              <w:jc w:val="both"/>
            </w:pPr>
            <w:r>
              <w:sym w:font="Symbol" w:char="F02D"/>
            </w:r>
            <w:r>
              <w:t xml:space="preserve"> report to the fire </w:t>
            </w:r>
            <w:proofErr w:type="gramStart"/>
            <w:r>
              <w:t>service;</w:t>
            </w:r>
            <w:proofErr w:type="gramEnd"/>
            <w:r>
              <w:t xml:space="preserve"> </w:t>
            </w:r>
          </w:p>
          <w:p w14:paraId="0859A5AF" w14:textId="77777777" w:rsidR="00F27F96" w:rsidRPr="00E66EC7" w:rsidRDefault="00E66EC7" w:rsidP="00E66EC7">
            <w:pPr>
              <w:ind w:firstLine="622"/>
              <w:jc w:val="both"/>
              <w:rPr>
                <w:strike/>
                <w:u w:val="single"/>
              </w:rPr>
            </w:pPr>
            <w:r>
              <w:sym w:font="Symbol" w:char="F02D"/>
            </w:r>
            <w:r>
              <w:t xml:space="preserve"> limit the area of the fire by simple extinguishing techniques.</w:t>
            </w:r>
          </w:p>
          <w:p w14:paraId="7235EF6E" w14:textId="77777777" w:rsidR="00F27F96" w:rsidRPr="00E66EC7" w:rsidRDefault="00E66EC7" w:rsidP="00E66EC7">
            <w:pPr>
              <w:ind w:firstLine="622"/>
              <w:jc w:val="both"/>
            </w:pPr>
            <w:r>
              <w:sym w:font="Symbol" w:char="F02D"/>
            </w:r>
            <w:r>
              <w:t xml:space="preserve"> avoid conflicts with clients, colleagues, </w:t>
            </w:r>
            <w:proofErr w:type="gramStart"/>
            <w:r>
              <w:t>employers;</w:t>
            </w:r>
            <w:proofErr w:type="gramEnd"/>
            <w:r>
              <w:t xml:space="preserve"> </w:t>
            </w:r>
          </w:p>
          <w:p w14:paraId="1A2F4C65" w14:textId="77777777" w:rsidR="00F27F96" w:rsidRPr="00F27F96" w:rsidRDefault="00E66EC7" w:rsidP="00E66EC7">
            <w:pPr>
              <w:ind w:firstLine="622"/>
              <w:jc w:val="both"/>
            </w:pPr>
            <w:r>
              <w:sym w:font="Symbol" w:char="F02D"/>
            </w:r>
            <w:r>
              <w:t xml:space="preserve"> observe ethical standards in dealing with customers. </w:t>
            </w:r>
          </w:p>
          <w:p w14:paraId="239274DE" w14:textId="77777777" w:rsidR="00F27F96" w:rsidRPr="002D7DF4" w:rsidRDefault="00F27F96" w:rsidP="00F27F96">
            <w:pPr>
              <w:jc w:val="both"/>
              <w:rPr>
                <w:lang w:val="de-DE"/>
              </w:rPr>
            </w:pPr>
          </w:p>
          <w:p w14:paraId="449A28A3" w14:textId="77777777" w:rsidR="00447FE4" w:rsidRPr="000B1035" w:rsidRDefault="00447FE4" w:rsidP="00447FE4">
            <w:pPr>
              <w:jc w:val="both"/>
              <w:rPr>
                <w:color w:val="000000"/>
              </w:rPr>
            </w:pPr>
            <w:r>
              <w:rPr>
                <w:color w:val="000000"/>
              </w:rPr>
              <w:t>Additional competences:</w:t>
            </w:r>
          </w:p>
          <w:p w14:paraId="6915D3B2" w14:textId="3239FAD8" w:rsidR="002C2CF3" w:rsidRPr="007B2ACD" w:rsidRDefault="00447FE4" w:rsidP="00E66EC7">
            <w:pPr>
              <w:numPr>
                <w:ilvl w:val="0"/>
                <w:numId w:val="29"/>
              </w:numPr>
              <w:ind w:left="764" w:hanging="142"/>
              <w:jc w:val="both"/>
              <w:rPr>
                <w:i/>
                <w:color w:val="000000"/>
              </w:rPr>
            </w:pPr>
            <w:r>
              <w:rPr>
                <w:i/>
                <w:color w:val="1F3864"/>
              </w:rPr>
              <w:t xml:space="preserve">&lt;&lt;To be completed by the </w:t>
            </w:r>
            <w:r w:rsidR="00DA50F5">
              <w:rPr>
                <w:i/>
                <w:color w:val="1F3864"/>
              </w:rPr>
              <w:t>education institution</w:t>
            </w:r>
            <w:r>
              <w:rPr>
                <w:i/>
                <w:color w:val="1F3864"/>
              </w:rPr>
              <w:t>&gt;</w:t>
            </w:r>
            <w:proofErr w:type="gramStart"/>
            <w:r>
              <w:rPr>
                <w:i/>
                <w:color w:val="1F3864"/>
              </w:rPr>
              <w:t>&gt;;</w:t>
            </w:r>
            <w:proofErr w:type="gramEnd"/>
          </w:p>
          <w:p w14:paraId="056755BE" w14:textId="77777777" w:rsidR="007B2ACD" w:rsidRPr="00586E5B" w:rsidRDefault="007B2ACD" w:rsidP="00E66EC7">
            <w:pPr>
              <w:numPr>
                <w:ilvl w:val="0"/>
                <w:numId w:val="29"/>
              </w:numPr>
              <w:ind w:left="764" w:hanging="142"/>
              <w:jc w:val="both"/>
              <w:rPr>
                <w:i/>
                <w:color w:val="000000"/>
              </w:rPr>
            </w:pPr>
            <w:r>
              <w:rPr>
                <w:i/>
                <w:color w:val="1F3864"/>
              </w:rPr>
              <w:t>...;</w:t>
            </w:r>
          </w:p>
          <w:p w14:paraId="68511A16" w14:textId="77777777" w:rsidR="007B2ACD" w:rsidRDefault="007B2ACD" w:rsidP="00E66EC7">
            <w:pPr>
              <w:numPr>
                <w:ilvl w:val="0"/>
                <w:numId w:val="29"/>
              </w:numPr>
              <w:ind w:left="764" w:hanging="142"/>
              <w:jc w:val="both"/>
              <w:rPr>
                <w:i/>
                <w:color w:val="000000"/>
              </w:rPr>
            </w:pPr>
            <w:r>
              <w:rPr>
                <w:i/>
                <w:color w:val="000000"/>
              </w:rPr>
              <w:t>...;</w:t>
            </w:r>
          </w:p>
          <w:p w14:paraId="0A62A373" w14:textId="77777777" w:rsidR="00B75CB3" w:rsidRPr="009F795F" w:rsidRDefault="007B2ACD" w:rsidP="00E66EC7">
            <w:pPr>
              <w:numPr>
                <w:ilvl w:val="0"/>
                <w:numId w:val="29"/>
              </w:numPr>
              <w:ind w:left="764" w:hanging="142"/>
              <w:jc w:val="both"/>
              <w:rPr>
                <w:i/>
                <w:color w:val="000000"/>
              </w:rPr>
            </w:pPr>
            <w:r>
              <w:rPr>
                <w:i/>
                <w:color w:val="000000"/>
              </w:rPr>
              <w:t>...</w:t>
            </w:r>
          </w:p>
          <w:p w14:paraId="05252402" w14:textId="77777777" w:rsidR="00075434" w:rsidRPr="005323F7" w:rsidRDefault="00075434" w:rsidP="00B75CB3">
            <w:pPr>
              <w:jc w:val="both"/>
              <w:rPr>
                <w:color w:val="000000"/>
                <w:u w:val="single"/>
                <w:lang w:val="lv-LV"/>
              </w:rPr>
            </w:pPr>
          </w:p>
        </w:tc>
      </w:tr>
    </w:tbl>
    <w:p w14:paraId="307C2A31"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B433BE" w14:paraId="7FD65390" w14:textId="77777777" w:rsidTr="00872D7E">
        <w:tc>
          <w:tcPr>
            <w:tcW w:w="10207" w:type="dxa"/>
            <w:tcBorders>
              <w:top w:val="double" w:sz="4" w:space="0" w:color="auto"/>
            </w:tcBorders>
            <w:shd w:val="clear" w:color="auto" w:fill="D9D9D9"/>
          </w:tcPr>
          <w:p w14:paraId="266B5CDD" w14:textId="7942ABBF"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39654A" w:rsidRPr="0039654A">
              <w:rPr>
                <w:rFonts w:ascii="Arial" w:hAnsi="Arial"/>
                <w:b/>
                <w:color w:val="000000"/>
              </w:rPr>
              <w:t>professional</w:t>
            </w:r>
            <w:proofErr w:type="gramEnd"/>
            <w:r w:rsidR="0039654A" w:rsidRPr="0039654A">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B433BE" w14:paraId="1E2B603D" w14:textId="77777777" w:rsidTr="002E04ED">
        <w:trPr>
          <w:trHeight w:val="215"/>
        </w:trPr>
        <w:tc>
          <w:tcPr>
            <w:tcW w:w="10207" w:type="dxa"/>
          </w:tcPr>
          <w:p w14:paraId="5C50ADE0" w14:textId="77777777" w:rsidR="00362BA6" w:rsidRPr="00F27F96" w:rsidRDefault="00E66EC7" w:rsidP="00E66EC7">
            <w:pPr>
              <w:spacing w:before="120" w:after="120"/>
            </w:pPr>
            <w:r>
              <w:t>Work in forest management, silviculture or logging enterprises, or on farms with forest property.</w:t>
            </w:r>
          </w:p>
        </w:tc>
      </w:tr>
      <w:tr w:rsidR="008978DE" w:rsidRPr="00872D7E" w14:paraId="0A116A2B" w14:textId="77777777" w:rsidTr="00A41A55">
        <w:trPr>
          <w:trHeight w:val="274"/>
        </w:trPr>
        <w:tc>
          <w:tcPr>
            <w:tcW w:w="10207" w:type="dxa"/>
            <w:tcBorders>
              <w:bottom w:val="double" w:sz="4" w:space="0" w:color="auto"/>
            </w:tcBorders>
          </w:tcPr>
          <w:p w14:paraId="0117D34A"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922B482"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B433BE" w14:paraId="2D037B1E" w14:textId="77777777" w:rsidTr="00872D7E">
        <w:trPr>
          <w:cantSplit/>
          <w:trHeight w:val="194"/>
        </w:trPr>
        <w:tc>
          <w:tcPr>
            <w:tcW w:w="10207" w:type="dxa"/>
            <w:gridSpan w:val="2"/>
            <w:tcBorders>
              <w:top w:val="double" w:sz="4" w:space="0" w:color="auto"/>
            </w:tcBorders>
            <w:shd w:val="clear" w:color="auto" w:fill="D9D9D9"/>
          </w:tcPr>
          <w:p w14:paraId="2373D01C" w14:textId="526B2FF1" w:rsidR="008978DE" w:rsidRPr="00B023A6" w:rsidRDefault="008978DE" w:rsidP="00A002BE">
            <w:pPr>
              <w:spacing w:before="120" w:after="120"/>
              <w:jc w:val="center"/>
              <w:rPr>
                <w:rFonts w:ascii="Arial" w:hAnsi="Arial"/>
                <w:b/>
              </w:rPr>
            </w:pPr>
            <w:r>
              <w:rPr>
                <w:rFonts w:ascii="Arial" w:hAnsi="Arial"/>
                <w:b/>
              </w:rPr>
              <w:t xml:space="preserve">5. Description of the </w:t>
            </w:r>
            <w:r w:rsidR="0039654A" w:rsidRPr="0039654A">
              <w:rPr>
                <w:rFonts w:ascii="Arial" w:hAnsi="Arial"/>
                <w:b/>
              </w:rPr>
              <w:t>Certificate</w:t>
            </w:r>
          </w:p>
        </w:tc>
      </w:tr>
      <w:tr w:rsidR="00253E85" w:rsidRPr="00B433BE" w14:paraId="1BBD16CC" w14:textId="77777777" w:rsidTr="00253E85">
        <w:trPr>
          <w:trHeight w:val="53"/>
        </w:trPr>
        <w:tc>
          <w:tcPr>
            <w:tcW w:w="5104" w:type="dxa"/>
            <w:shd w:val="clear" w:color="auto" w:fill="FFFFFF"/>
          </w:tcPr>
          <w:p w14:paraId="79970988" w14:textId="331268C0"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39654A" w:rsidRPr="0039654A">
              <w:rPr>
                <w:rFonts w:ascii="Arial" w:hAnsi="Arial"/>
                <w:b/>
                <w:sz w:val="16"/>
              </w:rPr>
              <w:t>Certificate</w:t>
            </w:r>
          </w:p>
        </w:tc>
        <w:tc>
          <w:tcPr>
            <w:tcW w:w="5103" w:type="dxa"/>
          </w:tcPr>
          <w:p w14:paraId="3255AC3B" w14:textId="22966E5C" w:rsidR="00253E85" w:rsidRPr="00B023A6" w:rsidRDefault="00253E85" w:rsidP="00BD270E">
            <w:pPr>
              <w:jc w:val="center"/>
              <w:rPr>
                <w:b/>
                <w:color w:val="222222"/>
                <w:sz w:val="16"/>
                <w:szCs w:val="16"/>
              </w:rPr>
            </w:pPr>
            <w:r>
              <w:rPr>
                <w:rFonts w:ascii="Arial" w:hAnsi="Arial"/>
                <w:b/>
                <w:sz w:val="16"/>
              </w:rPr>
              <w:t>National authority providing recognition of t</w:t>
            </w:r>
            <w:r w:rsidR="0039654A">
              <w:rPr>
                <w:rFonts w:ascii="Arial" w:hAnsi="Arial"/>
                <w:b/>
                <w:sz w:val="16"/>
              </w:rPr>
              <w:t>he</w:t>
            </w:r>
            <w:r w:rsidR="0039654A">
              <w:t xml:space="preserve"> </w:t>
            </w:r>
            <w:r w:rsidR="0039654A" w:rsidRPr="0039654A">
              <w:rPr>
                <w:rFonts w:ascii="Arial" w:hAnsi="Arial"/>
                <w:b/>
                <w:sz w:val="16"/>
              </w:rPr>
              <w:t>Certificate</w:t>
            </w:r>
          </w:p>
        </w:tc>
      </w:tr>
      <w:tr w:rsidR="00253E85" w:rsidRPr="00846CD8" w14:paraId="6781D123" w14:textId="77777777" w:rsidTr="00A41A55">
        <w:trPr>
          <w:trHeight w:val="671"/>
        </w:trPr>
        <w:tc>
          <w:tcPr>
            <w:tcW w:w="5104" w:type="dxa"/>
            <w:shd w:val="clear" w:color="auto" w:fill="FFFFFF"/>
          </w:tcPr>
          <w:p w14:paraId="40204EE6"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327FAFA3"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B433BE" w14:paraId="641498F5" w14:textId="77777777" w:rsidTr="003C241F">
        <w:trPr>
          <w:trHeight w:val="303"/>
        </w:trPr>
        <w:tc>
          <w:tcPr>
            <w:tcW w:w="5104" w:type="dxa"/>
          </w:tcPr>
          <w:p w14:paraId="4EB8294F" w14:textId="77777777" w:rsidR="0039654A" w:rsidRDefault="00253E85" w:rsidP="00BD270E">
            <w:pPr>
              <w:jc w:val="center"/>
              <w:rPr>
                <w:rFonts w:ascii="Arial" w:hAnsi="Arial"/>
                <w:b/>
                <w:sz w:val="16"/>
              </w:rPr>
            </w:pPr>
            <w:r>
              <w:rPr>
                <w:rFonts w:ascii="Arial" w:hAnsi="Arial"/>
                <w:b/>
                <w:sz w:val="16"/>
              </w:rPr>
              <w:t xml:space="preserve">Level of the </w:t>
            </w:r>
            <w:r w:rsidR="0039654A" w:rsidRPr="0039654A">
              <w:rPr>
                <w:rFonts w:ascii="Arial" w:hAnsi="Arial"/>
                <w:b/>
                <w:sz w:val="16"/>
              </w:rPr>
              <w:t>Certificate</w:t>
            </w:r>
            <w:r w:rsidR="0039654A" w:rsidRPr="0039654A">
              <w:rPr>
                <w:rFonts w:ascii="Arial" w:hAnsi="Arial"/>
                <w:b/>
                <w:sz w:val="16"/>
              </w:rPr>
              <w:t xml:space="preserve"> </w:t>
            </w:r>
          </w:p>
          <w:p w14:paraId="2C7BDEE1" w14:textId="53506825"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272225E5" w14:textId="02A3801D" w:rsidR="00253E85" w:rsidRPr="003C241F" w:rsidRDefault="0039654A" w:rsidP="003C241F">
            <w:pPr>
              <w:pStyle w:val="Heading6"/>
              <w:jc w:val="center"/>
              <w:rPr>
                <w:sz w:val="16"/>
                <w:szCs w:val="16"/>
              </w:rPr>
            </w:pPr>
            <w:r w:rsidRPr="0039654A">
              <w:rPr>
                <w:sz w:val="16"/>
              </w:rPr>
              <w:t>Grading scale/Grade attesting fulfilment of the requirements</w:t>
            </w:r>
          </w:p>
        </w:tc>
      </w:tr>
      <w:tr w:rsidR="00253E85" w:rsidRPr="00B433BE" w14:paraId="552C6B19" w14:textId="77777777" w:rsidTr="00362BA6">
        <w:trPr>
          <w:trHeight w:val="274"/>
        </w:trPr>
        <w:tc>
          <w:tcPr>
            <w:tcW w:w="5104" w:type="dxa"/>
          </w:tcPr>
          <w:p w14:paraId="053CD5E2" w14:textId="3CBD7269" w:rsidR="00253E85" w:rsidRPr="00846CD8" w:rsidRDefault="00253E85" w:rsidP="00F72B03">
            <w:pPr>
              <w:spacing w:before="120" w:after="120"/>
              <w:rPr>
                <w:rFonts w:ascii="Arial" w:hAnsi="Arial"/>
              </w:rPr>
            </w:pPr>
            <w:r>
              <w:t>State-</w:t>
            </w:r>
            <w:proofErr w:type="spellStart"/>
            <w:r>
              <w:t>recognised</w:t>
            </w:r>
            <w:proofErr w:type="spellEnd"/>
            <w:r>
              <w:t xml:space="preserve"> document, corresponding to the third level of the Latvian Qualifications Framework (LQF </w:t>
            </w:r>
            <w:r w:rsidR="0039654A" w:rsidRPr="0039654A">
              <w:t xml:space="preserve">level </w:t>
            </w:r>
            <w:r>
              <w:t xml:space="preserve">3) and the third level of the European Qualifications Framework (EQF </w:t>
            </w:r>
            <w:r w:rsidR="0039654A" w:rsidRPr="0039654A">
              <w:t xml:space="preserve">level </w:t>
            </w:r>
            <w:r>
              <w:t>3).</w:t>
            </w:r>
          </w:p>
        </w:tc>
        <w:tc>
          <w:tcPr>
            <w:tcW w:w="5103" w:type="dxa"/>
          </w:tcPr>
          <w:p w14:paraId="09E601A4" w14:textId="77777777" w:rsidR="00BD270E" w:rsidRPr="00846CD8" w:rsidRDefault="00253E85" w:rsidP="00BD270E">
            <w:pPr>
              <w:spacing w:before="120"/>
              <w:jc w:val="both"/>
            </w:pPr>
            <w:r>
              <w:t>A mark of at least "average - 5" in the vocational qualification examination</w:t>
            </w:r>
          </w:p>
          <w:p w14:paraId="57D9AF71" w14:textId="77777777" w:rsidR="00253E85" w:rsidRPr="00846CD8" w:rsidRDefault="00BD270E" w:rsidP="008C0018">
            <w:pPr>
              <w:jc w:val="both"/>
            </w:pPr>
            <w:r>
              <w:t>(using a 10-point scale).</w:t>
            </w:r>
          </w:p>
        </w:tc>
      </w:tr>
      <w:tr w:rsidR="00BD270E" w:rsidRPr="00D546F5" w14:paraId="3244C037" w14:textId="77777777" w:rsidTr="00BD270E">
        <w:trPr>
          <w:trHeight w:val="53"/>
        </w:trPr>
        <w:tc>
          <w:tcPr>
            <w:tcW w:w="5104" w:type="dxa"/>
          </w:tcPr>
          <w:p w14:paraId="24159140"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6A71FEB1"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0EB9A0DF" w14:textId="77777777" w:rsidTr="00A41A55">
        <w:trPr>
          <w:trHeight w:val="328"/>
        </w:trPr>
        <w:tc>
          <w:tcPr>
            <w:tcW w:w="5104" w:type="dxa"/>
          </w:tcPr>
          <w:p w14:paraId="128ED7BF" w14:textId="6F6243EB" w:rsidR="00BD270E" w:rsidRPr="006F3449" w:rsidRDefault="0039654A" w:rsidP="006F3449">
            <w:pPr>
              <w:spacing w:before="120"/>
            </w:pPr>
            <w:r>
              <w:lastRenderedPageBreak/>
              <w:t>C</w:t>
            </w:r>
            <w:r w:rsidR="00475630">
              <w:t>ertificate of vocational basic education or secondary education enables further education at LQF level 4/ EQF level 4.</w:t>
            </w:r>
          </w:p>
        </w:tc>
        <w:tc>
          <w:tcPr>
            <w:tcW w:w="5103" w:type="dxa"/>
          </w:tcPr>
          <w:p w14:paraId="0CF78518" w14:textId="7421080A"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 xml:space="preserve">To be completed by the </w:t>
            </w:r>
            <w:r w:rsidR="00DA50F5">
              <w:rPr>
                <w:i/>
                <w:color w:val="1F3864"/>
              </w:rPr>
              <w:t>education institution</w:t>
            </w:r>
            <w:r>
              <w:rPr>
                <w:i/>
                <w:color w:val="1F3864"/>
              </w:rPr>
              <w:t xml:space="preserve"> in case international treaties or agreements provide for the issue of additional certificates. If not applicable, delete comment&gt;&gt;</w:t>
            </w:r>
          </w:p>
        </w:tc>
      </w:tr>
      <w:tr w:rsidR="008978DE" w:rsidRPr="00D546F5" w14:paraId="4C6727C6" w14:textId="77777777" w:rsidTr="00382158">
        <w:trPr>
          <w:cantSplit/>
          <w:trHeight w:val="53"/>
        </w:trPr>
        <w:tc>
          <w:tcPr>
            <w:tcW w:w="10207" w:type="dxa"/>
            <w:gridSpan w:val="2"/>
          </w:tcPr>
          <w:p w14:paraId="025D3281"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0826129B" w14:textId="77777777" w:rsidTr="00A41A55">
        <w:trPr>
          <w:cantSplit/>
          <w:trHeight w:val="231"/>
        </w:trPr>
        <w:tc>
          <w:tcPr>
            <w:tcW w:w="10207" w:type="dxa"/>
            <w:gridSpan w:val="2"/>
            <w:tcBorders>
              <w:bottom w:val="double" w:sz="4" w:space="0" w:color="auto"/>
            </w:tcBorders>
          </w:tcPr>
          <w:p w14:paraId="2C6DB784"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7A47B02"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433BE" w14:paraId="4430C7FD"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C0FC622" w14:textId="7C93FEEE" w:rsidR="008978DE" w:rsidRPr="00B023A6" w:rsidRDefault="008978DE" w:rsidP="00A002BE">
            <w:pPr>
              <w:spacing w:before="120" w:after="120"/>
              <w:jc w:val="center"/>
              <w:rPr>
                <w:rFonts w:ascii="Arial" w:hAnsi="Arial"/>
                <w:b/>
              </w:rPr>
            </w:pPr>
            <w:r>
              <w:rPr>
                <w:rFonts w:ascii="Arial" w:hAnsi="Arial"/>
                <w:b/>
              </w:rPr>
              <w:t xml:space="preserve">6. Means of obtaining the </w:t>
            </w:r>
            <w:r w:rsidR="0039654A" w:rsidRPr="0039654A">
              <w:rPr>
                <w:rFonts w:ascii="Arial" w:hAnsi="Arial"/>
                <w:b/>
              </w:rPr>
              <w:t>Certificate</w:t>
            </w:r>
          </w:p>
        </w:tc>
      </w:tr>
      <w:tr w:rsidR="00256EA9" w:rsidRPr="00B433BE" w14:paraId="45074B24" w14:textId="77777777" w:rsidTr="003B1C66">
        <w:trPr>
          <w:trHeight w:val="1285"/>
        </w:trPr>
        <w:tc>
          <w:tcPr>
            <w:tcW w:w="5103" w:type="dxa"/>
            <w:gridSpan w:val="2"/>
            <w:tcBorders>
              <w:left w:val="double" w:sz="4" w:space="0" w:color="auto"/>
            </w:tcBorders>
          </w:tcPr>
          <w:p w14:paraId="1E75133F" w14:textId="77777777" w:rsidR="00256EA9" w:rsidRPr="000B1035" w:rsidRDefault="000B1035" w:rsidP="00052AF1">
            <w:pPr>
              <w:spacing w:before="120"/>
              <w:rPr>
                <w:color w:val="000000"/>
                <w:sz w:val="24"/>
                <w:szCs w:val="24"/>
              </w:rPr>
            </w:pPr>
            <w:r>
              <w:rPr>
                <w:rFonts w:ascii="MS Gothic" w:eastAsia="MS Gothic" w:hint="eastAsia"/>
                <w:color w:val="000000"/>
                <w:sz w:val="24"/>
                <w:szCs w:val="24"/>
                <w:lang w:val="lv-LV"/>
              </w:rPr>
              <w:t>☐</w:t>
            </w:r>
            <w:r w:rsidR="00806719">
              <w:rPr>
                <w:color w:val="000000"/>
                <w:sz w:val="24"/>
              </w:rPr>
              <w:t xml:space="preserve"> Formal education:</w:t>
            </w:r>
          </w:p>
          <w:p w14:paraId="0C7025AA" w14:textId="77777777" w:rsidR="00256EA9" w:rsidRPr="00872D7E" w:rsidRDefault="000B1035" w:rsidP="00052AF1">
            <w:pPr>
              <w:spacing w:before="120"/>
              <w:ind w:left="709"/>
              <w:rPr>
                <w:color w:val="000000"/>
              </w:rPr>
            </w:pPr>
            <w:r>
              <w:rPr>
                <w:rFonts w:ascii="MS Gothic" w:eastAsia="MS Gothic" w:hAnsi="MS Gothic" w:hint="eastAsia"/>
                <w:color w:val="000000"/>
                <w:lang w:val="lv-LV"/>
              </w:rPr>
              <w:t>☐</w:t>
            </w:r>
            <w:r w:rsidR="00806719">
              <w:rPr>
                <w:color w:val="000000"/>
              </w:rPr>
              <w:t xml:space="preserve"> Full-time</w:t>
            </w:r>
          </w:p>
          <w:p w14:paraId="4561B310" w14:textId="77777777" w:rsidR="00256EA9" w:rsidRPr="00872D7E" w:rsidRDefault="000B1035" w:rsidP="00052AF1">
            <w:pPr>
              <w:ind w:left="709"/>
              <w:rPr>
                <w:color w:val="000000"/>
              </w:rPr>
            </w:pPr>
            <w:r>
              <w:rPr>
                <w:rFonts w:ascii="MS Gothic" w:eastAsia="MS Gothic" w:hAnsi="MS Gothic" w:hint="eastAsia"/>
                <w:color w:val="000000"/>
                <w:lang w:val="lv-LV"/>
              </w:rPr>
              <w:t>☐</w:t>
            </w:r>
            <w:r w:rsidR="00806719">
              <w:rPr>
                <w:color w:val="000000"/>
              </w:rPr>
              <w:t xml:space="preserve"> Full-time (work-based training)</w:t>
            </w:r>
          </w:p>
          <w:p w14:paraId="501F5184" w14:textId="77777777" w:rsidR="00256EA9" w:rsidRPr="00872D7E" w:rsidRDefault="000B1035" w:rsidP="00E66EC7">
            <w:pPr>
              <w:spacing w:after="120"/>
              <w:ind w:left="709"/>
              <w:rPr>
                <w:color w:val="000000"/>
              </w:rPr>
            </w:pPr>
            <w:r>
              <w:rPr>
                <w:rFonts w:ascii="MS Gothic" w:eastAsia="MS Gothic" w:hAnsi="MS Gothic" w:hint="eastAsia"/>
                <w:color w:val="000000"/>
                <w:lang w:val="lv-LV"/>
              </w:rPr>
              <w:t>☐</w:t>
            </w:r>
            <w:r w:rsidR="00806719">
              <w:rPr>
                <w:color w:val="000000"/>
              </w:rPr>
              <w:t xml:space="preserve"> Part-time</w:t>
            </w:r>
          </w:p>
        </w:tc>
        <w:tc>
          <w:tcPr>
            <w:tcW w:w="5104" w:type="dxa"/>
            <w:gridSpan w:val="2"/>
            <w:tcBorders>
              <w:right w:val="double" w:sz="4" w:space="0" w:color="auto"/>
            </w:tcBorders>
          </w:tcPr>
          <w:p w14:paraId="5C871396" w14:textId="77777777" w:rsidR="00256EA9" w:rsidRPr="00872D7E" w:rsidRDefault="000B1035" w:rsidP="00052AF1">
            <w:pPr>
              <w:spacing w:before="120"/>
              <w:rPr>
                <w:color w:val="000000"/>
                <w:sz w:val="24"/>
                <w:szCs w:val="24"/>
              </w:rPr>
            </w:pPr>
            <w:r>
              <w:rPr>
                <w:rFonts w:ascii="MS Gothic" w:eastAsia="MS Gothic" w:hAnsi="MS Gothic" w:hint="eastAsia"/>
                <w:color w:val="000000"/>
                <w:sz w:val="24"/>
                <w:szCs w:val="24"/>
                <w:lang w:val="lv-LV"/>
              </w:rPr>
              <w:t>☐</w:t>
            </w:r>
            <w:r w:rsidR="00806719">
              <w:rPr>
                <w:color w:val="000000"/>
                <w:sz w:val="24"/>
              </w:rPr>
              <w:t xml:space="preserve"> Education acquired outside the formal education system</w:t>
            </w:r>
          </w:p>
        </w:tc>
      </w:tr>
      <w:tr w:rsidR="00B023A6" w:rsidRPr="00B433BE" w14:paraId="67CC74F3" w14:textId="77777777" w:rsidTr="00256EA9">
        <w:trPr>
          <w:trHeight w:val="445"/>
        </w:trPr>
        <w:tc>
          <w:tcPr>
            <w:tcW w:w="10207" w:type="dxa"/>
            <w:gridSpan w:val="4"/>
            <w:tcBorders>
              <w:left w:val="double" w:sz="4" w:space="0" w:color="auto"/>
              <w:bottom w:val="double" w:sz="4" w:space="0" w:color="auto"/>
              <w:right w:val="double" w:sz="4" w:space="0" w:color="auto"/>
            </w:tcBorders>
          </w:tcPr>
          <w:p w14:paraId="43DA8243" w14:textId="77777777" w:rsidR="00256EA9" w:rsidRDefault="00256EA9" w:rsidP="006543C2">
            <w:pPr>
              <w:rPr>
                <w:rFonts w:ascii="Arial" w:hAnsi="Arial"/>
                <w:b/>
                <w:lang w:val="lv-LV"/>
              </w:rPr>
            </w:pPr>
          </w:p>
          <w:p w14:paraId="30C42A8B"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70A0E70B" w14:textId="77777777" w:rsidR="00256EA9" w:rsidRPr="00256EA9" w:rsidRDefault="00256EA9" w:rsidP="006543C2">
            <w:pPr>
              <w:rPr>
                <w:lang w:val="lv-LV" w:eastAsia="en-US"/>
              </w:rPr>
            </w:pPr>
          </w:p>
        </w:tc>
      </w:tr>
      <w:tr w:rsidR="008978DE" w:rsidRPr="00BA6FFE" w14:paraId="785DD4A0" w14:textId="77777777" w:rsidTr="00052AF1">
        <w:trPr>
          <w:trHeight w:val="20"/>
        </w:trPr>
        <w:tc>
          <w:tcPr>
            <w:tcW w:w="3402" w:type="dxa"/>
            <w:tcBorders>
              <w:top w:val="double" w:sz="4" w:space="0" w:color="auto"/>
              <w:left w:val="double" w:sz="4" w:space="0" w:color="auto"/>
            </w:tcBorders>
          </w:tcPr>
          <w:p w14:paraId="29AF741B"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B0603E1"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40CFA0EF"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B433BE" w14:paraId="1B877775" w14:textId="77777777" w:rsidTr="00052AF1">
        <w:trPr>
          <w:trHeight w:val="323"/>
        </w:trPr>
        <w:tc>
          <w:tcPr>
            <w:tcW w:w="3402" w:type="dxa"/>
            <w:tcBorders>
              <w:left w:val="double" w:sz="4" w:space="0" w:color="auto"/>
            </w:tcBorders>
          </w:tcPr>
          <w:p w14:paraId="42B2FC3B" w14:textId="2B915655" w:rsidR="00966AC8" w:rsidRPr="00F30147" w:rsidRDefault="00966AC8" w:rsidP="008C0018">
            <w:pPr>
              <w:spacing w:before="120"/>
            </w:pPr>
            <w:r>
              <w:t xml:space="preserve">Part of the </w:t>
            </w:r>
            <w:r w:rsidR="00DA50F5">
              <w:t xml:space="preserve">education </w:t>
            </w:r>
            <w:proofErr w:type="spellStart"/>
            <w:r w:rsidR="00DA50F5">
              <w:t>programme</w:t>
            </w:r>
            <w:proofErr w:type="spellEnd"/>
            <w:r>
              <w:t xml:space="preserve"> completed in the </w:t>
            </w:r>
            <w:r w:rsidR="00DA50F5">
              <w:t>education institution</w:t>
            </w:r>
          </w:p>
        </w:tc>
        <w:tc>
          <w:tcPr>
            <w:tcW w:w="3402" w:type="dxa"/>
            <w:gridSpan w:val="2"/>
            <w:shd w:val="clear" w:color="auto" w:fill="FFFFFF"/>
          </w:tcPr>
          <w:p w14:paraId="678331E2" w14:textId="7A85A258" w:rsidR="00966AC8" w:rsidRPr="00F30147" w:rsidRDefault="001B1371" w:rsidP="00B023A6">
            <w:pPr>
              <w:spacing w:before="120"/>
              <w:jc w:val="center"/>
              <w:rPr>
                <w:i/>
                <w:color w:val="1F3864"/>
              </w:rPr>
            </w:pPr>
            <w:r>
              <w:rPr>
                <w:i/>
                <w:color w:val="1F3864"/>
              </w:rPr>
              <w:t xml:space="preserve">&lt;&lt;Indicate the amount (%) of the </w:t>
            </w:r>
            <w:proofErr w:type="spellStart"/>
            <w:r>
              <w:rPr>
                <w:i/>
                <w:color w:val="1F3864"/>
              </w:rPr>
              <w:t>programme</w:t>
            </w:r>
            <w:proofErr w:type="spellEnd"/>
            <w:r>
              <w:rPr>
                <w:i/>
                <w:color w:val="1F3864"/>
              </w:rPr>
              <w:t xml:space="preserve"> completed on the premises of the </w:t>
            </w:r>
            <w:r w:rsidR="00DA50F5">
              <w:rPr>
                <w:i/>
                <w:color w:val="1F3864"/>
              </w:rPr>
              <w:t>education institution</w:t>
            </w:r>
            <w:r>
              <w:rPr>
                <w:i/>
                <w:color w:val="1F3864"/>
              </w:rPr>
              <w:t>&gt;&gt;</w:t>
            </w:r>
          </w:p>
        </w:tc>
        <w:tc>
          <w:tcPr>
            <w:tcW w:w="3403" w:type="dxa"/>
            <w:tcBorders>
              <w:right w:val="double" w:sz="4" w:space="0" w:color="auto"/>
            </w:tcBorders>
            <w:shd w:val="clear" w:color="auto" w:fill="FFFFFF"/>
          </w:tcPr>
          <w:p w14:paraId="2F1D8BC3" w14:textId="10A766E0" w:rsidR="00A41A55" w:rsidRPr="00F30147" w:rsidRDefault="00B023A6" w:rsidP="008C0018">
            <w:pPr>
              <w:spacing w:before="120" w:after="120"/>
              <w:jc w:val="center"/>
              <w:rPr>
                <w:i/>
                <w:color w:val="1F3864"/>
              </w:rPr>
            </w:pPr>
            <w:r>
              <w:rPr>
                <w:i/>
                <w:color w:val="1F3864"/>
              </w:rPr>
              <w:t xml:space="preserve">&lt;&lt;Indicate the amount (in hours or training weeks) of the </w:t>
            </w:r>
            <w:proofErr w:type="spellStart"/>
            <w:r>
              <w:rPr>
                <w:i/>
                <w:color w:val="1F3864"/>
              </w:rPr>
              <w:t>programme</w:t>
            </w:r>
            <w:proofErr w:type="spellEnd"/>
            <w:r>
              <w:rPr>
                <w:i/>
                <w:color w:val="1F3864"/>
              </w:rPr>
              <w:t xml:space="preserve"> completed on the premises of the </w:t>
            </w:r>
            <w:r w:rsidR="00DA50F5">
              <w:rPr>
                <w:i/>
                <w:color w:val="1F3864"/>
              </w:rPr>
              <w:t>education institution</w:t>
            </w:r>
            <w:r>
              <w:rPr>
                <w:i/>
                <w:color w:val="1F3864"/>
              </w:rPr>
              <w:t>&gt;&gt;</w:t>
            </w:r>
          </w:p>
        </w:tc>
      </w:tr>
      <w:tr w:rsidR="00966AC8" w:rsidRPr="00B433BE" w14:paraId="13750342" w14:textId="77777777" w:rsidTr="00052AF1">
        <w:trPr>
          <w:trHeight w:val="350"/>
        </w:trPr>
        <w:tc>
          <w:tcPr>
            <w:tcW w:w="3402" w:type="dxa"/>
            <w:tcBorders>
              <w:left w:val="double" w:sz="4" w:space="0" w:color="auto"/>
            </w:tcBorders>
          </w:tcPr>
          <w:p w14:paraId="36FE7F26" w14:textId="6963FEC2" w:rsidR="00966AC8" w:rsidRPr="00F30147" w:rsidRDefault="00966AC8" w:rsidP="008C0018">
            <w:pPr>
              <w:spacing w:before="120"/>
              <w:rPr>
                <w:b/>
              </w:rPr>
            </w:pPr>
            <w:r>
              <w:t xml:space="preserve">Part of the </w:t>
            </w:r>
            <w:r w:rsidR="00DA50F5">
              <w:t xml:space="preserve">education </w:t>
            </w:r>
            <w:proofErr w:type="spellStart"/>
            <w:r w:rsidR="00DA50F5">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5C609EC2" w14:textId="1CE845D6" w:rsidR="002C30F7" w:rsidRPr="00F30147" w:rsidRDefault="00B023A6" w:rsidP="00B023A6">
            <w:pPr>
              <w:spacing w:before="120"/>
              <w:jc w:val="center"/>
              <w:rPr>
                <w:i/>
                <w:color w:val="1F3864"/>
              </w:rPr>
            </w:pPr>
            <w:r>
              <w:rPr>
                <w:i/>
                <w:color w:val="1F3864"/>
              </w:rPr>
              <w:t xml:space="preserve">&lt;&lt;Indicate the amount (%) of the </w:t>
            </w:r>
            <w:proofErr w:type="spellStart"/>
            <w:r>
              <w:rPr>
                <w:i/>
                <w:color w:val="1F3864"/>
              </w:rPr>
              <w:t>programme</w:t>
            </w:r>
            <w:proofErr w:type="spellEnd"/>
            <w:r>
              <w:rPr>
                <w:i/>
                <w:color w:val="1F3864"/>
              </w:rPr>
              <w:t xml:space="preserve"> completed outside the premises of the </w:t>
            </w:r>
            <w:r w:rsidR="00DA50F5">
              <w:rPr>
                <w:i/>
                <w:color w:val="1F3864"/>
              </w:rPr>
              <w:t>education institution</w:t>
            </w:r>
            <w:r>
              <w:rPr>
                <w:i/>
                <w:color w:val="1F3864"/>
              </w:rPr>
              <w:t>,</w:t>
            </w:r>
          </w:p>
          <w:p w14:paraId="01B75D09"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278CC9A" w14:textId="48A3B6FB" w:rsidR="00B97E1D" w:rsidRPr="00F30147" w:rsidRDefault="00B023A6" w:rsidP="00B023A6">
            <w:pPr>
              <w:spacing w:before="120"/>
              <w:jc w:val="center"/>
              <w:rPr>
                <w:i/>
                <w:color w:val="1F3864"/>
              </w:rPr>
            </w:pPr>
            <w:r>
              <w:rPr>
                <w:i/>
                <w:color w:val="1F3864"/>
              </w:rPr>
              <w:t xml:space="preserve">&lt;&lt;Indicate the amount (in hours or training weeks) of the </w:t>
            </w:r>
            <w:proofErr w:type="spellStart"/>
            <w:r>
              <w:rPr>
                <w:i/>
                <w:color w:val="1F3864"/>
              </w:rPr>
              <w:t>programme</w:t>
            </w:r>
            <w:proofErr w:type="spellEnd"/>
            <w:r>
              <w:rPr>
                <w:i/>
                <w:color w:val="1F3864"/>
              </w:rPr>
              <w:t xml:space="preserve"> completed outside the premises of the </w:t>
            </w:r>
            <w:r w:rsidR="00DA50F5">
              <w:rPr>
                <w:i/>
                <w:color w:val="1F3864"/>
              </w:rPr>
              <w:t>education institution</w:t>
            </w:r>
            <w:r>
              <w:rPr>
                <w:i/>
                <w:color w:val="1F3864"/>
              </w:rPr>
              <w:t>,</w:t>
            </w:r>
          </w:p>
          <w:p w14:paraId="1F4E21D7"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111BB6AE" w14:textId="77777777" w:rsidTr="00A41A55">
        <w:trPr>
          <w:trHeight w:val="274"/>
        </w:trPr>
        <w:tc>
          <w:tcPr>
            <w:tcW w:w="10207" w:type="dxa"/>
            <w:gridSpan w:val="4"/>
            <w:tcBorders>
              <w:left w:val="double" w:sz="4" w:space="0" w:color="auto"/>
              <w:bottom w:val="double" w:sz="4" w:space="0" w:color="auto"/>
              <w:right w:val="double" w:sz="4" w:space="0" w:color="auto"/>
            </w:tcBorders>
          </w:tcPr>
          <w:p w14:paraId="0B0ABFC4" w14:textId="77777777" w:rsidR="00966AC8" w:rsidRPr="00206636" w:rsidRDefault="00052AF1" w:rsidP="008C0018">
            <w:pPr>
              <w:spacing w:before="120" w:after="20"/>
              <w:rPr>
                <w:color w:val="000000"/>
                <w:sz w:val="18"/>
                <w:szCs w:val="18"/>
              </w:rPr>
            </w:pPr>
            <w:r>
              <w:rPr>
                <w:b/>
                <w:color w:val="000000"/>
                <w:sz w:val="18"/>
              </w:rPr>
              <w:t>**</w:t>
            </w:r>
            <w:r>
              <w:rPr>
                <w:color w:val="000000"/>
                <w:sz w:val="18"/>
              </w:rPr>
              <w:t xml:space="preserve"> Applicable to formal education.</w:t>
            </w:r>
          </w:p>
          <w:p w14:paraId="366B6BF0" w14:textId="77777777" w:rsidR="00B1064A" w:rsidRPr="00AD0235" w:rsidRDefault="00B1064A" w:rsidP="00BA6FFE">
            <w:pPr>
              <w:spacing w:before="20" w:after="20"/>
              <w:rPr>
                <w:color w:val="000000"/>
                <w:sz w:val="18"/>
                <w:szCs w:val="18"/>
                <w:lang w:val="lv-LV"/>
              </w:rPr>
            </w:pPr>
          </w:p>
          <w:p w14:paraId="5218B6B2" w14:textId="77777777" w:rsidR="00966AC8" w:rsidRPr="00206636" w:rsidRDefault="00966AC8" w:rsidP="00BA6FFE">
            <w:pPr>
              <w:spacing w:before="40" w:after="40"/>
              <w:rPr>
                <w:b/>
                <w:color w:val="000000"/>
              </w:rPr>
            </w:pPr>
            <w:r>
              <w:rPr>
                <w:b/>
                <w:color w:val="000000"/>
              </w:rPr>
              <w:t>Further information available at:</w:t>
            </w:r>
          </w:p>
          <w:p w14:paraId="1925A2B5" w14:textId="77777777" w:rsidR="00083313" w:rsidRPr="00206636" w:rsidRDefault="00806719">
            <w:pPr>
              <w:rPr>
                <w:i/>
                <w:color w:val="000000"/>
              </w:rPr>
            </w:pPr>
            <w:hyperlink r:id="rId11" w:history="1">
              <w:r>
                <w:rPr>
                  <w:rStyle w:val="Hyperlink"/>
                  <w:i/>
                </w:rPr>
                <w:t>www.izm.gov.lv</w:t>
              </w:r>
            </w:hyperlink>
          </w:p>
          <w:p w14:paraId="53DFBDA3" w14:textId="77777777" w:rsidR="00966AC8" w:rsidRPr="00956E99" w:rsidRDefault="00806719">
            <w:pPr>
              <w:rPr>
                <w:i/>
              </w:rPr>
            </w:pPr>
            <w:hyperlink r:id="rId12" w:history="1">
              <w:r>
                <w:rPr>
                  <w:rStyle w:val="Hyperlink"/>
                  <w:i/>
                </w:rPr>
                <w:t>https://visc.gov.lv/profizglitiba/stand_saraksts_mk_not_626.shtml</w:t>
              </w:r>
            </w:hyperlink>
          </w:p>
          <w:p w14:paraId="497B05C8" w14:textId="77777777" w:rsidR="00083313" w:rsidRPr="00206636" w:rsidRDefault="00083313">
            <w:pPr>
              <w:rPr>
                <w:color w:val="000000"/>
                <w:sz w:val="18"/>
                <w:lang w:val="lv-LV"/>
              </w:rPr>
            </w:pPr>
          </w:p>
          <w:p w14:paraId="0F99B542" w14:textId="77777777" w:rsidR="00966AC8" w:rsidRPr="00206636" w:rsidRDefault="00966AC8" w:rsidP="00BA6FFE">
            <w:pPr>
              <w:spacing w:before="40" w:after="40"/>
              <w:rPr>
                <w:b/>
                <w:color w:val="000000"/>
              </w:rPr>
            </w:pPr>
            <w:r>
              <w:rPr>
                <w:b/>
                <w:color w:val="000000"/>
              </w:rPr>
              <w:t>National Information Centre:</w:t>
            </w:r>
          </w:p>
          <w:p w14:paraId="16CB5229" w14:textId="77777777" w:rsidR="00083313" w:rsidRPr="00515BCF" w:rsidRDefault="00966AC8" w:rsidP="00052AF1">
            <w:pPr>
              <w:spacing w:after="120"/>
              <w:rPr>
                <w:i/>
                <w:color w:val="000000"/>
                <w:bdr w:val="none" w:sz="0" w:space="0" w:color="auto" w:frame="1"/>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6F3BE522" w14:textId="77777777" w:rsidR="008978DE" w:rsidRPr="00D546F5" w:rsidRDefault="008978DE" w:rsidP="008C0018">
      <w:pPr>
        <w:rPr>
          <w:rFonts w:ascii="Arial" w:hAnsi="Arial"/>
          <w:lang w:val="lv-LV"/>
        </w:rPr>
      </w:pPr>
    </w:p>
    <w:sectPr w:rsidR="008978DE" w:rsidRPr="00D546F5"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79627" w14:textId="77777777" w:rsidR="00940D32" w:rsidRDefault="00940D32">
      <w:r>
        <w:separator/>
      </w:r>
    </w:p>
  </w:endnote>
  <w:endnote w:type="continuationSeparator" w:id="0">
    <w:p w14:paraId="5FC6E56B" w14:textId="77777777" w:rsidR="00940D32" w:rsidRDefault="0094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1372" w14:textId="77777777" w:rsidR="002C2CF3" w:rsidRPr="002A1990" w:rsidRDefault="002C2CF3" w:rsidP="002C2CF3">
    <w:pPr>
      <w:pStyle w:val="Header"/>
      <w:jc w:val="right"/>
    </w:pPr>
    <w:r>
      <w:fldChar w:fldCharType="begin"/>
    </w:r>
    <w:r>
      <w:instrText xml:space="preserve"> PAGE   \* MERGEFORMAT </w:instrText>
    </w:r>
    <w:r>
      <w:fldChar w:fldCharType="separate"/>
    </w:r>
    <w:r w:rsidR="00891F16">
      <w:t>2</w:t>
    </w:r>
    <w:r>
      <w:fldChar w:fldCharType="end"/>
    </w:r>
  </w:p>
  <w:p w14:paraId="560AE6D0"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2CBF"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783A6FD4"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74E10D0D" w14:textId="5FEF517C"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sidR="00B9091B">
      <w:rPr>
        <w:sz w:val="16"/>
      </w:rPr>
      <w:t xml:space="preserve"> </w:t>
    </w:r>
    <w:r>
      <w:rPr>
        <w:i/>
        <w:color w:val="000000"/>
        <w:sz w:val="16"/>
      </w:rPr>
      <w:t>http://www.europass.lv/</w:t>
    </w:r>
  </w:p>
  <w:p w14:paraId="78BEA16F"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47D7B" w14:textId="77777777" w:rsidR="00940D32" w:rsidRDefault="00940D32">
      <w:r>
        <w:separator/>
      </w:r>
    </w:p>
  </w:footnote>
  <w:footnote w:type="continuationSeparator" w:id="0">
    <w:p w14:paraId="07C120F0" w14:textId="77777777" w:rsidR="00940D32" w:rsidRDefault="0094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E53E1"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52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251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A1958"/>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54661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E0A11B5"/>
    <w:multiLevelType w:val="hybridMultilevel"/>
    <w:tmpl w:val="FFFFFFFF"/>
    <w:lvl w:ilvl="0" w:tplc="27263212">
      <w:start w:val="1"/>
      <w:numFmt w:val="bullet"/>
      <w:lvlText w:val="-"/>
      <w:lvlJc w:val="left"/>
      <w:pPr>
        <w:ind w:left="1463" w:hanging="360"/>
      </w:pPr>
      <w:rPr>
        <w:rFonts w:ascii="Calibri" w:eastAsia="Times New Roman" w:hAnsi="Calibri" w:hint="default"/>
        <w:sz w:val="22"/>
        <w:u w:val="none"/>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3" w15:restartNumberingAfterBreak="0">
    <w:nsid w:val="21723F26"/>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F370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758E5"/>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2" w15:restartNumberingAfterBreak="0">
    <w:nsid w:val="41D714D9"/>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14B2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691715"/>
    <w:multiLevelType w:val="hybridMultilevel"/>
    <w:tmpl w:val="FFFFFFFF"/>
    <w:lvl w:ilvl="0" w:tplc="753AB33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7CE35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27263212">
      <w:start w:val="1"/>
      <w:numFmt w:val="bullet"/>
      <w:lvlText w:val="-"/>
      <w:lvlJc w:val="left"/>
      <w:pPr>
        <w:ind w:left="1440" w:hanging="360"/>
      </w:pPr>
      <w:rPr>
        <w:rFonts w:ascii="Calibri" w:eastAsia="Times New Roman" w:hAnsi="Calibri" w:hint="default"/>
        <w:sz w:val="22"/>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8D2E90"/>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D654A9"/>
    <w:multiLevelType w:val="hybridMultilevel"/>
    <w:tmpl w:val="FFFFFFFF"/>
    <w:lvl w:ilvl="0" w:tplc="27263212">
      <w:start w:val="1"/>
      <w:numFmt w:val="bullet"/>
      <w:lvlText w:val="-"/>
      <w:lvlJc w:val="left"/>
      <w:pPr>
        <w:ind w:left="1440" w:hanging="360"/>
      </w:pPr>
      <w:rPr>
        <w:rFonts w:ascii="Calibri" w:eastAsia="Times New Roman" w:hAnsi="Calibri" w:hint="default"/>
        <w:sz w:val="22"/>
        <w:u w:val="none"/>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8B82322"/>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4A361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2B97D66"/>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58001">
    <w:abstractNumId w:val="15"/>
  </w:num>
  <w:num w:numId="2" w16cid:durableId="605966384">
    <w:abstractNumId w:val="37"/>
  </w:num>
  <w:num w:numId="3" w16cid:durableId="127163263">
    <w:abstractNumId w:val="35"/>
  </w:num>
  <w:num w:numId="4" w16cid:durableId="1365137617">
    <w:abstractNumId w:val="11"/>
  </w:num>
  <w:num w:numId="5" w16cid:durableId="81413254">
    <w:abstractNumId w:val="29"/>
  </w:num>
  <w:num w:numId="6" w16cid:durableId="509417326">
    <w:abstractNumId w:val="32"/>
  </w:num>
  <w:num w:numId="7" w16cid:durableId="368116071">
    <w:abstractNumId w:val="43"/>
  </w:num>
  <w:num w:numId="8" w16cid:durableId="1811357471">
    <w:abstractNumId w:val="4"/>
  </w:num>
  <w:num w:numId="9" w16cid:durableId="854996564">
    <w:abstractNumId w:val="8"/>
  </w:num>
  <w:num w:numId="10" w16cid:durableId="8652043">
    <w:abstractNumId w:val="7"/>
  </w:num>
  <w:num w:numId="11" w16cid:durableId="710808235">
    <w:abstractNumId w:val="27"/>
  </w:num>
  <w:num w:numId="12" w16cid:durableId="1768689846">
    <w:abstractNumId w:val="26"/>
  </w:num>
  <w:num w:numId="13" w16cid:durableId="943920616">
    <w:abstractNumId w:val="21"/>
  </w:num>
  <w:num w:numId="14" w16cid:durableId="151944674">
    <w:abstractNumId w:val="20"/>
  </w:num>
  <w:num w:numId="15" w16cid:durableId="224339703">
    <w:abstractNumId w:val="17"/>
  </w:num>
  <w:num w:numId="16" w16cid:durableId="204215178">
    <w:abstractNumId w:val="23"/>
  </w:num>
  <w:num w:numId="17" w16cid:durableId="1089501693">
    <w:abstractNumId w:val="31"/>
  </w:num>
  <w:num w:numId="18" w16cid:durableId="1124957091">
    <w:abstractNumId w:val="18"/>
  </w:num>
  <w:num w:numId="19" w16cid:durableId="1642417526">
    <w:abstractNumId w:val="9"/>
  </w:num>
  <w:num w:numId="20" w16cid:durableId="1973369039">
    <w:abstractNumId w:val="36"/>
  </w:num>
  <w:num w:numId="21" w16cid:durableId="213932593">
    <w:abstractNumId w:val="33"/>
  </w:num>
  <w:num w:numId="22" w16cid:durableId="1594513022">
    <w:abstractNumId w:val="3"/>
  </w:num>
  <w:num w:numId="23" w16cid:durableId="2036301164">
    <w:abstractNumId w:val="42"/>
  </w:num>
  <w:num w:numId="24" w16cid:durableId="1843397348">
    <w:abstractNumId w:val="24"/>
  </w:num>
  <w:num w:numId="25" w16cid:durableId="90667837">
    <w:abstractNumId w:val="6"/>
  </w:num>
  <w:num w:numId="26" w16cid:durableId="426267598">
    <w:abstractNumId w:val="2"/>
  </w:num>
  <w:num w:numId="27" w16cid:durableId="1481001335">
    <w:abstractNumId w:val="19"/>
  </w:num>
  <w:num w:numId="28" w16cid:durableId="487138266">
    <w:abstractNumId w:val="45"/>
  </w:num>
  <w:num w:numId="29" w16cid:durableId="629475109">
    <w:abstractNumId w:val="44"/>
  </w:num>
  <w:num w:numId="30" w16cid:durableId="1088574363">
    <w:abstractNumId w:val="40"/>
  </w:num>
  <w:num w:numId="31" w16cid:durableId="663625732">
    <w:abstractNumId w:val="34"/>
  </w:num>
  <w:num w:numId="32" w16cid:durableId="1806854727">
    <w:abstractNumId w:val="0"/>
  </w:num>
  <w:num w:numId="33" w16cid:durableId="1708212201">
    <w:abstractNumId w:val="12"/>
  </w:num>
  <w:num w:numId="34" w16cid:durableId="117722864">
    <w:abstractNumId w:val="1"/>
  </w:num>
  <w:num w:numId="35" w16cid:durableId="79374853">
    <w:abstractNumId w:val="16"/>
  </w:num>
  <w:num w:numId="36" w16cid:durableId="1132091328">
    <w:abstractNumId w:val="28"/>
  </w:num>
  <w:num w:numId="37" w16cid:durableId="607393062">
    <w:abstractNumId w:val="39"/>
  </w:num>
  <w:num w:numId="38" w16cid:durableId="126244987">
    <w:abstractNumId w:val="25"/>
  </w:num>
  <w:num w:numId="39" w16cid:durableId="517621994">
    <w:abstractNumId w:val="22"/>
  </w:num>
  <w:num w:numId="40" w16cid:durableId="230653807">
    <w:abstractNumId w:val="30"/>
  </w:num>
  <w:num w:numId="41" w16cid:durableId="160776625">
    <w:abstractNumId w:val="5"/>
  </w:num>
  <w:num w:numId="42" w16cid:durableId="1516261847">
    <w:abstractNumId w:val="38"/>
  </w:num>
  <w:num w:numId="43" w16cid:durableId="1830318877">
    <w:abstractNumId w:val="10"/>
  </w:num>
  <w:num w:numId="44" w16cid:durableId="1731034478">
    <w:abstractNumId w:val="14"/>
  </w:num>
  <w:num w:numId="45" w16cid:durableId="1004549093">
    <w:abstractNumId w:val="13"/>
  </w:num>
  <w:num w:numId="46" w16cid:durableId="11340169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35BF3"/>
    <w:rsid w:val="000473AF"/>
    <w:rsid w:val="00052AF1"/>
    <w:rsid w:val="000751C3"/>
    <w:rsid w:val="00075434"/>
    <w:rsid w:val="000771AB"/>
    <w:rsid w:val="000800ED"/>
    <w:rsid w:val="00083313"/>
    <w:rsid w:val="00094EC4"/>
    <w:rsid w:val="000B1035"/>
    <w:rsid w:val="000C1860"/>
    <w:rsid w:val="000D7FDC"/>
    <w:rsid w:val="000E2812"/>
    <w:rsid w:val="000E6826"/>
    <w:rsid w:val="000F4CB6"/>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C3138"/>
    <w:rsid w:val="001C318D"/>
    <w:rsid w:val="001D4357"/>
    <w:rsid w:val="001E6D06"/>
    <w:rsid w:val="001F0013"/>
    <w:rsid w:val="001F060C"/>
    <w:rsid w:val="001F133C"/>
    <w:rsid w:val="001F4537"/>
    <w:rsid w:val="001F45B5"/>
    <w:rsid w:val="001F730C"/>
    <w:rsid w:val="00201EE6"/>
    <w:rsid w:val="00206636"/>
    <w:rsid w:val="002076CA"/>
    <w:rsid w:val="00212197"/>
    <w:rsid w:val="0021257A"/>
    <w:rsid w:val="00213100"/>
    <w:rsid w:val="00213B58"/>
    <w:rsid w:val="00223B22"/>
    <w:rsid w:val="00233A3F"/>
    <w:rsid w:val="00253E85"/>
    <w:rsid w:val="00256EA9"/>
    <w:rsid w:val="00260C78"/>
    <w:rsid w:val="00261DEE"/>
    <w:rsid w:val="00282A04"/>
    <w:rsid w:val="002869FD"/>
    <w:rsid w:val="002931A8"/>
    <w:rsid w:val="002A0A18"/>
    <w:rsid w:val="002A1990"/>
    <w:rsid w:val="002A1E44"/>
    <w:rsid w:val="002A3E1C"/>
    <w:rsid w:val="002A7D7B"/>
    <w:rsid w:val="002B7D4F"/>
    <w:rsid w:val="002C2CF3"/>
    <w:rsid w:val="002C30F7"/>
    <w:rsid w:val="002D7DF4"/>
    <w:rsid w:val="002E04ED"/>
    <w:rsid w:val="00327751"/>
    <w:rsid w:val="00327A5F"/>
    <w:rsid w:val="00337C59"/>
    <w:rsid w:val="00350A1C"/>
    <w:rsid w:val="00362BA6"/>
    <w:rsid w:val="00370540"/>
    <w:rsid w:val="0037752F"/>
    <w:rsid w:val="00382158"/>
    <w:rsid w:val="00395386"/>
    <w:rsid w:val="0039654A"/>
    <w:rsid w:val="003B1C66"/>
    <w:rsid w:val="003C0B9C"/>
    <w:rsid w:val="003C241F"/>
    <w:rsid w:val="003C2A02"/>
    <w:rsid w:val="003C3C80"/>
    <w:rsid w:val="003C701D"/>
    <w:rsid w:val="003C722E"/>
    <w:rsid w:val="003E50A3"/>
    <w:rsid w:val="003F49F2"/>
    <w:rsid w:val="004046B4"/>
    <w:rsid w:val="004151F4"/>
    <w:rsid w:val="00422C98"/>
    <w:rsid w:val="004240CF"/>
    <w:rsid w:val="00430DF0"/>
    <w:rsid w:val="004352B0"/>
    <w:rsid w:val="004361CD"/>
    <w:rsid w:val="00440215"/>
    <w:rsid w:val="0044241F"/>
    <w:rsid w:val="00447FE4"/>
    <w:rsid w:val="0045567B"/>
    <w:rsid w:val="00461FE0"/>
    <w:rsid w:val="00467BEE"/>
    <w:rsid w:val="00475630"/>
    <w:rsid w:val="0048202C"/>
    <w:rsid w:val="0048299F"/>
    <w:rsid w:val="00494A04"/>
    <w:rsid w:val="004A18E1"/>
    <w:rsid w:val="004A7F93"/>
    <w:rsid w:val="004D01F8"/>
    <w:rsid w:val="004D30CA"/>
    <w:rsid w:val="004D5A94"/>
    <w:rsid w:val="004F55F8"/>
    <w:rsid w:val="005116DA"/>
    <w:rsid w:val="005124EA"/>
    <w:rsid w:val="00515BCF"/>
    <w:rsid w:val="00516120"/>
    <w:rsid w:val="005166B5"/>
    <w:rsid w:val="005261A6"/>
    <w:rsid w:val="005323F7"/>
    <w:rsid w:val="0053616F"/>
    <w:rsid w:val="00540A7F"/>
    <w:rsid w:val="00550DA1"/>
    <w:rsid w:val="00553BD3"/>
    <w:rsid w:val="00571CEC"/>
    <w:rsid w:val="00586E5B"/>
    <w:rsid w:val="005A6554"/>
    <w:rsid w:val="005B2454"/>
    <w:rsid w:val="005C4829"/>
    <w:rsid w:val="005C4946"/>
    <w:rsid w:val="005D36C9"/>
    <w:rsid w:val="005E7ED4"/>
    <w:rsid w:val="005F08F6"/>
    <w:rsid w:val="005F76AB"/>
    <w:rsid w:val="006069FA"/>
    <w:rsid w:val="00613262"/>
    <w:rsid w:val="00613D21"/>
    <w:rsid w:val="0063005B"/>
    <w:rsid w:val="00641519"/>
    <w:rsid w:val="00642086"/>
    <w:rsid w:val="00644539"/>
    <w:rsid w:val="00645BEF"/>
    <w:rsid w:val="006543C2"/>
    <w:rsid w:val="006568C2"/>
    <w:rsid w:val="0065770A"/>
    <w:rsid w:val="00665243"/>
    <w:rsid w:val="006674AC"/>
    <w:rsid w:val="00684B5C"/>
    <w:rsid w:val="00697788"/>
    <w:rsid w:val="00697A89"/>
    <w:rsid w:val="006A3FCB"/>
    <w:rsid w:val="006A6D46"/>
    <w:rsid w:val="006B4A47"/>
    <w:rsid w:val="006C6B59"/>
    <w:rsid w:val="006C77D8"/>
    <w:rsid w:val="006D54DF"/>
    <w:rsid w:val="006D63C3"/>
    <w:rsid w:val="006E791B"/>
    <w:rsid w:val="006F3449"/>
    <w:rsid w:val="0070474B"/>
    <w:rsid w:val="00723553"/>
    <w:rsid w:val="00736667"/>
    <w:rsid w:val="007453F3"/>
    <w:rsid w:val="00760DE4"/>
    <w:rsid w:val="00762D26"/>
    <w:rsid w:val="00762F2F"/>
    <w:rsid w:val="00774C08"/>
    <w:rsid w:val="00780A67"/>
    <w:rsid w:val="00790B4D"/>
    <w:rsid w:val="0079496C"/>
    <w:rsid w:val="00794EAA"/>
    <w:rsid w:val="007A0D0F"/>
    <w:rsid w:val="007A26F6"/>
    <w:rsid w:val="007B0255"/>
    <w:rsid w:val="007B28B4"/>
    <w:rsid w:val="007B2ACD"/>
    <w:rsid w:val="007B5F56"/>
    <w:rsid w:val="007C4373"/>
    <w:rsid w:val="007D01AA"/>
    <w:rsid w:val="007D3364"/>
    <w:rsid w:val="007D7EC4"/>
    <w:rsid w:val="00806719"/>
    <w:rsid w:val="00813401"/>
    <w:rsid w:val="00827A85"/>
    <w:rsid w:val="00846CD8"/>
    <w:rsid w:val="00860358"/>
    <w:rsid w:val="0086513D"/>
    <w:rsid w:val="00872D7E"/>
    <w:rsid w:val="00873173"/>
    <w:rsid w:val="00875B17"/>
    <w:rsid w:val="008819F1"/>
    <w:rsid w:val="008826CC"/>
    <w:rsid w:val="00890019"/>
    <w:rsid w:val="00891F16"/>
    <w:rsid w:val="008978DE"/>
    <w:rsid w:val="008A535B"/>
    <w:rsid w:val="008C0018"/>
    <w:rsid w:val="008C0A0D"/>
    <w:rsid w:val="008C3146"/>
    <w:rsid w:val="008C4286"/>
    <w:rsid w:val="009018EC"/>
    <w:rsid w:val="00932772"/>
    <w:rsid w:val="00935FB3"/>
    <w:rsid w:val="00940D32"/>
    <w:rsid w:val="00956E99"/>
    <w:rsid w:val="00966AC8"/>
    <w:rsid w:val="00966BBF"/>
    <w:rsid w:val="00976BCD"/>
    <w:rsid w:val="00992DC0"/>
    <w:rsid w:val="009A021E"/>
    <w:rsid w:val="009B37E5"/>
    <w:rsid w:val="009C5E52"/>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0676"/>
    <w:rsid w:val="00A6163C"/>
    <w:rsid w:val="00A62D1F"/>
    <w:rsid w:val="00A62EC9"/>
    <w:rsid w:val="00A7539B"/>
    <w:rsid w:val="00A81C7B"/>
    <w:rsid w:val="00A832F1"/>
    <w:rsid w:val="00A90A0E"/>
    <w:rsid w:val="00A960EA"/>
    <w:rsid w:val="00A96366"/>
    <w:rsid w:val="00AD0235"/>
    <w:rsid w:val="00AD6990"/>
    <w:rsid w:val="00AE62DE"/>
    <w:rsid w:val="00B023A6"/>
    <w:rsid w:val="00B1064A"/>
    <w:rsid w:val="00B14EE4"/>
    <w:rsid w:val="00B3516D"/>
    <w:rsid w:val="00B4024F"/>
    <w:rsid w:val="00B408CB"/>
    <w:rsid w:val="00B40A5F"/>
    <w:rsid w:val="00B433BE"/>
    <w:rsid w:val="00B4519D"/>
    <w:rsid w:val="00B54137"/>
    <w:rsid w:val="00B704E2"/>
    <w:rsid w:val="00B74A01"/>
    <w:rsid w:val="00B75CB3"/>
    <w:rsid w:val="00B767C8"/>
    <w:rsid w:val="00B809DC"/>
    <w:rsid w:val="00B86457"/>
    <w:rsid w:val="00B9091B"/>
    <w:rsid w:val="00B95F90"/>
    <w:rsid w:val="00B97E1D"/>
    <w:rsid w:val="00BA275F"/>
    <w:rsid w:val="00BA6FFE"/>
    <w:rsid w:val="00BB4677"/>
    <w:rsid w:val="00BC2194"/>
    <w:rsid w:val="00BC5800"/>
    <w:rsid w:val="00BD270E"/>
    <w:rsid w:val="00BE6377"/>
    <w:rsid w:val="00C00B29"/>
    <w:rsid w:val="00C03B0C"/>
    <w:rsid w:val="00C13F83"/>
    <w:rsid w:val="00C2198C"/>
    <w:rsid w:val="00C27A6F"/>
    <w:rsid w:val="00C355FF"/>
    <w:rsid w:val="00C35CC4"/>
    <w:rsid w:val="00C42000"/>
    <w:rsid w:val="00C51CD2"/>
    <w:rsid w:val="00C562EE"/>
    <w:rsid w:val="00C56E76"/>
    <w:rsid w:val="00C65B15"/>
    <w:rsid w:val="00C9037A"/>
    <w:rsid w:val="00C91A8A"/>
    <w:rsid w:val="00C92E87"/>
    <w:rsid w:val="00C965F0"/>
    <w:rsid w:val="00CA1DC0"/>
    <w:rsid w:val="00CB1736"/>
    <w:rsid w:val="00CB7408"/>
    <w:rsid w:val="00CE06E9"/>
    <w:rsid w:val="00CE68EB"/>
    <w:rsid w:val="00CF05DC"/>
    <w:rsid w:val="00CF34F9"/>
    <w:rsid w:val="00CF3F5B"/>
    <w:rsid w:val="00D0121E"/>
    <w:rsid w:val="00D041C6"/>
    <w:rsid w:val="00D04705"/>
    <w:rsid w:val="00D07181"/>
    <w:rsid w:val="00D224A1"/>
    <w:rsid w:val="00D22AB9"/>
    <w:rsid w:val="00D413E1"/>
    <w:rsid w:val="00D546F5"/>
    <w:rsid w:val="00D56008"/>
    <w:rsid w:val="00D57F22"/>
    <w:rsid w:val="00D81C79"/>
    <w:rsid w:val="00D87A45"/>
    <w:rsid w:val="00DA50F5"/>
    <w:rsid w:val="00DA5AFF"/>
    <w:rsid w:val="00DA6C91"/>
    <w:rsid w:val="00DC4277"/>
    <w:rsid w:val="00DC52FC"/>
    <w:rsid w:val="00DD27DD"/>
    <w:rsid w:val="00DD7B40"/>
    <w:rsid w:val="00DE63F6"/>
    <w:rsid w:val="00DF0C36"/>
    <w:rsid w:val="00E31ABC"/>
    <w:rsid w:val="00E51CA9"/>
    <w:rsid w:val="00E5613C"/>
    <w:rsid w:val="00E647A9"/>
    <w:rsid w:val="00E66EC7"/>
    <w:rsid w:val="00E7593D"/>
    <w:rsid w:val="00E76F51"/>
    <w:rsid w:val="00E90063"/>
    <w:rsid w:val="00E93EB7"/>
    <w:rsid w:val="00EC203F"/>
    <w:rsid w:val="00EC4BCF"/>
    <w:rsid w:val="00EC5ED9"/>
    <w:rsid w:val="00ED0E47"/>
    <w:rsid w:val="00ED4900"/>
    <w:rsid w:val="00ED6B43"/>
    <w:rsid w:val="00EE5919"/>
    <w:rsid w:val="00EE5C9E"/>
    <w:rsid w:val="00EF2B02"/>
    <w:rsid w:val="00EF729E"/>
    <w:rsid w:val="00F004F9"/>
    <w:rsid w:val="00F043D8"/>
    <w:rsid w:val="00F0617D"/>
    <w:rsid w:val="00F22F34"/>
    <w:rsid w:val="00F27B84"/>
    <w:rsid w:val="00F27F96"/>
    <w:rsid w:val="00F30147"/>
    <w:rsid w:val="00F57297"/>
    <w:rsid w:val="00F64D3E"/>
    <w:rsid w:val="00F72B03"/>
    <w:rsid w:val="00F83E4A"/>
    <w:rsid w:val="00F873F2"/>
    <w:rsid w:val="00F93CCC"/>
    <w:rsid w:val="00FA2642"/>
    <w:rsid w:val="00FA60EC"/>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7F89E"/>
  <w14:defaultImageDpi w14:val="0"/>
  <w15:docId w15:val="{61F2D910-D528-4BC4-B832-D769D12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Pr>
      <w:rFonts w:cs="Times New Roman"/>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415103">
      <w:marLeft w:val="0"/>
      <w:marRight w:val="0"/>
      <w:marTop w:val="0"/>
      <w:marBottom w:val="0"/>
      <w:divBdr>
        <w:top w:val="none" w:sz="0" w:space="0" w:color="auto"/>
        <w:left w:val="none" w:sz="0" w:space="0" w:color="auto"/>
        <w:bottom w:val="none" w:sz="0" w:space="0" w:color="auto"/>
        <w:right w:val="none" w:sz="0" w:space="0" w:color="auto"/>
      </w:divBdr>
    </w:div>
    <w:div w:id="1514415105">
      <w:marLeft w:val="0"/>
      <w:marRight w:val="0"/>
      <w:marTop w:val="0"/>
      <w:marBottom w:val="0"/>
      <w:divBdr>
        <w:top w:val="none" w:sz="0" w:space="0" w:color="auto"/>
        <w:left w:val="none" w:sz="0" w:space="0" w:color="auto"/>
        <w:bottom w:val="none" w:sz="0" w:space="0" w:color="auto"/>
        <w:right w:val="none" w:sz="0" w:space="0" w:color="auto"/>
      </w:divBdr>
      <w:divsChild>
        <w:div w:id="1514415104">
          <w:marLeft w:val="0"/>
          <w:marRight w:val="0"/>
          <w:marTop w:val="0"/>
          <w:marBottom w:val="0"/>
          <w:divBdr>
            <w:top w:val="none" w:sz="0" w:space="0" w:color="auto"/>
            <w:left w:val="none" w:sz="0" w:space="0" w:color="auto"/>
            <w:bottom w:val="none" w:sz="0" w:space="0" w:color="auto"/>
            <w:right w:val="none" w:sz="0" w:space="0" w:color="auto"/>
          </w:divBdr>
        </w:div>
        <w:div w:id="1514415106">
          <w:marLeft w:val="0"/>
          <w:marRight w:val="0"/>
          <w:marTop w:val="0"/>
          <w:marBottom w:val="0"/>
          <w:divBdr>
            <w:top w:val="none" w:sz="0" w:space="0" w:color="auto"/>
            <w:left w:val="none" w:sz="0" w:space="0" w:color="auto"/>
            <w:bottom w:val="none" w:sz="0" w:space="0" w:color="auto"/>
            <w:right w:val="none" w:sz="0" w:space="0" w:color="auto"/>
          </w:divBdr>
        </w:div>
      </w:divsChild>
    </w:div>
    <w:div w:id="1514415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7EAF8-260B-49C3-BA46-7D1BDD28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3542</Words>
  <Characters>2020</Characters>
  <Application>Microsoft Office Word</Application>
  <DocSecurity>0</DocSecurity>
  <Lines>16</Lines>
  <Paragraphs>11</Paragraphs>
  <ScaleCrop>false</ScaleCrop>
  <Company>Cedefop</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9</cp:revision>
  <cp:lastPrinted>2003-10-16T14:04:00Z</cp:lastPrinted>
  <dcterms:created xsi:type="dcterms:W3CDTF">2023-11-21T10:32:00Z</dcterms:created>
  <dcterms:modified xsi:type="dcterms:W3CDTF">2025-01-24T14:00:00Z</dcterms:modified>
</cp:coreProperties>
</file>