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6D21098A" w14:textId="77777777" w:rsidTr="00261DEE">
        <w:trPr>
          <w:cantSplit/>
          <w:trHeight w:val="851"/>
        </w:trPr>
        <w:tc>
          <w:tcPr>
            <w:tcW w:w="2203" w:type="dxa"/>
          </w:tcPr>
          <w:p w14:paraId="27ABD170" w14:textId="77777777" w:rsidR="008978DE" w:rsidRPr="00D546F5" w:rsidRDefault="00B310DC">
            <w:pPr>
              <w:jc w:val="center"/>
              <w:rPr>
                <w:rFonts w:ascii="Arial" w:hAnsi="Arial"/>
              </w:rPr>
            </w:pPr>
            <w:r w:rsidRPr="00B310DC">
              <w:rPr>
                <w:b/>
                <w:noProof/>
                <w:sz w:val="32"/>
              </w:rPr>
              <w:drawing>
                <wp:inline distT="0" distB="0" distL="0" distR="0" wp14:anchorId="375C1208" wp14:editId="622C91E0">
                  <wp:extent cx="1358900" cy="7747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900" cy="774700"/>
                          </a:xfrm>
                          <a:prstGeom prst="rect">
                            <a:avLst/>
                          </a:prstGeom>
                          <a:noFill/>
                          <a:ln>
                            <a:noFill/>
                          </a:ln>
                        </pic:spPr>
                      </pic:pic>
                    </a:graphicData>
                  </a:graphic>
                </wp:inline>
              </w:drawing>
            </w:r>
          </w:p>
        </w:tc>
        <w:tc>
          <w:tcPr>
            <w:tcW w:w="6662" w:type="dxa"/>
          </w:tcPr>
          <w:p w14:paraId="058E73A8" w14:textId="61FC882A" w:rsidR="008978DE" w:rsidRPr="00D546F5" w:rsidRDefault="000D2D45">
            <w:pPr>
              <w:spacing w:before="120"/>
              <w:jc w:val="center"/>
              <w:rPr>
                <w:rFonts w:ascii="Arial" w:hAnsi="Arial"/>
                <w:sz w:val="36"/>
              </w:rPr>
            </w:pPr>
            <w:r w:rsidRPr="000D2D45">
              <w:rPr>
                <w:rFonts w:ascii="Arial" w:hAnsi="Arial"/>
                <w:sz w:val="36"/>
              </w:rPr>
              <w:t xml:space="preserve">Certificate </w:t>
            </w:r>
            <w:r w:rsidR="00107133">
              <w:rPr>
                <w:rFonts w:ascii="Arial" w:hAnsi="Arial"/>
                <w:sz w:val="36"/>
              </w:rPr>
              <w:t>s</w:t>
            </w:r>
            <w:r w:rsidRPr="000D2D45">
              <w:rPr>
                <w:rFonts w:ascii="Arial" w:hAnsi="Arial"/>
                <w:sz w:val="36"/>
              </w:rPr>
              <w:t>upplement</w:t>
            </w:r>
            <w:r w:rsidR="00261DEE">
              <w:rPr>
                <w:rFonts w:ascii="Arial" w:hAnsi="Arial"/>
                <w:sz w:val="36"/>
                <w:vertAlign w:val="superscript"/>
              </w:rPr>
              <w:t>(*)</w:t>
            </w:r>
          </w:p>
        </w:tc>
        <w:tc>
          <w:tcPr>
            <w:tcW w:w="1485" w:type="dxa"/>
          </w:tcPr>
          <w:p w14:paraId="44F7AFD3" w14:textId="77777777" w:rsidR="008978DE" w:rsidRPr="00D546F5" w:rsidRDefault="008978DE">
            <w:pPr>
              <w:jc w:val="center"/>
              <w:rPr>
                <w:rFonts w:ascii="Arial" w:hAnsi="Arial"/>
                <w:sz w:val="16"/>
              </w:rPr>
            </w:pPr>
            <w:r>
              <w:rPr>
                <w:rFonts w:ascii="Arial" w:hAnsi="Arial"/>
                <w:sz w:val="16"/>
              </w:rPr>
              <w:t xml:space="preserve"> </w:t>
            </w:r>
            <w:r w:rsidR="00B310DC" w:rsidRPr="000F4044">
              <w:rPr>
                <w:noProof/>
              </w:rPr>
              <w:drawing>
                <wp:inline distT="0" distB="0" distL="0" distR="0" wp14:anchorId="62E51777" wp14:editId="09C208F3">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2777F5CF" w14:textId="77777777" w:rsidR="007B0255" w:rsidRPr="000E6826" w:rsidRDefault="007B0255" w:rsidP="009E1482">
      <w:pPr>
        <w:rPr>
          <w:rFonts w:ascii="Arial" w:hAnsi="Arial"/>
          <w:color w:val="000000"/>
          <w:sz w:val="22"/>
          <w:lang w:val="lv-LV"/>
        </w:rPr>
      </w:pPr>
    </w:p>
    <w:p w14:paraId="401DD7A6" w14:textId="214A5602" w:rsidR="007B0255" w:rsidRPr="000E2812" w:rsidRDefault="00107133" w:rsidP="000E2812">
      <w:r w:rsidRPr="00107133">
        <w:rPr>
          <w:rFonts w:ascii="Arial" w:hAnsi="Arial"/>
          <w:sz w:val="22"/>
        </w:rPr>
        <w:t xml:space="preserve">Series of the Certificate </w:t>
      </w:r>
      <w:r w:rsidR="007B0255">
        <w:rPr>
          <w:color w:val="1F3864"/>
          <w:sz w:val="22"/>
        </w:rPr>
        <w:t>____________</w:t>
      </w:r>
      <w:r w:rsidR="007B0255">
        <w:rPr>
          <w:rFonts w:ascii="Arial" w:hAnsi="Arial"/>
          <w:sz w:val="22"/>
        </w:rPr>
        <w:t xml:space="preserve"> No</w:t>
      </w:r>
      <w:r w:rsidR="007B0255">
        <w:t xml:space="preserve"> </w:t>
      </w:r>
      <w:r w:rsidR="007B0255">
        <w:rPr>
          <w:color w:val="1F3864"/>
          <w:sz w:val="22"/>
        </w:rPr>
        <w:t>_____________</w:t>
      </w:r>
    </w:p>
    <w:p w14:paraId="53E6BFCA"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3265CC" w14:paraId="1CA55517" w14:textId="77777777" w:rsidTr="00872D7E">
        <w:tc>
          <w:tcPr>
            <w:tcW w:w="10207" w:type="dxa"/>
            <w:tcBorders>
              <w:top w:val="double" w:sz="4" w:space="0" w:color="auto"/>
            </w:tcBorders>
            <w:shd w:val="clear" w:color="auto" w:fill="D9D9D9"/>
          </w:tcPr>
          <w:p w14:paraId="565882F8" w14:textId="3B9D748B" w:rsidR="008978DE" w:rsidRPr="001B1371" w:rsidRDefault="008978DE" w:rsidP="00A002BE">
            <w:pPr>
              <w:spacing w:before="120" w:after="120"/>
              <w:jc w:val="center"/>
              <w:rPr>
                <w:rFonts w:ascii="Arial" w:hAnsi="Arial"/>
                <w:b/>
              </w:rPr>
            </w:pPr>
            <w:r>
              <w:rPr>
                <w:rFonts w:ascii="Arial" w:hAnsi="Arial"/>
                <w:b/>
              </w:rPr>
              <w:t xml:space="preserve">1. Title of the </w:t>
            </w:r>
            <w:r w:rsidR="00107133" w:rsidRPr="00107133">
              <w:rPr>
                <w:rFonts w:ascii="Arial" w:hAnsi="Arial"/>
                <w:b/>
              </w:rPr>
              <w:t>Certificate</w:t>
            </w:r>
            <w:r>
              <w:rPr>
                <w:rFonts w:ascii="Arial" w:hAnsi="Arial"/>
                <w:b/>
                <w:vertAlign w:val="superscript"/>
              </w:rPr>
              <w:t>(1)</w:t>
            </w:r>
          </w:p>
        </w:tc>
      </w:tr>
      <w:tr w:rsidR="008978DE" w:rsidRPr="003265CC" w14:paraId="1CAAFCD7" w14:textId="77777777" w:rsidTr="00B023A6">
        <w:trPr>
          <w:cantSplit/>
          <w:trHeight w:val="345"/>
        </w:trPr>
        <w:tc>
          <w:tcPr>
            <w:tcW w:w="10207" w:type="dxa"/>
          </w:tcPr>
          <w:p w14:paraId="0DBE038A" w14:textId="77777777" w:rsidR="00BA275F" w:rsidRPr="00E324B6" w:rsidRDefault="00E324B6" w:rsidP="00A002BE">
            <w:pPr>
              <w:spacing w:before="120"/>
              <w:rPr>
                <w:sz w:val="24"/>
                <w:szCs w:val="24"/>
              </w:rPr>
            </w:pPr>
            <w:r>
              <w:rPr>
                <w:rFonts w:ascii="MS Gothic" w:eastAsia="MS Gothic" w:hint="eastAsia"/>
                <w:sz w:val="24"/>
                <w:szCs w:val="24"/>
                <w:lang w:val="lv-LV"/>
              </w:rPr>
              <w:t>☐</w:t>
            </w:r>
            <w:r w:rsidR="00204D48">
              <w:rPr>
                <w:sz w:val="24"/>
              </w:rPr>
              <w:t xml:space="preserve"> Atestāts par arodizglītību</w:t>
            </w:r>
          </w:p>
          <w:p w14:paraId="4D9A70BE" w14:textId="77777777" w:rsidR="008978DE" w:rsidRPr="00F30147" w:rsidRDefault="00E324B6" w:rsidP="00DE63F6">
            <w:pPr>
              <w:rPr>
                <w:sz w:val="24"/>
                <w:szCs w:val="24"/>
              </w:rPr>
            </w:pPr>
            <w:r>
              <w:rPr>
                <w:rFonts w:ascii="MS Gothic" w:eastAsia="MS Gothic" w:hAnsi="MS Gothic" w:hint="eastAsia"/>
                <w:sz w:val="24"/>
                <w:szCs w:val="24"/>
                <w:lang w:val="lv-LV"/>
              </w:rPr>
              <w:t>☐</w:t>
            </w:r>
            <w:r w:rsidR="00204D48">
              <w:rPr>
                <w:sz w:val="24"/>
              </w:rPr>
              <w:t xml:space="preserve"> Profesionālās kvalifikācijas apliecība</w:t>
            </w:r>
          </w:p>
          <w:p w14:paraId="38E3F7EC" w14:textId="77777777" w:rsidR="000751C3" w:rsidRPr="00D546F5" w:rsidRDefault="0079496C" w:rsidP="00C51CD2">
            <w:pPr>
              <w:spacing w:after="120"/>
              <w:jc w:val="center"/>
              <w:rPr>
                <w:color w:val="002060"/>
                <w:sz w:val="24"/>
              </w:rPr>
            </w:pPr>
            <w:r>
              <w:rPr>
                <w:sz w:val="24"/>
              </w:rPr>
              <w:t xml:space="preserve">Profesionālā kvalifikācija: </w:t>
            </w:r>
            <w:r>
              <w:rPr>
                <w:b/>
                <w:sz w:val="24"/>
              </w:rPr>
              <w:t>Gāzes iekārtu remontatslēdznieks</w:t>
            </w:r>
          </w:p>
        </w:tc>
      </w:tr>
      <w:tr w:rsidR="008978DE" w:rsidRPr="00D546F5" w14:paraId="6B7F344F" w14:textId="77777777" w:rsidTr="0044241F">
        <w:trPr>
          <w:cantSplit/>
          <w:trHeight w:val="253"/>
        </w:trPr>
        <w:tc>
          <w:tcPr>
            <w:tcW w:w="10207" w:type="dxa"/>
            <w:tcBorders>
              <w:bottom w:val="double" w:sz="4" w:space="0" w:color="auto"/>
            </w:tcBorders>
          </w:tcPr>
          <w:p w14:paraId="66B2915B"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0A06BC41"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3265CC" w14:paraId="63692925" w14:textId="77777777" w:rsidTr="00872D7E">
        <w:tc>
          <w:tcPr>
            <w:tcW w:w="10207" w:type="dxa"/>
            <w:tcBorders>
              <w:top w:val="double" w:sz="4" w:space="0" w:color="auto"/>
            </w:tcBorders>
            <w:shd w:val="clear" w:color="auto" w:fill="D9D9D9"/>
          </w:tcPr>
          <w:p w14:paraId="3F70BF56" w14:textId="484CE3F7" w:rsidR="008978DE" w:rsidRPr="001B1371" w:rsidRDefault="008978DE" w:rsidP="00A002BE">
            <w:pPr>
              <w:spacing w:before="120" w:after="120"/>
              <w:jc w:val="center"/>
              <w:rPr>
                <w:rFonts w:ascii="Arial" w:hAnsi="Arial"/>
                <w:b/>
              </w:rPr>
            </w:pPr>
            <w:r>
              <w:rPr>
                <w:rFonts w:ascii="Arial" w:hAnsi="Arial"/>
                <w:b/>
              </w:rPr>
              <w:t>2. </w:t>
            </w:r>
            <w:r w:rsidR="00D31192" w:rsidRPr="00D31192">
              <w:rPr>
                <w:rFonts w:ascii="Arial" w:hAnsi="Arial"/>
                <w:b/>
              </w:rPr>
              <w:t>Translated title of the Certificate</w:t>
            </w:r>
            <w:r>
              <w:rPr>
                <w:rFonts w:ascii="Arial" w:hAnsi="Arial"/>
                <w:b/>
                <w:vertAlign w:val="superscript"/>
              </w:rPr>
              <w:t>(2)</w:t>
            </w:r>
          </w:p>
        </w:tc>
      </w:tr>
      <w:tr w:rsidR="008978DE" w:rsidRPr="00D546F5" w14:paraId="3C35BE91" w14:textId="77777777" w:rsidTr="00B023A6">
        <w:trPr>
          <w:trHeight w:val="341"/>
        </w:trPr>
        <w:tc>
          <w:tcPr>
            <w:tcW w:w="10207" w:type="dxa"/>
          </w:tcPr>
          <w:p w14:paraId="545C67A7" w14:textId="50545D2E" w:rsidR="00BA275F" w:rsidRPr="00052AF1" w:rsidRDefault="00E324B6"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204D48">
              <w:rPr>
                <w:sz w:val="24"/>
              </w:rPr>
              <w:t xml:space="preserve"> </w:t>
            </w:r>
            <w:r w:rsidR="00107133">
              <w:rPr>
                <w:sz w:val="24"/>
                <w:shd w:val="clear" w:color="auto" w:fill="FFFFFF"/>
              </w:rPr>
              <w:t>C</w:t>
            </w:r>
            <w:r w:rsidR="00204D48">
              <w:rPr>
                <w:sz w:val="24"/>
                <w:shd w:val="clear" w:color="auto" w:fill="FFFFFF"/>
              </w:rPr>
              <w:t>ertificate of vocational basic education</w:t>
            </w:r>
          </w:p>
          <w:p w14:paraId="78014B21" w14:textId="294C8FE6" w:rsidR="00D07181" w:rsidRPr="00052AF1" w:rsidRDefault="00E324B6" w:rsidP="00E90063">
            <w:pPr>
              <w:rPr>
                <w:rFonts w:ascii="Arial" w:hAnsi="Arial" w:cs="Arial"/>
                <w:shd w:val="clear" w:color="auto" w:fill="FFFFFF"/>
              </w:rPr>
            </w:pPr>
            <w:r>
              <w:rPr>
                <w:rFonts w:ascii="MS Gothic" w:eastAsia="MS Gothic" w:hAnsi="MS Gothic" w:hint="eastAsia"/>
                <w:sz w:val="24"/>
                <w:szCs w:val="24"/>
                <w:lang w:val="lv-LV"/>
              </w:rPr>
              <w:t>☐</w:t>
            </w:r>
            <w:r w:rsidR="00204D48">
              <w:rPr>
                <w:sz w:val="24"/>
              </w:rPr>
              <w:t xml:space="preserve"> </w:t>
            </w:r>
            <w:r w:rsidR="00107133">
              <w:rPr>
                <w:sz w:val="24"/>
              </w:rPr>
              <w:t xml:space="preserve">Certificate of professional </w:t>
            </w:r>
            <w:r w:rsidR="00204D48">
              <w:rPr>
                <w:sz w:val="24"/>
                <w:shd w:val="clear" w:color="auto" w:fill="FFFFFF"/>
              </w:rPr>
              <w:t>qualification</w:t>
            </w:r>
          </w:p>
          <w:p w14:paraId="64AC2C8B" w14:textId="2390EA71" w:rsidR="00E90063" w:rsidRPr="00052AF1" w:rsidRDefault="00107133" w:rsidP="00D83A9A">
            <w:pPr>
              <w:spacing w:after="120"/>
              <w:jc w:val="center"/>
              <w:rPr>
                <w:rFonts w:ascii="Arial" w:hAnsi="Arial"/>
                <w:b/>
                <w:sz w:val="24"/>
              </w:rPr>
            </w:pPr>
            <w:r w:rsidRPr="00107133">
              <w:rPr>
                <w:sz w:val="24"/>
                <w:shd w:val="clear" w:color="auto" w:fill="FFFFFF"/>
              </w:rPr>
              <w:t xml:space="preserve">Professional </w:t>
            </w:r>
            <w:r w:rsidR="00E90063">
              <w:rPr>
                <w:sz w:val="24"/>
                <w:shd w:val="clear" w:color="auto" w:fill="FFFFFF"/>
              </w:rPr>
              <w:t>qualification:</w:t>
            </w:r>
            <w:r w:rsidR="001C57D6">
              <w:rPr>
                <w:sz w:val="24"/>
                <w:shd w:val="clear" w:color="auto" w:fill="FFFFFF"/>
              </w:rPr>
              <w:t xml:space="preserve"> </w:t>
            </w:r>
            <w:r w:rsidR="00E90063">
              <w:rPr>
                <w:b/>
                <w:bCs/>
                <w:sz w:val="24"/>
                <w:shd w:val="clear" w:color="auto" w:fill="FFFFFF"/>
              </w:rPr>
              <w:t>Gas Appliances Service Technician</w:t>
            </w:r>
            <w:r w:rsidR="00E90063">
              <w:rPr>
                <w:sz w:val="24"/>
                <w:shd w:val="clear" w:color="auto" w:fill="FFFFFF"/>
              </w:rPr>
              <w:t xml:space="preserve"> </w:t>
            </w:r>
          </w:p>
        </w:tc>
      </w:tr>
      <w:tr w:rsidR="008978DE" w:rsidRPr="00D546F5" w14:paraId="4D2676E0" w14:textId="77777777" w:rsidTr="00B023A6">
        <w:trPr>
          <w:trHeight w:val="213"/>
        </w:trPr>
        <w:tc>
          <w:tcPr>
            <w:tcW w:w="10207" w:type="dxa"/>
            <w:tcBorders>
              <w:bottom w:val="double" w:sz="4" w:space="0" w:color="auto"/>
            </w:tcBorders>
          </w:tcPr>
          <w:p w14:paraId="74DC93FE"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57AB561A"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6AB6C940" w14:textId="77777777" w:rsidTr="005323F7">
        <w:trPr>
          <w:trHeight w:val="249"/>
        </w:trPr>
        <w:tc>
          <w:tcPr>
            <w:tcW w:w="10207" w:type="dxa"/>
            <w:tcBorders>
              <w:top w:val="double" w:sz="4" w:space="0" w:color="auto"/>
            </w:tcBorders>
            <w:shd w:val="clear" w:color="auto" w:fill="D9D9D9"/>
          </w:tcPr>
          <w:p w14:paraId="6312FE68" w14:textId="1D0F13E1" w:rsidR="008978DE" w:rsidRPr="001B1371" w:rsidRDefault="008978DE" w:rsidP="00A002BE">
            <w:pPr>
              <w:pStyle w:val="CommentText"/>
              <w:spacing w:before="120" w:after="120"/>
              <w:jc w:val="center"/>
              <w:rPr>
                <w:rFonts w:ascii="Arial" w:hAnsi="Arial" w:cs="Arial"/>
                <w:b/>
              </w:rPr>
            </w:pPr>
            <w:r>
              <w:rPr>
                <w:rFonts w:ascii="Arial" w:hAnsi="Arial"/>
                <w:b/>
              </w:rPr>
              <w:t>3. </w:t>
            </w:r>
            <w:r w:rsidR="00107133" w:rsidRPr="00107133">
              <w:rPr>
                <w:rFonts w:ascii="Arial" w:hAnsi="Arial"/>
                <w:b/>
              </w:rPr>
              <w:t>Profile of competences</w:t>
            </w:r>
          </w:p>
        </w:tc>
      </w:tr>
      <w:tr w:rsidR="008C0018" w:rsidRPr="00872D7E" w14:paraId="5678EF6C" w14:textId="77777777" w:rsidTr="005323F7">
        <w:trPr>
          <w:trHeight w:val="1691"/>
        </w:trPr>
        <w:tc>
          <w:tcPr>
            <w:tcW w:w="10207" w:type="dxa"/>
            <w:tcBorders>
              <w:bottom w:val="double" w:sz="4" w:space="0" w:color="auto"/>
            </w:tcBorders>
          </w:tcPr>
          <w:p w14:paraId="0153848E" w14:textId="77777777" w:rsidR="00C1540E" w:rsidRPr="00C1540E" w:rsidRDefault="00C1540E" w:rsidP="006F3449">
            <w:pPr>
              <w:spacing w:before="120" w:after="20"/>
              <w:jc w:val="both"/>
              <w:rPr>
                <w:u w:val="single"/>
              </w:rPr>
            </w:pPr>
            <w:r>
              <w:t>A gas appliances service technician monitors, diagnoses, adjusts and repairs natural gas and liquefied petroleum gas storage, transportation and use equipment in operation. Carries out disassembly and installation of pipelines and their fittings, connection and disconnection of equipment and systems. Carries out emergency and periodic repair and maintenance work on equipment and networks in operation, ensuring that the equipment operates within specified parameters.</w:t>
            </w:r>
          </w:p>
          <w:p w14:paraId="7C10E910" w14:textId="77777777" w:rsidR="00395386" w:rsidRPr="00BF2314" w:rsidRDefault="00C1540E" w:rsidP="00BF2314">
            <w:pPr>
              <w:spacing w:before="120" w:after="20"/>
              <w:jc w:val="both"/>
              <w:rPr>
                <w:color w:val="000000"/>
              </w:rPr>
            </w:pPr>
            <w:r>
              <w:rPr>
                <w:color w:val="000000"/>
              </w:rPr>
              <w:t>Has acquired the competences required to perform the following professional duties and tasks:</w:t>
            </w:r>
          </w:p>
          <w:p w14:paraId="2FCA14D5" w14:textId="77777777" w:rsidR="00395386" w:rsidRPr="00395386" w:rsidRDefault="00395386" w:rsidP="00395386">
            <w:pPr>
              <w:jc w:val="both"/>
            </w:pPr>
            <w:r>
              <w:t xml:space="preserve">3.1. Preparation for the work of a gas appliances service technician: </w:t>
            </w:r>
          </w:p>
          <w:p w14:paraId="768E04B8" w14:textId="77777777" w:rsidR="00395386" w:rsidRPr="00395386" w:rsidRDefault="00395386" w:rsidP="00BF2314">
            <w:pPr>
              <w:ind w:left="708"/>
              <w:jc w:val="both"/>
            </w:pPr>
            <w:r>
              <w:sym w:font="Symbol" w:char="F02D"/>
            </w:r>
            <w:r>
              <w:t xml:space="preserve"> familiarise oneself with the work assignment to be carried out; </w:t>
            </w:r>
          </w:p>
          <w:p w14:paraId="415802C7" w14:textId="77777777" w:rsidR="00395386" w:rsidRPr="00395386" w:rsidRDefault="00395386" w:rsidP="00BF2314">
            <w:pPr>
              <w:ind w:left="708"/>
              <w:jc w:val="both"/>
            </w:pPr>
            <w:r>
              <w:sym w:font="Symbol" w:char="F02D"/>
            </w:r>
            <w:r>
              <w:t xml:space="preserve"> familiarise oneself with the installation and technical documentation for gas systems and equipment; </w:t>
            </w:r>
          </w:p>
          <w:p w14:paraId="686F508D" w14:textId="77777777" w:rsidR="00395386" w:rsidRPr="00395386" w:rsidRDefault="00395386" w:rsidP="00BF2314">
            <w:pPr>
              <w:ind w:left="708"/>
              <w:jc w:val="both"/>
            </w:pPr>
            <w:r>
              <w:sym w:font="Symbol" w:char="F02D"/>
            </w:r>
            <w:r>
              <w:t xml:space="preserve"> keep measuring instruments, test equipment and tools in working order; </w:t>
            </w:r>
          </w:p>
          <w:p w14:paraId="11721D46" w14:textId="77777777" w:rsidR="00395386" w:rsidRPr="00395386" w:rsidRDefault="00395386" w:rsidP="00BF2314">
            <w:pPr>
              <w:ind w:left="708"/>
              <w:jc w:val="both"/>
            </w:pPr>
            <w:r>
              <w:sym w:font="Symbol" w:char="F02D"/>
            </w:r>
            <w:r>
              <w:t xml:space="preserve"> use appropriate measuring instruments and testing equipment; </w:t>
            </w:r>
          </w:p>
          <w:p w14:paraId="61D9B70E" w14:textId="77777777" w:rsidR="00395386" w:rsidRPr="00395386" w:rsidRDefault="00395386" w:rsidP="00BF2314">
            <w:pPr>
              <w:ind w:left="708"/>
              <w:jc w:val="both"/>
            </w:pPr>
            <w:r>
              <w:sym w:font="Symbol" w:char="F02D"/>
            </w:r>
            <w:r>
              <w:t xml:space="preserve"> select the appropriate installation tools and equipment for the work; </w:t>
            </w:r>
          </w:p>
          <w:p w14:paraId="78508FDD" w14:textId="77777777" w:rsidR="00395386" w:rsidRDefault="00395386" w:rsidP="00BF2314">
            <w:pPr>
              <w:ind w:left="708"/>
              <w:jc w:val="both"/>
            </w:pPr>
            <w:r>
              <w:sym w:font="Symbol" w:char="F02D"/>
            </w:r>
            <w:r>
              <w:t xml:space="preserve"> assemble the necessary installation materials. </w:t>
            </w:r>
          </w:p>
          <w:p w14:paraId="45AC142F" w14:textId="77777777" w:rsidR="00395386" w:rsidRPr="00395386" w:rsidRDefault="00395386" w:rsidP="00395386">
            <w:pPr>
              <w:jc w:val="both"/>
              <w:rPr>
                <w:lang w:val="lv-LV"/>
              </w:rPr>
            </w:pPr>
          </w:p>
          <w:p w14:paraId="758F3580" w14:textId="77777777" w:rsidR="00395386" w:rsidRPr="00395386" w:rsidRDefault="00395386" w:rsidP="00395386">
            <w:pPr>
              <w:jc w:val="both"/>
            </w:pPr>
            <w:r>
              <w:t xml:space="preserve">3.2. Carrying out installation work for gas systems and equipment: </w:t>
            </w:r>
          </w:p>
          <w:p w14:paraId="120454F5" w14:textId="77777777" w:rsidR="00395386" w:rsidRPr="00395386" w:rsidRDefault="00395386" w:rsidP="00BF2314">
            <w:pPr>
              <w:ind w:left="708"/>
              <w:jc w:val="both"/>
            </w:pPr>
            <w:r>
              <w:sym w:font="Symbol" w:char="F02D"/>
            </w:r>
            <w:r>
              <w:t xml:space="preserve"> carry out installation of gas systems and equipment; </w:t>
            </w:r>
          </w:p>
          <w:p w14:paraId="4B3BEC62" w14:textId="77777777" w:rsidR="00395386" w:rsidRPr="00395386" w:rsidRDefault="00395386" w:rsidP="00BF2314">
            <w:pPr>
              <w:ind w:left="708"/>
              <w:jc w:val="both"/>
            </w:pPr>
            <w:r>
              <w:sym w:font="Symbol" w:char="F02D"/>
            </w:r>
            <w:r>
              <w:t xml:space="preserve"> check the quality of own work; </w:t>
            </w:r>
          </w:p>
          <w:p w14:paraId="54E839FA" w14:textId="77777777" w:rsidR="00395386" w:rsidRPr="00395386" w:rsidRDefault="00395386" w:rsidP="00BF2314">
            <w:pPr>
              <w:ind w:left="708"/>
              <w:jc w:val="both"/>
            </w:pPr>
            <w:r>
              <w:sym w:font="Symbol" w:char="F02D"/>
            </w:r>
            <w:r>
              <w:t xml:space="preserve"> remedy non-compliance of the installation work with the work assignment;  </w:t>
            </w:r>
          </w:p>
          <w:p w14:paraId="6C050582" w14:textId="77777777" w:rsidR="00395386" w:rsidRPr="00395386" w:rsidRDefault="00395386" w:rsidP="00BF2314">
            <w:pPr>
              <w:ind w:left="708"/>
              <w:jc w:val="both"/>
            </w:pPr>
            <w:r>
              <w:sym w:font="Symbol" w:char="F02D"/>
            </w:r>
            <w:r>
              <w:t xml:space="preserve"> set up gas systems and equipment; </w:t>
            </w:r>
          </w:p>
          <w:p w14:paraId="17B13654" w14:textId="77777777" w:rsidR="00395386" w:rsidRDefault="00395386" w:rsidP="00BF2314">
            <w:pPr>
              <w:ind w:left="708"/>
              <w:jc w:val="both"/>
            </w:pPr>
            <w:r>
              <w:sym w:font="Symbol" w:char="F02D"/>
            </w:r>
            <w:r>
              <w:t xml:space="preserve"> complete the documentation for the installation work. </w:t>
            </w:r>
          </w:p>
          <w:p w14:paraId="047DEFCA" w14:textId="77777777" w:rsidR="00395386" w:rsidRPr="00395386" w:rsidRDefault="00395386" w:rsidP="00395386">
            <w:pPr>
              <w:jc w:val="both"/>
              <w:rPr>
                <w:lang w:val="lv-LV"/>
              </w:rPr>
            </w:pPr>
          </w:p>
          <w:p w14:paraId="6E64BF7E" w14:textId="77777777" w:rsidR="00395386" w:rsidRPr="00395386" w:rsidRDefault="00395386" w:rsidP="00395386">
            <w:pPr>
              <w:jc w:val="both"/>
            </w:pPr>
            <w:r>
              <w:t xml:space="preserve">3.3. Operation and repair of gas systems and equipment: </w:t>
            </w:r>
          </w:p>
          <w:p w14:paraId="2A133DEF" w14:textId="77777777" w:rsidR="00395386" w:rsidRPr="00395386" w:rsidRDefault="00395386" w:rsidP="00BF2314">
            <w:pPr>
              <w:ind w:left="708"/>
              <w:jc w:val="both"/>
            </w:pPr>
            <w:r>
              <w:sym w:font="Symbol" w:char="F02D"/>
            </w:r>
            <w:r>
              <w:t xml:space="preserve"> carry out technical inspection and monitoring of gas systems and equipment; </w:t>
            </w:r>
          </w:p>
          <w:p w14:paraId="3F3BC8B9" w14:textId="77777777" w:rsidR="00395386" w:rsidRPr="00395386" w:rsidRDefault="00395386" w:rsidP="00BF2314">
            <w:pPr>
              <w:ind w:left="708"/>
              <w:jc w:val="both"/>
            </w:pPr>
            <w:r>
              <w:sym w:font="Symbol" w:char="F02D"/>
            </w:r>
            <w:r>
              <w:t xml:space="preserve"> carry out diagnostics of gas systems and equipment; </w:t>
            </w:r>
          </w:p>
          <w:p w14:paraId="7390454F" w14:textId="77777777" w:rsidR="00395386" w:rsidRPr="00395386" w:rsidRDefault="00395386" w:rsidP="00BF2314">
            <w:pPr>
              <w:ind w:left="708"/>
              <w:jc w:val="both"/>
            </w:pPr>
            <w:r>
              <w:lastRenderedPageBreak/>
              <w:sym w:font="Symbol" w:char="F02D"/>
            </w:r>
            <w:r>
              <w:t xml:space="preserve"> carry out maintenance work on gas systems and equipment; </w:t>
            </w:r>
          </w:p>
          <w:p w14:paraId="00BFDB51" w14:textId="77777777" w:rsidR="00395386" w:rsidRPr="00395386" w:rsidRDefault="00395386" w:rsidP="00BF2314">
            <w:pPr>
              <w:ind w:left="708"/>
              <w:jc w:val="both"/>
            </w:pPr>
            <w:r>
              <w:sym w:font="Symbol" w:char="F02D"/>
            </w:r>
            <w:r>
              <w:t xml:space="preserve"> carry out repairs to gas systems and equipment; </w:t>
            </w:r>
          </w:p>
          <w:p w14:paraId="5B4D7064" w14:textId="77777777" w:rsidR="00395386" w:rsidRPr="00395386" w:rsidRDefault="00395386" w:rsidP="00BF2314">
            <w:pPr>
              <w:ind w:left="708"/>
              <w:jc w:val="both"/>
            </w:pPr>
            <w:r>
              <w:sym w:font="Symbol" w:char="F02D"/>
            </w:r>
            <w:r>
              <w:t xml:space="preserve"> check the quality of own work and remedy any non-compliances; </w:t>
            </w:r>
          </w:p>
          <w:p w14:paraId="44DD8E7C" w14:textId="77777777" w:rsidR="00395386" w:rsidRDefault="00395386" w:rsidP="00BF2314">
            <w:pPr>
              <w:ind w:left="708"/>
              <w:jc w:val="both"/>
            </w:pPr>
            <w:r>
              <w:sym w:font="Symbol" w:char="F02D"/>
            </w:r>
            <w:r>
              <w:t xml:space="preserve"> complete the technical operation documentation. </w:t>
            </w:r>
          </w:p>
          <w:p w14:paraId="02B00E68" w14:textId="77777777" w:rsidR="00395386" w:rsidRPr="00395386" w:rsidRDefault="00395386" w:rsidP="00395386">
            <w:pPr>
              <w:jc w:val="both"/>
              <w:rPr>
                <w:lang w:val="lv-LV"/>
              </w:rPr>
            </w:pPr>
          </w:p>
          <w:p w14:paraId="372559B7" w14:textId="77777777" w:rsidR="00395386" w:rsidRPr="00395386" w:rsidRDefault="00395386" w:rsidP="00395386">
            <w:pPr>
              <w:jc w:val="both"/>
            </w:pPr>
            <w:r>
              <w:t xml:space="preserve">3.4. Emergency localisation and removal of gas systems and equipment: </w:t>
            </w:r>
          </w:p>
          <w:p w14:paraId="2EEF8239" w14:textId="77777777" w:rsidR="00395386" w:rsidRPr="00395386" w:rsidRDefault="00395386" w:rsidP="00BF2314">
            <w:pPr>
              <w:ind w:left="708"/>
              <w:jc w:val="both"/>
            </w:pPr>
            <w:r>
              <w:sym w:font="Symbol" w:char="F02D"/>
            </w:r>
            <w:r>
              <w:t xml:space="preserve"> act in emergencies; </w:t>
            </w:r>
          </w:p>
          <w:p w14:paraId="35638CCA" w14:textId="77777777" w:rsidR="00395386" w:rsidRPr="00395386" w:rsidRDefault="00395386" w:rsidP="00BF2314">
            <w:pPr>
              <w:ind w:left="708"/>
              <w:jc w:val="both"/>
            </w:pPr>
            <w:r>
              <w:sym w:font="Symbol" w:char="F02D"/>
            </w:r>
            <w:r>
              <w:t xml:space="preserve"> determine the exact location and extent of the emergency; </w:t>
            </w:r>
          </w:p>
          <w:p w14:paraId="471CF12E" w14:textId="77777777" w:rsidR="00395386" w:rsidRPr="00395386" w:rsidRDefault="00395386" w:rsidP="00BF2314">
            <w:pPr>
              <w:ind w:left="708"/>
              <w:jc w:val="both"/>
            </w:pPr>
            <w:r>
              <w:sym w:font="Symbol" w:char="F02D"/>
            </w:r>
            <w:r>
              <w:t xml:space="preserve"> demarcate and monitor the emergency site; </w:t>
            </w:r>
          </w:p>
          <w:p w14:paraId="3C5D5CB6" w14:textId="77777777" w:rsidR="00395386" w:rsidRPr="00395386" w:rsidRDefault="00395386" w:rsidP="00BF2314">
            <w:pPr>
              <w:ind w:left="708"/>
              <w:jc w:val="both"/>
            </w:pPr>
            <w:r>
              <w:sym w:font="Symbol" w:char="F02D"/>
            </w:r>
            <w:r>
              <w:t xml:space="preserve"> localise the emergency; </w:t>
            </w:r>
          </w:p>
          <w:p w14:paraId="64BA7447" w14:textId="77777777" w:rsidR="00395386" w:rsidRPr="00395386" w:rsidRDefault="00395386" w:rsidP="00BF2314">
            <w:pPr>
              <w:ind w:left="708"/>
              <w:jc w:val="both"/>
            </w:pPr>
            <w:r>
              <w:sym w:font="Symbol" w:char="F02D"/>
            </w:r>
            <w:r>
              <w:t xml:space="preserve"> remedy the consequences of the emergency; </w:t>
            </w:r>
          </w:p>
          <w:p w14:paraId="600BB08B" w14:textId="77777777" w:rsidR="00395386" w:rsidRDefault="00395386" w:rsidP="00BF2314">
            <w:pPr>
              <w:ind w:left="708"/>
              <w:jc w:val="both"/>
            </w:pPr>
            <w:r>
              <w:sym w:font="Symbol" w:char="F02D"/>
            </w:r>
            <w:r>
              <w:t xml:space="preserve"> prepare emergency technical documentation. </w:t>
            </w:r>
          </w:p>
          <w:p w14:paraId="3B809BCA" w14:textId="77777777" w:rsidR="00362BA6" w:rsidRPr="00395386" w:rsidRDefault="00362BA6" w:rsidP="00395386">
            <w:pPr>
              <w:jc w:val="both"/>
              <w:rPr>
                <w:lang w:val="lv-LV"/>
              </w:rPr>
            </w:pPr>
          </w:p>
          <w:p w14:paraId="4FE55F4F" w14:textId="77777777" w:rsidR="00395386" w:rsidRPr="00395386" w:rsidRDefault="00395386" w:rsidP="00395386">
            <w:pPr>
              <w:jc w:val="both"/>
            </w:pPr>
            <w:r>
              <w:t xml:space="preserve">3.5. Carrying out electrical fitter tasks: </w:t>
            </w:r>
          </w:p>
          <w:p w14:paraId="2D864C1E" w14:textId="77777777" w:rsidR="00395386" w:rsidRPr="00395386" w:rsidRDefault="00395386" w:rsidP="00BF2314">
            <w:pPr>
              <w:ind w:left="708"/>
              <w:jc w:val="both"/>
            </w:pPr>
            <w:r>
              <w:sym w:font="Symbol" w:char="F02D"/>
            </w:r>
            <w:r>
              <w:t xml:space="preserve"> read the drawing of the equipment and/or component; </w:t>
            </w:r>
          </w:p>
          <w:p w14:paraId="1422DC64" w14:textId="77777777" w:rsidR="00395386" w:rsidRPr="00395386" w:rsidRDefault="00395386" w:rsidP="00BF2314">
            <w:pPr>
              <w:ind w:left="708"/>
              <w:jc w:val="both"/>
            </w:pPr>
            <w:r>
              <w:sym w:font="Symbol" w:char="F02D"/>
            </w:r>
            <w:r>
              <w:t xml:space="preserve"> determine the appropriate fitter's technique; </w:t>
            </w:r>
          </w:p>
          <w:p w14:paraId="186D925E" w14:textId="77777777" w:rsidR="00395386" w:rsidRPr="00395386" w:rsidRDefault="00395386" w:rsidP="00BF2314">
            <w:pPr>
              <w:ind w:left="708"/>
              <w:jc w:val="both"/>
            </w:pPr>
            <w:r>
              <w:sym w:font="Symbol" w:char="F02D"/>
            </w:r>
            <w:r>
              <w:t xml:space="preserve"> perform fitter work; </w:t>
            </w:r>
          </w:p>
          <w:p w14:paraId="3E94CFCE" w14:textId="77777777" w:rsidR="00395386" w:rsidRDefault="00395386" w:rsidP="00BF2314">
            <w:pPr>
              <w:ind w:left="708"/>
              <w:jc w:val="both"/>
            </w:pPr>
            <w:r>
              <w:sym w:font="Symbol" w:char="F02D"/>
            </w:r>
            <w:r>
              <w:t xml:space="preserve"> make simple parts. </w:t>
            </w:r>
          </w:p>
          <w:p w14:paraId="6DF4D964" w14:textId="77777777" w:rsidR="00362BA6" w:rsidRPr="00395386" w:rsidRDefault="00362BA6" w:rsidP="00395386">
            <w:pPr>
              <w:jc w:val="both"/>
              <w:rPr>
                <w:lang w:val="lv-LV"/>
              </w:rPr>
            </w:pPr>
          </w:p>
          <w:p w14:paraId="6544BD13" w14:textId="77777777" w:rsidR="00395386" w:rsidRPr="00395386" w:rsidRDefault="00395386" w:rsidP="00395386">
            <w:pPr>
              <w:jc w:val="both"/>
            </w:pPr>
            <w:r>
              <w:t xml:space="preserve">3.6. Compliance with labour protection, fire safety, electrical safety and environmental protection requirements: </w:t>
            </w:r>
          </w:p>
          <w:p w14:paraId="19166389" w14:textId="77777777" w:rsidR="00395386" w:rsidRPr="00395386" w:rsidRDefault="00395386" w:rsidP="00BF2314">
            <w:pPr>
              <w:ind w:left="708"/>
              <w:jc w:val="both"/>
            </w:pPr>
            <w:r>
              <w:sym w:font="Symbol" w:char="F02D"/>
            </w:r>
            <w:r>
              <w:t xml:space="preserve"> comply with the requirements for gas-hazardous work; </w:t>
            </w:r>
          </w:p>
          <w:p w14:paraId="0AF54C40" w14:textId="77777777" w:rsidR="00395386" w:rsidRPr="00395386" w:rsidRDefault="00395386" w:rsidP="00BF2314">
            <w:pPr>
              <w:ind w:left="708"/>
              <w:jc w:val="both"/>
            </w:pPr>
            <w:r>
              <w:sym w:font="Symbol" w:char="F02D"/>
            </w:r>
            <w:r>
              <w:t xml:space="preserve"> comply with labour protection requirements; </w:t>
            </w:r>
          </w:p>
          <w:p w14:paraId="7F7ADFAE" w14:textId="77777777" w:rsidR="00395386" w:rsidRPr="00395386" w:rsidRDefault="00395386" w:rsidP="00BF2314">
            <w:pPr>
              <w:ind w:left="708"/>
              <w:jc w:val="both"/>
            </w:pPr>
            <w:r>
              <w:sym w:font="Symbol" w:char="F02D"/>
            </w:r>
            <w:r>
              <w:t xml:space="preserve"> comply with fire safety requirements; </w:t>
            </w:r>
          </w:p>
          <w:p w14:paraId="27E40B67" w14:textId="77777777" w:rsidR="00395386" w:rsidRPr="00395386" w:rsidRDefault="00395386" w:rsidP="00BF2314">
            <w:pPr>
              <w:ind w:left="708"/>
              <w:jc w:val="both"/>
            </w:pPr>
            <w:r>
              <w:sym w:font="Symbol" w:char="F02D"/>
            </w:r>
            <w:r>
              <w:t xml:space="preserve"> comply with electrochemical and electrical safety requirements; </w:t>
            </w:r>
          </w:p>
          <w:p w14:paraId="72962530" w14:textId="77777777" w:rsidR="00395386" w:rsidRPr="00395386" w:rsidRDefault="00395386" w:rsidP="00BF2314">
            <w:pPr>
              <w:ind w:left="708"/>
              <w:jc w:val="both"/>
            </w:pPr>
            <w:r>
              <w:sym w:font="Symbol" w:char="F02D"/>
            </w:r>
            <w:r>
              <w:t xml:space="preserve"> use personal and collective protective equipment; </w:t>
            </w:r>
          </w:p>
          <w:p w14:paraId="051D9A2D" w14:textId="77777777" w:rsidR="00395386" w:rsidRPr="00395386" w:rsidRDefault="00395386" w:rsidP="00BF2314">
            <w:pPr>
              <w:ind w:left="708"/>
              <w:jc w:val="both"/>
            </w:pPr>
            <w:r>
              <w:sym w:font="Symbol" w:char="F02D"/>
            </w:r>
            <w:r>
              <w:t xml:space="preserve"> prepare the work area for safe work; </w:t>
            </w:r>
          </w:p>
          <w:p w14:paraId="5BB06E03" w14:textId="77777777" w:rsidR="00395386" w:rsidRPr="00395386" w:rsidRDefault="00395386" w:rsidP="00BF2314">
            <w:pPr>
              <w:ind w:left="708"/>
              <w:jc w:val="both"/>
            </w:pPr>
            <w:r>
              <w:sym w:font="Symbol" w:char="F02D"/>
            </w:r>
            <w:r>
              <w:t xml:space="preserve"> comply with the legislative requirements of environmental protection; </w:t>
            </w:r>
          </w:p>
          <w:p w14:paraId="1A7955BD" w14:textId="77777777" w:rsidR="00395386" w:rsidRPr="00395386" w:rsidRDefault="00395386" w:rsidP="00BF2314">
            <w:pPr>
              <w:ind w:left="708"/>
              <w:jc w:val="both"/>
            </w:pPr>
            <w:r>
              <w:sym w:font="Symbol" w:char="F02D"/>
            </w:r>
            <w:r>
              <w:t xml:space="preserve"> ensure storage and application of chemicals in accordance with the safety data sheet; </w:t>
            </w:r>
          </w:p>
          <w:p w14:paraId="3BDAF5AC" w14:textId="77777777" w:rsidR="00395386" w:rsidRDefault="00395386" w:rsidP="00BF2314">
            <w:pPr>
              <w:ind w:left="708"/>
              <w:jc w:val="both"/>
            </w:pPr>
            <w:r>
              <w:sym w:font="Symbol" w:char="F02D"/>
            </w:r>
            <w:r>
              <w:t xml:space="preserve"> in the event of an accident, take appropriate action and provide first aid to those harmed. </w:t>
            </w:r>
          </w:p>
          <w:p w14:paraId="5A0FA24C" w14:textId="77777777" w:rsidR="00362BA6" w:rsidRPr="00395386" w:rsidRDefault="00362BA6" w:rsidP="00395386">
            <w:pPr>
              <w:jc w:val="both"/>
              <w:rPr>
                <w:lang w:val="lv-LV"/>
              </w:rPr>
            </w:pPr>
          </w:p>
          <w:p w14:paraId="24D21D25" w14:textId="77777777" w:rsidR="00395386" w:rsidRPr="00395386" w:rsidRDefault="00395386" w:rsidP="00395386">
            <w:pPr>
              <w:jc w:val="both"/>
            </w:pPr>
            <w:r>
              <w:t xml:space="preserve">3.7. Observance of the basic principles of professional practice: </w:t>
            </w:r>
          </w:p>
          <w:p w14:paraId="2BB4DE9F" w14:textId="77777777" w:rsidR="00395386" w:rsidRPr="00395386" w:rsidRDefault="00395386" w:rsidP="00BF2314">
            <w:pPr>
              <w:ind w:left="708"/>
              <w:jc w:val="both"/>
            </w:pPr>
            <w:r>
              <w:sym w:font="Symbol" w:char="F02D"/>
            </w:r>
            <w:r>
              <w:t xml:space="preserve"> communicate in the national language; </w:t>
            </w:r>
          </w:p>
          <w:p w14:paraId="54CD4CDB" w14:textId="77777777" w:rsidR="00395386" w:rsidRPr="00395386" w:rsidRDefault="00395386" w:rsidP="00BF2314">
            <w:pPr>
              <w:ind w:left="708"/>
              <w:jc w:val="both"/>
            </w:pPr>
            <w:r>
              <w:sym w:font="Symbol" w:char="F02D"/>
            </w:r>
            <w:r>
              <w:t xml:space="preserve"> apply knowledge of a foreign language to professional tasks; </w:t>
            </w:r>
          </w:p>
          <w:p w14:paraId="630A5841" w14:textId="77777777" w:rsidR="00395386" w:rsidRPr="00395386" w:rsidRDefault="00395386" w:rsidP="00BF2314">
            <w:pPr>
              <w:ind w:left="708"/>
              <w:jc w:val="both"/>
            </w:pPr>
            <w:r>
              <w:sym w:font="Symbol" w:char="F02D"/>
            </w:r>
            <w:r>
              <w:t xml:space="preserve"> collaborate with colleagues and bodies involved in professional activity; </w:t>
            </w:r>
          </w:p>
          <w:p w14:paraId="1EE8A8A1" w14:textId="77777777" w:rsidR="00395386" w:rsidRPr="00395386" w:rsidRDefault="00395386" w:rsidP="00BF2314">
            <w:pPr>
              <w:ind w:left="708"/>
              <w:jc w:val="both"/>
            </w:pPr>
            <w:r>
              <w:sym w:font="Symbol" w:char="F02D"/>
            </w:r>
            <w:r>
              <w:t xml:space="preserve"> use information technology to produce documents; </w:t>
            </w:r>
          </w:p>
          <w:p w14:paraId="5E99FB5C" w14:textId="77777777" w:rsidR="00395386" w:rsidRPr="00395386" w:rsidRDefault="00395386" w:rsidP="00BF2314">
            <w:pPr>
              <w:ind w:left="708"/>
              <w:jc w:val="both"/>
            </w:pPr>
            <w:r>
              <w:sym w:font="Symbol" w:char="F02D"/>
            </w:r>
            <w:r>
              <w:t xml:space="preserve"> respect employment relationship; </w:t>
            </w:r>
          </w:p>
          <w:p w14:paraId="544CCE37" w14:textId="77777777" w:rsidR="00395386" w:rsidRPr="00395386" w:rsidRDefault="00395386" w:rsidP="00BF2314">
            <w:pPr>
              <w:ind w:left="708"/>
              <w:jc w:val="both"/>
            </w:pPr>
            <w:r>
              <w:sym w:font="Symbol" w:char="F02D"/>
            </w:r>
            <w:r>
              <w:t xml:space="preserve"> develop professional skills and abilities.</w:t>
            </w:r>
          </w:p>
          <w:p w14:paraId="218FECFF" w14:textId="77777777" w:rsidR="00447FE4" w:rsidRDefault="00447FE4" w:rsidP="00447FE4">
            <w:pPr>
              <w:jc w:val="both"/>
              <w:rPr>
                <w:color w:val="000000"/>
                <w:lang w:val="lv-LV"/>
              </w:rPr>
            </w:pPr>
          </w:p>
          <w:p w14:paraId="2983C463" w14:textId="77777777" w:rsidR="00447FE4" w:rsidRPr="00AA6614" w:rsidRDefault="00447FE4" w:rsidP="00447FE4">
            <w:pPr>
              <w:jc w:val="both"/>
              <w:rPr>
                <w:color w:val="000000"/>
              </w:rPr>
            </w:pPr>
            <w:r>
              <w:rPr>
                <w:color w:val="000000"/>
              </w:rPr>
              <w:t>Additional competences:</w:t>
            </w:r>
          </w:p>
          <w:p w14:paraId="3F11C3F6" w14:textId="77777777" w:rsidR="002C2CF3" w:rsidRPr="007B2ACD" w:rsidRDefault="00447FE4" w:rsidP="007B2ACD">
            <w:pPr>
              <w:numPr>
                <w:ilvl w:val="0"/>
                <w:numId w:val="29"/>
              </w:numPr>
              <w:jc w:val="both"/>
              <w:rPr>
                <w:i/>
                <w:color w:val="000000"/>
              </w:rPr>
            </w:pPr>
            <w:r>
              <w:rPr>
                <w:i/>
                <w:color w:val="1F3864"/>
              </w:rPr>
              <w:t>&lt;&lt;To be completed by the education institution&gt;&gt;;</w:t>
            </w:r>
          </w:p>
          <w:p w14:paraId="27977E79" w14:textId="77777777" w:rsidR="007B2ACD" w:rsidRPr="00586E5B" w:rsidRDefault="007B2ACD" w:rsidP="007B2ACD">
            <w:pPr>
              <w:numPr>
                <w:ilvl w:val="0"/>
                <w:numId w:val="29"/>
              </w:numPr>
              <w:jc w:val="both"/>
              <w:rPr>
                <w:i/>
                <w:color w:val="000000"/>
              </w:rPr>
            </w:pPr>
            <w:r>
              <w:rPr>
                <w:i/>
                <w:color w:val="1F3864"/>
              </w:rPr>
              <w:t>...;</w:t>
            </w:r>
          </w:p>
          <w:p w14:paraId="79DBB415" w14:textId="77777777" w:rsidR="007B2ACD" w:rsidRDefault="007B2ACD" w:rsidP="007B2ACD">
            <w:pPr>
              <w:numPr>
                <w:ilvl w:val="0"/>
                <w:numId w:val="29"/>
              </w:numPr>
              <w:jc w:val="both"/>
              <w:rPr>
                <w:i/>
                <w:color w:val="000000"/>
              </w:rPr>
            </w:pPr>
            <w:r>
              <w:rPr>
                <w:i/>
                <w:color w:val="000000"/>
              </w:rPr>
              <w:t>...;</w:t>
            </w:r>
          </w:p>
          <w:p w14:paraId="7C987872" w14:textId="77777777" w:rsidR="00B75CB3" w:rsidRPr="009F795F" w:rsidRDefault="007B2ACD" w:rsidP="00B75CB3">
            <w:pPr>
              <w:numPr>
                <w:ilvl w:val="0"/>
                <w:numId w:val="29"/>
              </w:numPr>
              <w:jc w:val="both"/>
              <w:rPr>
                <w:i/>
                <w:color w:val="000000"/>
              </w:rPr>
            </w:pPr>
            <w:r>
              <w:rPr>
                <w:i/>
                <w:color w:val="000000"/>
              </w:rPr>
              <w:t>...</w:t>
            </w:r>
          </w:p>
          <w:p w14:paraId="0051A022" w14:textId="77777777" w:rsidR="00075434" w:rsidRPr="005323F7" w:rsidRDefault="00075434" w:rsidP="00B75CB3">
            <w:pPr>
              <w:jc w:val="both"/>
              <w:rPr>
                <w:color w:val="000000"/>
                <w:u w:val="single"/>
                <w:lang w:val="lv-LV"/>
              </w:rPr>
            </w:pPr>
          </w:p>
        </w:tc>
      </w:tr>
    </w:tbl>
    <w:p w14:paraId="7885EF7A"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3265CC" w14:paraId="6EFA67B7" w14:textId="77777777" w:rsidTr="00872D7E">
        <w:tc>
          <w:tcPr>
            <w:tcW w:w="10207" w:type="dxa"/>
            <w:tcBorders>
              <w:top w:val="double" w:sz="4" w:space="0" w:color="auto"/>
            </w:tcBorders>
            <w:shd w:val="clear" w:color="auto" w:fill="D9D9D9"/>
          </w:tcPr>
          <w:p w14:paraId="45412377" w14:textId="4844D6E6"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107133" w:rsidRPr="00107133">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3265CC" w14:paraId="62342E69" w14:textId="77777777" w:rsidTr="002E04ED">
        <w:trPr>
          <w:trHeight w:val="215"/>
        </w:trPr>
        <w:tc>
          <w:tcPr>
            <w:tcW w:w="10207" w:type="dxa"/>
          </w:tcPr>
          <w:p w14:paraId="1769CF5E" w14:textId="77777777" w:rsidR="00301E5F" w:rsidRDefault="00301E5F" w:rsidP="00301E5F">
            <w:r>
              <w:t>Work independently or in a team with other professionals in companies involved in gas supply.</w:t>
            </w:r>
          </w:p>
          <w:p w14:paraId="5145149A" w14:textId="77777777" w:rsidR="00362BA6" w:rsidRPr="002E04ED" w:rsidRDefault="00362BA6" w:rsidP="00395386">
            <w:pPr>
              <w:rPr>
                <w:lang w:val="lv-LV"/>
              </w:rPr>
            </w:pPr>
          </w:p>
        </w:tc>
      </w:tr>
      <w:tr w:rsidR="008978DE" w:rsidRPr="00872D7E" w14:paraId="29276B9D" w14:textId="77777777" w:rsidTr="00A41A55">
        <w:trPr>
          <w:trHeight w:val="274"/>
        </w:trPr>
        <w:tc>
          <w:tcPr>
            <w:tcW w:w="10207" w:type="dxa"/>
            <w:tcBorders>
              <w:bottom w:val="double" w:sz="4" w:space="0" w:color="auto"/>
            </w:tcBorders>
          </w:tcPr>
          <w:p w14:paraId="06E56384"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68582366"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3265CC" w14:paraId="41E1E54C" w14:textId="77777777" w:rsidTr="00872D7E">
        <w:trPr>
          <w:cantSplit/>
          <w:trHeight w:val="194"/>
        </w:trPr>
        <w:tc>
          <w:tcPr>
            <w:tcW w:w="10207" w:type="dxa"/>
            <w:gridSpan w:val="2"/>
            <w:tcBorders>
              <w:top w:val="double" w:sz="4" w:space="0" w:color="auto"/>
            </w:tcBorders>
            <w:shd w:val="clear" w:color="auto" w:fill="D9D9D9"/>
          </w:tcPr>
          <w:p w14:paraId="1852F732" w14:textId="0ABF78E7" w:rsidR="008978DE" w:rsidRPr="00B023A6" w:rsidRDefault="008978DE" w:rsidP="00A002BE">
            <w:pPr>
              <w:spacing w:before="120" w:after="120"/>
              <w:jc w:val="center"/>
              <w:rPr>
                <w:rFonts w:ascii="Arial" w:hAnsi="Arial"/>
                <w:b/>
              </w:rPr>
            </w:pPr>
            <w:r>
              <w:rPr>
                <w:rFonts w:ascii="Arial" w:hAnsi="Arial"/>
                <w:b/>
              </w:rPr>
              <w:t xml:space="preserve">5. Description of the </w:t>
            </w:r>
            <w:r w:rsidR="00107133" w:rsidRPr="00107133">
              <w:rPr>
                <w:rFonts w:ascii="Arial" w:hAnsi="Arial"/>
                <w:b/>
              </w:rPr>
              <w:t>Certificate</w:t>
            </w:r>
          </w:p>
        </w:tc>
      </w:tr>
      <w:tr w:rsidR="00253E85" w:rsidRPr="003265CC" w14:paraId="186C46EF" w14:textId="77777777" w:rsidTr="00253E85">
        <w:trPr>
          <w:trHeight w:val="53"/>
        </w:trPr>
        <w:tc>
          <w:tcPr>
            <w:tcW w:w="5104" w:type="dxa"/>
            <w:shd w:val="clear" w:color="auto" w:fill="FFFFFF"/>
          </w:tcPr>
          <w:p w14:paraId="12266DED" w14:textId="48524CBB"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107133" w:rsidRPr="00107133">
              <w:rPr>
                <w:rFonts w:ascii="Arial" w:hAnsi="Arial"/>
                <w:b/>
                <w:sz w:val="16"/>
              </w:rPr>
              <w:t>Certificate</w:t>
            </w:r>
          </w:p>
        </w:tc>
        <w:tc>
          <w:tcPr>
            <w:tcW w:w="5103" w:type="dxa"/>
          </w:tcPr>
          <w:p w14:paraId="6753E45A" w14:textId="0097A03A"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107133" w:rsidRPr="00107133">
              <w:rPr>
                <w:rFonts w:ascii="Arial" w:hAnsi="Arial"/>
                <w:b/>
                <w:sz w:val="16"/>
              </w:rPr>
              <w:t>Certificate</w:t>
            </w:r>
          </w:p>
        </w:tc>
      </w:tr>
      <w:tr w:rsidR="00253E85" w:rsidRPr="00846CD8" w14:paraId="2E6AD520" w14:textId="77777777" w:rsidTr="00A41A55">
        <w:trPr>
          <w:trHeight w:val="671"/>
        </w:trPr>
        <w:tc>
          <w:tcPr>
            <w:tcW w:w="5104" w:type="dxa"/>
            <w:shd w:val="clear" w:color="auto" w:fill="FFFFFF"/>
          </w:tcPr>
          <w:p w14:paraId="0CEA0A6E"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099EDC01"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3265CC" w14:paraId="11A4F381" w14:textId="77777777" w:rsidTr="003C241F">
        <w:trPr>
          <w:trHeight w:val="303"/>
        </w:trPr>
        <w:tc>
          <w:tcPr>
            <w:tcW w:w="5104" w:type="dxa"/>
          </w:tcPr>
          <w:p w14:paraId="537F0065" w14:textId="3CBDC70D" w:rsidR="00B023A6" w:rsidRPr="003C241F" w:rsidRDefault="00253E85" w:rsidP="00BD270E">
            <w:pPr>
              <w:jc w:val="center"/>
              <w:rPr>
                <w:rFonts w:ascii="Arial" w:hAnsi="Arial"/>
                <w:b/>
                <w:sz w:val="16"/>
                <w:szCs w:val="16"/>
              </w:rPr>
            </w:pPr>
            <w:r>
              <w:rPr>
                <w:rFonts w:ascii="Arial" w:hAnsi="Arial"/>
                <w:b/>
                <w:sz w:val="16"/>
              </w:rPr>
              <w:lastRenderedPageBreak/>
              <w:t xml:space="preserve">Level of the </w:t>
            </w:r>
            <w:r w:rsidR="00107133" w:rsidRPr="00107133">
              <w:rPr>
                <w:rFonts w:ascii="Arial" w:hAnsi="Arial"/>
                <w:b/>
                <w:sz w:val="16"/>
              </w:rPr>
              <w:t>Certificate</w:t>
            </w:r>
          </w:p>
          <w:p w14:paraId="4A3EFF61"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6DD7FA29" w14:textId="201E3784" w:rsidR="00253E85" w:rsidRPr="003C241F" w:rsidRDefault="00107133" w:rsidP="003C241F">
            <w:pPr>
              <w:pStyle w:val="Heading6"/>
              <w:jc w:val="center"/>
              <w:rPr>
                <w:sz w:val="16"/>
                <w:szCs w:val="16"/>
              </w:rPr>
            </w:pPr>
            <w:r w:rsidRPr="00107133">
              <w:rPr>
                <w:sz w:val="16"/>
              </w:rPr>
              <w:t>Grading scale/Grade attesting fulfilment of the requirements</w:t>
            </w:r>
          </w:p>
        </w:tc>
      </w:tr>
      <w:tr w:rsidR="00253E85" w:rsidRPr="003265CC" w14:paraId="3503F740" w14:textId="77777777" w:rsidTr="00362BA6">
        <w:trPr>
          <w:trHeight w:val="274"/>
        </w:trPr>
        <w:tc>
          <w:tcPr>
            <w:tcW w:w="5104" w:type="dxa"/>
          </w:tcPr>
          <w:p w14:paraId="001E520A" w14:textId="77777777" w:rsidR="00253E85" w:rsidRPr="00846CD8" w:rsidRDefault="00253E85" w:rsidP="00F72B03">
            <w:pPr>
              <w:spacing w:before="120" w:after="120"/>
              <w:rPr>
                <w:rFonts w:ascii="Arial" w:hAnsi="Arial"/>
              </w:rPr>
            </w:pPr>
            <w:r>
              <w:t>State-recognised document, corresponding to the third level of the Latvian Qualifications Framework (LQF 3) and the third level of the European Qualifications Framework (EQF 3).</w:t>
            </w:r>
          </w:p>
        </w:tc>
        <w:tc>
          <w:tcPr>
            <w:tcW w:w="5103" w:type="dxa"/>
          </w:tcPr>
          <w:p w14:paraId="263E09A0" w14:textId="77777777" w:rsidR="00253E85" w:rsidRPr="00846CD8" w:rsidRDefault="00253E85" w:rsidP="00201A76">
            <w:pPr>
              <w:spacing w:before="120"/>
              <w:jc w:val="both"/>
            </w:pPr>
            <w:r>
              <w:t>A mark of at least "average - 5" in the vocational qualification examination</w:t>
            </w:r>
            <w:r w:rsidR="00201A76">
              <w:t xml:space="preserve"> </w:t>
            </w:r>
            <w:r w:rsidR="00BD270E">
              <w:t>(using a 10-point scale).</w:t>
            </w:r>
          </w:p>
        </w:tc>
      </w:tr>
      <w:tr w:rsidR="00BD270E" w:rsidRPr="00D546F5" w14:paraId="23022044" w14:textId="77777777" w:rsidTr="00BD270E">
        <w:trPr>
          <w:trHeight w:val="53"/>
        </w:trPr>
        <w:tc>
          <w:tcPr>
            <w:tcW w:w="5104" w:type="dxa"/>
          </w:tcPr>
          <w:p w14:paraId="743115FB"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1A25462E"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6F59E119" w14:textId="77777777" w:rsidTr="00A41A55">
        <w:trPr>
          <w:trHeight w:val="328"/>
        </w:trPr>
        <w:tc>
          <w:tcPr>
            <w:tcW w:w="5104" w:type="dxa"/>
          </w:tcPr>
          <w:p w14:paraId="239C841B" w14:textId="77777777" w:rsidR="00BD270E" w:rsidRPr="006F3449" w:rsidRDefault="00BE1E3E" w:rsidP="006F3449">
            <w:pPr>
              <w:spacing w:before="120"/>
            </w:pPr>
            <w:r>
              <w:t>A certificate of vocational basic education or secondary education enables further education at LQF level 4/EQF level 4.</w:t>
            </w:r>
          </w:p>
        </w:tc>
        <w:tc>
          <w:tcPr>
            <w:tcW w:w="5103" w:type="dxa"/>
          </w:tcPr>
          <w:p w14:paraId="4684CA83"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1269E2F6" w14:textId="77777777" w:rsidTr="00382158">
        <w:trPr>
          <w:cantSplit/>
          <w:trHeight w:val="53"/>
        </w:trPr>
        <w:tc>
          <w:tcPr>
            <w:tcW w:w="10207" w:type="dxa"/>
            <w:gridSpan w:val="2"/>
          </w:tcPr>
          <w:p w14:paraId="661D704B"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1898FA7A" w14:textId="77777777" w:rsidTr="00A41A55">
        <w:trPr>
          <w:cantSplit/>
          <w:trHeight w:val="231"/>
        </w:trPr>
        <w:tc>
          <w:tcPr>
            <w:tcW w:w="10207" w:type="dxa"/>
            <w:gridSpan w:val="2"/>
            <w:tcBorders>
              <w:bottom w:val="double" w:sz="4" w:space="0" w:color="auto"/>
            </w:tcBorders>
          </w:tcPr>
          <w:p w14:paraId="0334B88F"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3FCDDA76" w14:textId="77777777" w:rsidR="00A002BE" w:rsidRDefault="00A002BE">
      <w:pPr>
        <w:jc w:val="center"/>
        <w:rPr>
          <w:rFonts w:ascii="Arial" w:hAnsi="Arial"/>
          <w:sz w:val="18"/>
          <w:lang w:val="lv-LV"/>
        </w:rPr>
      </w:pPr>
    </w:p>
    <w:p w14:paraId="5742BDED"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3265CC" w14:paraId="78EF8F48"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367D1DDE" w14:textId="77777777" w:rsidR="008978DE" w:rsidRPr="00B023A6" w:rsidRDefault="008978DE" w:rsidP="00A002BE">
            <w:pPr>
              <w:spacing w:before="120" w:after="120"/>
              <w:jc w:val="center"/>
              <w:rPr>
                <w:rFonts w:ascii="Arial" w:hAnsi="Arial"/>
                <w:b/>
              </w:rPr>
            </w:pPr>
            <w:r>
              <w:rPr>
                <w:rFonts w:ascii="Arial" w:hAnsi="Arial"/>
                <w:b/>
              </w:rPr>
              <w:t>6. Means of obtaining the vocational qualification certificate</w:t>
            </w:r>
          </w:p>
        </w:tc>
      </w:tr>
      <w:tr w:rsidR="00256EA9" w:rsidRPr="003265CC" w14:paraId="6B402CB6" w14:textId="77777777" w:rsidTr="00256EA9">
        <w:trPr>
          <w:trHeight w:val="1535"/>
        </w:trPr>
        <w:tc>
          <w:tcPr>
            <w:tcW w:w="5103" w:type="dxa"/>
            <w:gridSpan w:val="2"/>
            <w:tcBorders>
              <w:left w:val="double" w:sz="4" w:space="0" w:color="auto"/>
            </w:tcBorders>
          </w:tcPr>
          <w:p w14:paraId="1958C1DB" w14:textId="77777777" w:rsidR="00256EA9" w:rsidRPr="00AA6614" w:rsidRDefault="00E324B6" w:rsidP="00052AF1">
            <w:pPr>
              <w:spacing w:before="120"/>
              <w:rPr>
                <w:color w:val="000000"/>
                <w:sz w:val="24"/>
                <w:szCs w:val="24"/>
              </w:rPr>
            </w:pPr>
            <w:r>
              <w:rPr>
                <w:rFonts w:ascii="MS Gothic" w:eastAsia="MS Gothic" w:hAnsi="MS Gothic" w:hint="eastAsia"/>
                <w:color w:val="000000"/>
                <w:sz w:val="24"/>
                <w:szCs w:val="24"/>
                <w:lang w:val="lv-LV"/>
              </w:rPr>
              <w:t>☐</w:t>
            </w:r>
            <w:r w:rsidR="00204D48">
              <w:rPr>
                <w:color w:val="000000"/>
                <w:sz w:val="24"/>
              </w:rPr>
              <w:t xml:space="preserve"> Formal education:</w:t>
            </w:r>
          </w:p>
          <w:p w14:paraId="7D11BC68" w14:textId="77777777" w:rsidR="00256EA9" w:rsidRPr="00872D7E" w:rsidRDefault="00E324B6" w:rsidP="00052AF1">
            <w:pPr>
              <w:spacing w:before="120"/>
              <w:ind w:left="709"/>
              <w:rPr>
                <w:color w:val="000000"/>
              </w:rPr>
            </w:pPr>
            <w:r>
              <w:rPr>
                <w:rFonts w:ascii="MS Gothic" w:eastAsia="MS Gothic" w:hAnsi="MS Gothic" w:hint="eastAsia"/>
                <w:color w:val="000000"/>
                <w:lang w:val="lv-LV"/>
              </w:rPr>
              <w:t>☐</w:t>
            </w:r>
            <w:r w:rsidR="00204D48">
              <w:rPr>
                <w:color w:val="000000"/>
              </w:rPr>
              <w:t xml:space="preserve"> Full-time</w:t>
            </w:r>
          </w:p>
          <w:p w14:paraId="2C75D76C" w14:textId="77777777" w:rsidR="00256EA9" w:rsidRPr="00872D7E" w:rsidRDefault="0051674D" w:rsidP="00052AF1">
            <w:pPr>
              <w:ind w:left="709"/>
              <w:rPr>
                <w:color w:val="000000"/>
              </w:rPr>
            </w:pPr>
            <w:r>
              <w:rPr>
                <w:rFonts w:ascii="MS Gothic" w:eastAsia="MS Gothic" w:hAnsi="MS Gothic" w:hint="eastAsia"/>
                <w:color w:val="000000"/>
                <w:lang w:val="lv-LV"/>
              </w:rPr>
              <w:t>☐</w:t>
            </w:r>
            <w:r w:rsidR="00204D48">
              <w:rPr>
                <w:color w:val="000000"/>
              </w:rPr>
              <w:t xml:space="preserve"> Full-time (work-based training)</w:t>
            </w:r>
          </w:p>
          <w:p w14:paraId="3FD6049B" w14:textId="77777777" w:rsidR="00256EA9" w:rsidRPr="00872D7E" w:rsidRDefault="0051674D" w:rsidP="00052AF1">
            <w:pPr>
              <w:ind w:left="709"/>
              <w:rPr>
                <w:color w:val="000000"/>
              </w:rPr>
            </w:pPr>
            <w:r>
              <w:rPr>
                <w:rFonts w:ascii="MS Gothic" w:eastAsia="MS Gothic" w:hAnsi="MS Gothic" w:hint="eastAsia"/>
                <w:color w:val="000000"/>
                <w:lang w:val="lv-LV"/>
              </w:rPr>
              <w:t>☐</w:t>
            </w:r>
            <w:r w:rsidR="00204D48">
              <w:rPr>
                <w:color w:val="000000"/>
              </w:rPr>
              <w:t xml:space="preserve"> Part-time</w:t>
            </w:r>
          </w:p>
        </w:tc>
        <w:tc>
          <w:tcPr>
            <w:tcW w:w="5104" w:type="dxa"/>
            <w:gridSpan w:val="2"/>
            <w:tcBorders>
              <w:right w:val="double" w:sz="4" w:space="0" w:color="auto"/>
            </w:tcBorders>
          </w:tcPr>
          <w:p w14:paraId="107B74E5" w14:textId="77777777" w:rsidR="00256EA9" w:rsidRPr="00872D7E" w:rsidRDefault="00E324B6" w:rsidP="00052AF1">
            <w:pPr>
              <w:spacing w:before="120"/>
              <w:rPr>
                <w:color w:val="000000"/>
                <w:sz w:val="24"/>
                <w:szCs w:val="24"/>
              </w:rPr>
            </w:pPr>
            <w:r>
              <w:rPr>
                <w:rFonts w:ascii="MS Gothic" w:eastAsia="MS Gothic" w:hAnsi="MS Gothic" w:hint="eastAsia"/>
                <w:color w:val="000000"/>
                <w:sz w:val="24"/>
                <w:szCs w:val="24"/>
                <w:lang w:val="lv-LV"/>
              </w:rPr>
              <w:t>☐</w:t>
            </w:r>
            <w:r w:rsidR="00204D48">
              <w:rPr>
                <w:color w:val="000000"/>
                <w:sz w:val="24"/>
              </w:rPr>
              <w:t xml:space="preserve"> Education acquired outside the formal education system</w:t>
            </w:r>
          </w:p>
        </w:tc>
      </w:tr>
      <w:tr w:rsidR="00B023A6" w:rsidRPr="003265CC" w14:paraId="58DFBD3A" w14:textId="77777777" w:rsidTr="00256EA9">
        <w:trPr>
          <w:trHeight w:val="445"/>
        </w:trPr>
        <w:tc>
          <w:tcPr>
            <w:tcW w:w="10207" w:type="dxa"/>
            <w:gridSpan w:val="4"/>
            <w:tcBorders>
              <w:left w:val="double" w:sz="4" w:space="0" w:color="auto"/>
              <w:bottom w:val="double" w:sz="4" w:space="0" w:color="auto"/>
              <w:right w:val="double" w:sz="4" w:space="0" w:color="auto"/>
            </w:tcBorders>
          </w:tcPr>
          <w:p w14:paraId="180032D0" w14:textId="77777777" w:rsidR="00256EA9" w:rsidRDefault="00256EA9" w:rsidP="006543C2">
            <w:pPr>
              <w:rPr>
                <w:rFonts w:ascii="Arial" w:hAnsi="Arial"/>
                <w:b/>
                <w:lang w:val="lv-LV"/>
              </w:rPr>
            </w:pPr>
          </w:p>
          <w:p w14:paraId="5AAA103B"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493D89E4" w14:textId="77777777" w:rsidR="00256EA9" w:rsidRPr="00256EA9" w:rsidRDefault="00256EA9" w:rsidP="006543C2">
            <w:pPr>
              <w:rPr>
                <w:lang w:val="lv-LV" w:eastAsia="en-US"/>
              </w:rPr>
            </w:pPr>
          </w:p>
        </w:tc>
      </w:tr>
      <w:tr w:rsidR="008978DE" w:rsidRPr="00BA6FFE" w14:paraId="7FC0190C" w14:textId="77777777" w:rsidTr="00052AF1">
        <w:trPr>
          <w:trHeight w:val="20"/>
        </w:trPr>
        <w:tc>
          <w:tcPr>
            <w:tcW w:w="3402" w:type="dxa"/>
            <w:tcBorders>
              <w:top w:val="double" w:sz="4" w:space="0" w:color="auto"/>
              <w:left w:val="double" w:sz="4" w:space="0" w:color="auto"/>
            </w:tcBorders>
          </w:tcPr>
          <w:p w14:paraId="1A6B4C43"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2159794A"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008EC249"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3265CC" w14:paraId="008291B2" w14:textId="77777777" w:rsidTr="00052AF1">
        <w:trPr>
          <w:trHeight w:val="323"/>
        </w:trPr>
        <w:tc>
          <w:tcPr>
            <w:tcW w:w="3402" w:type="dxa"/>
            <w:tcBorders>
              <w:left w:val="double" w:sz="4" w:space="0" w:color="auto"/>
            </w:tcBorders>
          </w:tcPr>
          <w:p w14:paraId="078DD9D9"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67EB1BD7"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41980848"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3265CC" w14:paraId="4714D224" w14:textId="77777777" w:rsidTr="00052AF1">
        <w:trPr>
          <w:trHeight w:val="350"/>
        </w:trPr>
        <w:tc>
          <w:tcPr>
            <w:tcW w:w="3402" w:type="dxa"/>
            <w:tcBorders>
              <w:left w:val="double" w:sz="4" w:space="0" w:color="auto"/>
            </w:tcBorders>
          </w:tcPr>
          <w:p w14:paraId="2C1BFD7B"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48D82AC8"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27EE0A7E"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72155F09"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38EBBF40"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728AA99A" w14:textId="77777777" w:rsidTr="00A41A55">
        <w:trPr>
          <w:trHeight w:val="274"/>
        </w:trPr>
        <w:tc>
          <w:tcPr>
            <w:tcW w:w="10207" w:type="dxa"/>
            <w:gridSpan w:val="4"/>
            <w:tcBorders>
              <w:left w:val="double" w:sz="4" w:space="0" w:color="auto"/>
              <w:bottom w:val="double" w:sz="4" w:space="0" w:color="auto"/>
              <w:right w:val="double" w:sz="4" w:space="0" w:color="auto"/>
            </w:tcBorders>
          </w:tcPr>
          <w:p w14:paraId="04CE8B65" w14:textId="77777777" w:rsidR="00966AC8" w:rsidRPr="00206636" w:rsidRDefault="00052AF1" w:rsidP="008C0018">
            <w:pPr>
              <w:spacing w:before="120" w:after="20"/>
              <w:rPr>
                <w:color w:val="000000"/>
                <w:sz w:val="18"/>
                <w:szCs w:val="18"/>
              </w:rPr>
            </w:pPr>
            <w:r>
              <w:rPr>
                <w:b/>
                <w:color w:val="000000"/>
                <w:sz w:val="18"/>
              </w:rPr>
              <w:t>**</w:t>
            </w:r>
            <w:r>
              <w:rPr>
                <w:color w:val="000000"/>
                <w:sz w:val="18"/>
              </w:rPr>
              <w:t xml:space="preserve"> Applicable to formal education.</w:t>
            </w:r>
          </w:p>
          <w:p w14:paraId="02C64CC7" w14:textId="77777777" w:rsidR="00B1064A" w:rsidRPr="00AD0235" w:rsidRDefault="00B1064A" w:rsidP="00BA6FFE">
            <w:pPr>
              <w:spacing w:before="20" w:after="20"/>
              <w:rPr>
                <w:color w:val="000000"/>
                <w:sz w:val="18"/>
                <w:szCs w:val="18"/>
                <w:lang w:val="lv-LV"/>
              </w:rPr>
            </w:pPr>
          </w:p>
          <w:p w14:paraId="0C7C32C8" w14:textId="77777777" w:rsidR="00966AC8" w:rsidRPr="00206636" w:rsidRDefault="00966AC8" w:rsidP="00BA6FFE">
            <w:pPr>
              <w:spacing w:before="40" w:after="40"/>
              <w:rPr>
                <w:b/>
                <w:color w:val="000000"/>
              </w:rPr>
            </w:pPr>
            <w:r>
              <w:rPr>
                <w:b/>
                <w:color w:val="000000"/>
              </w:rPr>
              <w:t>Further information available at:</w:t>
            </w:r>
          </w:p>
          <w:p w14:paraId="13B4D6E3" w14:textId="77777777" w:rsidR="00966AC8" w:rsidRPr="00206636" w:rsidRDefault="00204D48">
            <w:pPr>
              <w:rPr>
                <w:i/>
                <w:color w:val="000000"/>
              </w:rPr>
            </w:pPr>
            <w:hyperlink r:id="rId10" w:history="1">
              <w:r>
                <w:rPr>
                  <w:rStyle w:val="Hyperlink"/>
                  <w:i/>
                </w:rPr>
                <w:t>www.izm.gov.lv</w:t>
              </w:r>
            </w:hyperlink>
            <w:r>
              <w:rPr>
                <w:i/>
                <w:color w:val="000000"/>
              </w:rPr>
              <w:t xml:space="preserve"> </w:t>
            </w:r>
          </w:p>
          <w:p w14:paraId="1BA47DBA" w14:textId="77777777" w:rsidR="00966AC8" w:rsidRPr="00206636" w:rsidRDefault="00204D48">
            <w:pPr>
              <w:rPr>
                <w:color w:val="000000"/>
                <w:sz w:val="18"/>
              </w:rPr>
            </w:pPr>
            <w:hyperlink r:id="rId11" w:history="1">
              <w:r>
                <w:rPr>
                  <w:rStyle w:val="Hyperlink"/>
                  <w:i/>
                </w:rPr>
                <w:t>https://visc.gov.lv/profizglitiba/stand_saraksts_mk_not_626.shtml</w:t>
              </w:r>
            </w:hyperlink>
            <w:r>
              <w:rPr>
                <w:i/>
              </w:rPr>
              <w:t xml:space="preserve"> </w:t>
            </w:r>
          </w:p>
          <w:p w14:paraId="107806CD" w14:textId="77777777" w:rsidR="00966AC8" w:rsidRPr="00206636" w:rsidRDefault="00966AC8" w:rsidP="00BA6FFE">
            <w:pPr>
              <w:spacing w:before="40" w:after="40"/>
              <w:rPr>
                <w:b/>
                <w:color w:val="000000"/>
              </w:rPr>
            </w:pPr>
            <w:r>
              <w:rPr>
                <w:b/>
                <w:color w:val="000000"/>
              </w:rPr>
              <w:t>National Information Centre:</w:t>
            </w:r>
          </w:p>
          <w:p w14:paraId="67A9A779"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4C997CF8"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6B7AC" w14:textId="77777777" w:rsidR="00420FBD" w:rsidRDefault="00420FBD">
      <w:r>
        <w:separator/>
      </w:r>
    </w:p>
  </w:endnote>
  <w:endnote w:type="continuationSeparator" w:id="0">
    <w:p w14:paraId="616FAD55" w14:textId="77777777" w:rsidR="00420FBD" w:rsidRDefault="0042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EC55B" w14:textId="77777777" w:rsidR="002C2CF3" w:rsidRPr="002A1990" w:rsidRDefault="002C2CF3" w:rsidP="002C2CF3">
    <w:pPr>
      <w:pStyle w:val="Header"/>
      <w:jc w:val="right"/>
    </w:pPr>
    <w:r>
      <w:fldChar w:fldCharType="begin"/>
    </w:r>
    <w:r>
      <w:instrText xml:space="preserve"> PAGE   \* MERGEFORMAT </w:instrText>
    </w:r>
    <w:r>
      <w:fldChar w:fldCharType="separate"/>
    </w:r>
    <w:r w:rsidR="00D83A9A">
      <w:t>2</w:t>
    </w:r>
    <w:r>
      <w:fldChar w:fldCharType="end"/>
    </w:r>
  </w:p>
  <w:p w14:paraId="5D25E7E8"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E8DE6"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17365A4B"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1B32A965"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0199395F" w14:textId="77777777" w:rsidR="003C241F" w:rsidRDefault="003C241F" w:rsidP="003C241F">
    <w:pPr>
      <w:pStyle w:val="Footer"/>
      <w:jc w:val="both"/>
      <w:rPr>
        <w:sz w:val="16"/>
        <w:lang w:val="lv-LV"/>
      </w:rPr>
    </w:pPr>
  </w:p>
  <w:p w14:paraId="6E3AB565"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34048" w14:textId="77777777" w:rsidR="00420FBD" w:rsidRDefault="00420FBD">
      <w:r>
        <w:separator/>
      </w:r>
    </w:p>
  </w:footnote>
  <w:footnote w:type="continuationSeparator" w:id="0">
    <w:p w14:paraId="5888DC7B" w14:textId="77777777" w:rsidR="00420FBD" w:rsidRDefault="00420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5A4FA"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851048">
    <w:abstractNumId w:val="8"/>
  </w:num>
  <w:num w:numId="2" w16cid:durableId="626742479">
    <w:abstractNumId w:val="24"/>
  </w:num>
  <w:num w:numId="3" w16cid:durableId="1460108296">
    <w:abstractNumId w:val="22"/>
  </w:num>
  <w:num w:numId="4" w16cid:durableId="127869199">
    <w:abstractNumId w:val="7"/>
  </w:num>
  <w:num w:numId="5" w16cid:durableId="20326664">
    <w:abstractNumId w:val="18"/>
  </w:num>
  <w:num w:numId="6" w16cid:durableId="1446148440">
    <w:abstractNumId w:val="20"/>
  </w:num>
  <w:num w:numId="7" w16cid:durableId="1906449374">
    <w:abstractNumId w:val="26"/>
  </w:num>
  <w:num w:numId="8" w16cid:durableId="1008018147">
    <w:abstractNumId w:val="2"/>
  </w:num>
  <w:num w:numId="9" w16cid:durableId="118914875">
    <w:abstractNumId w:val="5"/>
  </w:num>
  <w:num w:numId="10" w16cid:durableId="1429812032">
    <w:abstractNumId w:val="4"/>
  </w:num>
  <w:num w:numId="11" w16cid:durableId="1634293307">
    <w:abstractNumId w:val="17"/>
  </w:num>
  <w:num w:numId="12" w16cid:durableId="1294096250">
    <w:abstractNumId w:val="16"/>
  </w:num>
  <w:num w:numId="13" w16cid:durableId="1002466949">
    <w:abstractNumId w:val="13"/>
  </w:num>
  <w:num w:numId="14" w16cid:durableId="1142186801">
    <w:abstractNumId w:val="12"/>
  </w:num>
  <w:num w:numId="15" w16cid:durableId="459227163">
    <w:abstractNumId w:val="9"/>
  </w:num>
  <w:num w:numId="16" w16cid:durableId="2141343812">
    <w:abstractNumId w:val="14"/>
  </w:num>
  <w:num w:numId="17" w16cid:durableId="250965767">
    <w:abstractNumId w:val="19"/>
  </w:num>
  <w:num w:numId="18" w16cid:durableId="522283673">
    <w:abstractNumId w:val="10"/>
  </w:num>
  <w:num w:numId="19" w16cid:durableId="779421677">
    <w:abstractNumId w:val="6"/>
  </w:num>
  <w:num w:numId="20" w16cid:durableId="899246233">
    <w:abstractNumId w:val="23"/>
  </w:num>
  <w:num w:numId="21" w16cid:durableId="1965622335">
    <w:abstractNumId w:val="21"/>
  </w:num>
  <w:num w:numId="22" w16cid:durableId="113331571">
    <w:abstractNumId w:val="1"/>
  </w:num>
  <w:num w:numId="23" w16cid:durableId="1762950210">
    <w:abstractNumId w:val="25"/>
  </w:num>
  <w:num w:numId="24" w16cid:durableId="1335180066">
    <w:abstractNumId w:val="15"/>
  </w:num>
  <w:num w:numId="25" w16cid:durableId="1074426500">
    <w:abstractNumId w:val="3"/>
  </w:num>
  <w:num w:numId="26" w16cid:durableId="1960601541">
    <w:abstractNumId w:val="0"/>
  </w:num>
  <w:num w:numId="27" w16cid:durableId="1135836401">
    <w:abstractNumId w:val="11"/>
  </w:num>
  <w:num w:numId="28" w16cid:durableId="1784611576">
    <w:abstractNumId w:val="28"/>
  </w:num>
  <w:num w:numId="29" w16cid:durableId="53361797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73B2"/>
    <w:rsid w:val="000473AF"/>
    <w:rsid w:val="00052AF1"/>
    <w:rsid w:val="000751C3"/>
    <w:rsid w:val="00075434"/>
    <w:rsid w:val="000800ED"/>
    <w:rsid w:val="00094EC4"/>
    <w:rsid w:val="000D2D45"/>
    <w:rsid w:val="000D7FDC"/>
    <w:rsid w:val="000E2812"/>
    <w:rsid w:val="000E6826"/>
    <w:rsid w:val="000F4044"/>
    <w:rsid w:val="000F4CB6"/>
    <w:rsid w:val="001033DD"/>
    <w:rsid w:val="00107133"/>
    <w:rsid w:val="00115799"/>
    <w:rsid w:val="00126F36"/>
    <w:rsid w:val="00140453"/>
    <w:rsid w:val="00143EC3"/>
    <w:rsid w:val="00145472"/>
    <w:rsid w:val="00150C4D"/>
    <w:rsid w:val="00161969"/>
    <w:rsid w:val="00171489"/>
    <w:rsid w:val="00173E15"/>
    <w:rsid w:val="001778CE"/>
    <w:rsid w:val="001824D7"/>
    <w:rsid w:val="001831E8"/>
    <w:rsid w:val="001969DB"/>
    <w:rsid w:val="001B0972"/>
    <w:rsid w:val="001B1371"/>
    <w:rsid w:val="001C3138"/>
    <w:rsid w:val="001C57D6"/>
    <w:rsid w:val="001D4357"/>
    <w:rsid w:val="001E6D06"/>
    <w:rsid w:val="001F0013"/>
    <w:rsid w:val="001F060C"/>
    <w:rsid w:val="001F4537"/>
    <w:rsid w:val="001F45B5"/>
    <w:rsid w:val="001F730C"/>
    <w:rsid w:val="00201A76"/>
    <w:rsid w:val="00201EE6"/>
    <w:rsid w:val="00204D48"/>
    <w:rsid w:val="00206636"/>
    <w:rsid w:val="002076CA"/>
    <w:rsid w:val="002153E9"/>
    <w:rsid w:val="00233A3F"/>
    <w:rsid w:val="00253E85"/>
    <w:rsid w:val="00256EA9"/>
    <w:rsid w:val="00260C78"/>
    <w:rsid w:val="00261DEE"/>
    <w:rsid w:val="002931A8"/>
    <w:rsid w:val="002A1990"/>
    <w:rsid w:val="002A3E1C"/>
    <w:rsid w:val="002A7D7B"/>
    <w:rsid w:val="002C2CF3"/>
    <w:rsid w:val="002C30F7"/>
    <w:rsid w:val="002E04ED"/>
    <w:rsid w:val="00301E5F"/>
    <w:rsid w:val="003152A5"/>
    <w:rsid w:val="003265CC"/>
    <w:rsid w:val="00327751"/>
    <w:rsid w:val="00327A5F"/>
    <w:rsid w:val="00337C59"/>
    <w:rsid w:val="00350A1C"/>
    <w:rsid w:val="00362BA6"/>
    <w:rsid w:val="00370540"/>
    <w:rsid w:val="0037752F"/>
    <w:rsid w:val="00382158"/>
    <w:rsid w:val="00395386"/>
    <w:rsid w:val="003C241F"/>
    <w:rsid w:val="003C2A02"/>
    <w:rsid w:val="003C701D"/>
    <w:rsid w:val="003C722E"/>
    <w:rsid w:val="003E50A3"/>
    <w:rsid w:val="004046B4"/>
    <w:rsid w:val="004151F4"/>
    <w:rsid w:val="00420FBD"/>
    <w:rsid w:val="00422C98"/>
    <w:rsid w:val="00430DF0"/>
    <w:rsid w:val="0043437F"/>
    <w:rsid w:val="004352B0"/>
    <w:rsid w:val="004361CD"/>
    <w:rsid w:val="00440215"/>
    <w:rsid w:val="0044241F"/>
    <w:rsid w:val="00447FE4"/>
    <w:rsid w:val="00461FE0"/>
    <w:rsid w:val="00467BEE"/>
    <w:rsid w:val="0048202C"/>
    <w:rsid w:val="0048299F"/>
    <w:rsid w:val="00494A04"/>
    <w:rsid w:val="004D01F8"/>
    <w:rsid w:val="004D30CA"/>
    <w:rsid w:val="004D5A94"/>
    <w:rsid w:val="004F55F8"/>
    <w:rsid w:val="0050660E"/>
    <w:rsid w:val="005116DA"/>
    <w:rsid w:val="005124EA"/>
    <w:rsid w:val="00516120"/>
    <w:rsid w:val="005166B5"/>
    <w:rsid w:val="0051674D"/>
    <w:rsid w:val="005261A6"/>
    <w:rsid w:val="005323F7"/>
    <w:rsid w:val="0053616F"/>
    <w:rsid w:val="00540A7F"/>
    <w:rsid w:val="00550DA1"/>
    <w:rsid w:val="00553BD3"/>
    <w:rsid w:val="00571CEC"/>
    <w:rsid w:val="00586E5B"/>
    <w:rsid w:val="005B2454"/>
    <w:rsid w:val="005C4829"/>
    <w:rsid w:val="005C4946"/>
    <w:rsid w:val="005D36C9"/>
    <w:rsid w:val="005E7ED4"/>
    <w:rsid w:val="005F08F6"/>
    <w:rsid w:val="005F76AB"/>
    <w:rsid w:val="006069FA"/>
    <w:rsid w:val="00613262"/>
    <w:rsid w:val="0063005B"/>
    <w:rsid w:val="00641519"/>
    <w:rsid w:val="00644539"/>
    <w:rsid w:val="00645BEF"/>
    <w:rsid w:val="006543C2"/>
    <w:rsid w:val="006568C2"/>
    <w:rsid w:val="00665243"/>
    <w:rsid w:val="006674AC"/>
    <w:rsid w:val="00684B5C"/>
    <w:rsid w:val="0069085C"/>
    <w:rsid w:val="00697788"/>
    <w:rsid w:val="00697A89"/>
    <w:rsid w:val="006A3FCB"/>
    <w:rsid w:val="006B4A47"/>
    <w:rsid w:val="006B6D65"/>
    <w:rsid w:val="006C6B59"/>
    <w:rsid w:val="006C77D8"/>
    <w:rsid w:val="006D54DF"/>
    <w:rsid w:val="006D63C3"/>
    <w:rsid w:val="006E0E30"/>
    <w:rsid w:val="006E791B"/>
    <w:rsid w:val="006F3449"/>
    <w:rsid w:val="0070474B"/>
    <w:rsid w:val="00723553"/>
    <w:rsid w:val="00760DE4"/>
    <w:rsid w:val="00762D26"/>
    <w:rsid w:val="00780A67"/>
    <w:rsid w:val="00790B4D"/>
    <w:rsid w:val="0079496C"/>
    <w:rsid w:val="007954B2"/>
    <w:rsid w:val="007A0D0F"/>
    <w:rsid w:val="007A26F6"/>
    <w:rsid w:val="007B0255"/>
    <w:rsid w:val="007B28B4"/>
    <w:rsid w:val="007B2ACD"/>
    <w:rsid w:val="007B5872"/>
    <w:rsid w:val="007C4373"/>
    <w:rsid w:val="007D01AA"/>
    <w:rsid w:val="007D3364"/>
    <w:rsid w:val="007D7EC4"/>
    <w:rsid w:val="00813401"/>
    <w:rsid w:val="00816D1A"/>
    <w:rsid w:val="00817F32"/>
    <w:rsid w:val="00827A85"/>
    <w:rsid w:val="00830F25"/>
    <w:rsid w:val="00846CD8"/>
    <w:rsid w:val="00860358"/>
    <w:rsid w:val="0086513D"/>
    <w:rsid w:val="00872D7E"/>
    <w:rsid w:val="00873173"/>
    <w:rsid w:val="008819F1"/>
    <w:rsid w:val="008826CC"/>
    <w:rsid w:val="008978DE"/>
    <w:rsid w:val="008A535B"/>
    <w:rsid w:val="008C0018"/>
    <w:rsid w:val="008C0A0D"/>
    <w:rsid w:val="008C3146"/>
    <w:rsid w:val="008C4286"/>
    <w:rsid w:val="009018EC"/>
    <w:rsid w:val="0093220B"/>
    <w:rsid w:val="00932772"/>
    <w:rsid w:val="00935FB3"/>
    <w:rsid w:val="009540C0"/>
    <w:rsid w:val="00966AC8"/>
    <w:rsid w:val="00966BBF"/>
    <w:rsid w:val="00972AF8"/>
    <w:rsid w:val="00976BCD"/>
    <w:rsid w:val="00992DC0"/>
    <w:rsid w:val="009A021E"/>
    <w:rsid w:val="009B03DB"/>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26CFB"/>
    <w:rsid w:val="00A41A55"/>
    <w:rsid w:val="00A6163C"/>
    <w:rsid w:val="00A62D1F"/>
    <w:rsid w:val="00A64CE3"/>
    <w:rsid w:val="00A7539B"/>
    <w:rsid w:val="00A81C7B"/>
    <w:rsid w:val="00A960EA"/>
    <w:rsid w:val="00AA60E4"/>
    <w:rsid w:val="00AA6614"/>
    <w:rsid w:val="00AD0235"/>
    <w:rsid w:val="00AD6990"/>
    <w:rsid w:val="00AE62DE"/>
    <w:rsid w:val="00B023A6"/>
    <w:rsid w:val="00B1064A"/>
    <w:rsid w:val="00B12D5C"/>
    <w:rsid w:val="00B14EE4"/>
    <w:rsid w:val="00B310DC"/>
    <w:rsid w:val="00B3516D"/>
    <w:rsid w:val="00B364A1"/>
    <w:rsid w:val="00B4024F"/>
    <w:rsid w:val="00B408CB"/>
    <w:rsid w:val="00B40A5F"/>
    <w:rsid w:val="00B704E2"/>
    <w:rsid w:val="00B74A01"/>
    <w:rsid w:val="00B75CB3"/>
    <w:rsid w:val="00B767C8"/>
    <w:rsid w:val="00B86457"/>
    <w:rsid w:val="00B95F90"/>
    <w:rsid w:val="00B97E1D"/>
    <w:rsid w:val="00BA275F"/>
    <w:rsid w:val="00BA6FFE"/>
    <w:rsid w:val="00BB4677"/>
    <w:rsid w:val="00BC2194"/>
    <w:rsid w:val="00BC5100"/>
    <w:rsid w:val="00BC5800"/>
    <w:rsid w:val="00BD270E"/>
    <w:rsid w:val="00BD6771"/>
    <w:rsid w:val="00BE1E3E"/>
    <w:rsid w:val="00BE6377"/>
    <w:rsid w:val="00BF2314"/>
    <w:rsid w:val="00C00B29"/>
    <w:rsid w:val="00C1540E"/>
    <w:rsid w:val="00C27A6F"/>
    <w:rsid w:val="00C42000"/>
    <w:rsid w:val="00C51BE5"/>
    <w:rsid w:val="00C51CD2"/>
    <w:rsid w:val="00C562EE"/>
    <w:rsid w:val="00C56E76"/>
    <w:rsid w:val="00C65B15"/>
    <w:rsid w:val="00C9037A"/>
    <w:rsid w:val="00C91A8A"/>
    <w:rsid w:val="00C92E87"/>
    <w:rsid w:val="00C965F0"/>
    <w:rsid w:val="00CA1DC0"/>
    <w:rsid w:val="00CB1736"/>
    <w:rsid w:val="00CE06E9"/>
    <w:rsid w:val="00CE68EB"/>
    <w:rsid w:val="00CF05DC"/>
    <w:rsid w:val="00CF34F9"/>
    <w:rsid w:val="00CF3F5B"/>
    <w:rsid w:val="00D0121E"/>
    <w:rsid w:val="00D041C6"/>
    <w:rsid w:val="00D04705"/>
    <w:rsid w:val="00D07181"/>
    <w:rsid w:val="00D31192"/>
    <w:rsid w:val="00D413E1"/>
    <w:rsid w:val="00D546F5"/>
    <w:rsid w:val="00D56008"/>
    <w:rsid w:val="00D57F22"/>
    <w:rsid w:val="00D74300"/>
    <w:rsid w:val="00D81C79"/>
    <w:rsid w:val="00D83A9A"/>
    <w:rsid w:val="00D87A45"/>
    <w:rsid w:val="00DA5AFF"/>
    <w:rsid w:val="00DA6C91"/>
    <w:rsid w:val="00DC4277"/>
    <w:rsid w:val="00DC52FC"/>
    <w:rsid w:val="00DD7B40"/>
    <w:rsid w:val="00DE63F6"/>
    <w:rsid w:val="00DF0C36"/>
    <w:rsid w:val="00E02A2C"/>
    <w:rsid w:val="00E31ABC"/>
    <w:rsid w:val="00E324B6"/>
    <w:rsid w:val="00E3410A"/>
    <w:rsid w:val="00E5613C"/>
    <w:rsid w:val="00E647A9"/>
    <w:rsid w:val="00E7593D"/>
    <w:rsid w:val="00E80F22"/>
    <w:rsid w:val="00E90063"/>
    <w:rsid w:val="00EC203F"/>
    <w:rsid w:val="00EC4BCF"/>
    <w:rsid w:val="00EC5ED9"/>
    <w:rsid w:val="00ED0E47"/>
    <w:rsid w:val="00ED4900"/>
    <w:rsid w:val="00EE5C9E"/>
    <w:rsid w:val="00EF2B02"/>
    <w:rsid w:val="00EF729E"/>
    <w:rsid w:val="00F004F9"/>
    <w:rsid w:val="00F043D8"/>
    <w:rsid w:val="00F0617D"/>
    <w:rsid w:val="00F22F34"/>
    <w:rsid w:val="00F27B84"/>
    <w:rsid w:val="00F30147"/>
    <w:rsid w:val="00F57297"/>
    <w:rsid w:val="00F64D3E"/>
    <w:rsid w:val="00F72B03"/>
    <w:rsid w:val="00F83E4A"/>
    <w:rsid w:val="00F93CCC"/>
    <w:rsid w:val="00FA2642"/>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F1271C"/>
  <w14:defaultImageDpi w14:val="0"/>
  <w15:docId w15:val="{311ABF2F-718B-49A7-B693-63F3FB87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lang w:val="x-none"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lang w:val="x-non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sz w:val="26"/>
      <w:szCs w:val="26"/>
      <w:lang w:val="x-none"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sz w:val="28"/>
      <w:szCs w:val="28"/>
      <w:lang w:val="x-none"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sz w:val="26"/>
      <w:szCs w:val="26"/>
      <w:lang w:val="x-none"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sz w:val="22"/>
      <w:szCs w:val="22"/>
      <w:lang w:val="x-none"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imes New Roman"/>
      <w:sz w:val="24"/>
      <w:szCs w:val="24"/>
      <w:lang w:val="x-none"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imes New Roman"/>
      <w:i/>
      <w:iCs/>
      <w:sz w:val="24"/>
      <w:szCs w:val="24"/>
      <w:lang w:val="x-none"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imes New Roman"/>
      <w:sz w:val="22"/>
      <w:szCs w:val="22"/>
      <w:lang w:val="x-none" w:eastAsia="en-GB"/>
    </w:rPr>
  </w:style>
  <w:style w:type="character" w:styleId="FootnoteReference">
    <w:name w:val="footnote reference"/>
    <w:basedOn w:val="DefaultParagraphFont"/>
    <w:uiPriority w:val="99"/>
    <w:semiHidden/>
    <w:rPr>
      <w:rFonts w:cs="Times New Roman"/>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rFonts w:cs="Times New Roman"/>
      <w:sz w:val="16"/>
      <w:szCs w:val="16"/>
      <w:lang w:val="x-none"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rFonts w:cs="Times New Roman"/>
      <w:lang w:val="x-none"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rFonts w:cs="Times New Roman"/>
      <w:lang w:val="x-none"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rFonts w:cs="Times New Roman"/>
      <w:lang w:val="x-none"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rFonts w:cs="Times New Roman"/>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rFonts w:cs="Times New Roman"/>
      <w:lang w:val="x-none" w:eastAsia="en-GB"/>
    </w:rPr>
  </w:style>
  <w:style w:type="character" w:styleId="Hyperlink">
    <w:name w:val="Hyperlink"/>
    <w:basedOn w:val="DefaultParagraphFont"/>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val="x-none"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rFonts w:cs="Times New Roman"/>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rFonts w:cs="Times New Roman"/>
      <w:lang w:val="x-none" w:eastAsia="en-GB"/>
    </w:rPr>
  </w:style>
  <w:style w:type="character" w:styleId="CommentReference">
    <w:name w:val="annotation reference"/>
    <w:basedOn w:val="DefaultParagraphFont"/>
    <w:uiPriority w:val="99"/>
    <w:rsid w:val="001E6D06"/>
    <w:rPr>
      <w:rFonts w:cs="Times New Roman"/>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rFonts w:cs="Times New Roman"/>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rFonts w:cs="Times New Roman"/>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cs="Times New Roman"/>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rFonts w:cs="Times New Roman"/>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399722">
      <w:marLeft w:val="0"/>
      <w:marRight w:val="0"/>
      <w:marTop w:val="0"/>
      <w:marBottom w:val="0"/>
      <w:divBdr>
        <w:top w:val="none" w:sz="0" w:space="0" w:color="auto"/>
        <w:left w:val="none" w:sz="0" w:space="0" w:color="auto"/>
        <w:bottom w:val="none" w:sz="0" w:space="0" w:color="auto"/>
        <w:right w:val="none" w:sz="0" w:space="0" w:color="auto"/>
      </w:divBdr>
    </w:div>
    <w:div w:id="345399724">
      <w:marLeft w:val="0"/>
      <w:marRight w:val="0"/>
      <w:marTop w:val="0"/>
      <w:marBottom w:val="0"/>
      <w:divBdr>
        <w:top w:val="none" w:sz="0" w:space="0" w:color="auto"/>
        <w:left w:val="none" w:sz="0" w:space="0" w:color="auto"/>
        <w:bottom w:val="none" w:sz="0" w:space="0" w:color="auto"/>
        <w:right w:val="none" w:sz="0" w:space="0" w:color="auto"/>
      </w:divBdr>
      <w:divsChild>
        <w:div w:id="345399723">
          <w:marLeft w:val="0"/>
          <w:marRight w:val="0"/>
          <w:marTop w:val="0"/>
          <w:marBottom w:val="0"/>
          <w:divBdr>
            <w:top w:val="none" w:sz="0" w:space="0" w:color="auto"/>
            <w:left w:val="none" w:sz="0" w:space="0" w:color="auto"/>
            <w:bottom w:val="none" w:sz="0" w:space="0" w:color="auto"/>
            <w:right w:val="none" w:sz="0" w:space="0" w:color="auto"/>
          </w:divBdr>
        </w:div>
        <w:div w:id="345399725">
          <w:marLeft w:val="0"/>
          <w:marRight w:val="0"/>
          <w:marTop w:val="0"/>
          <w:marBottom w:val="0"/>
          <w:divBdr>
            <w:top w:val="none" w:sz="0" w:space="0" w:color="auto"/>
            <w:left w:val="none" w:sz="0" w:space="0" w:color="auto"/>
            <w:bottom w:val="none" w:sz="0" w:space="0" w:color="auto"/>
            <w:right w:val="none" w:sz="0" w:space="0" w:color="auto"/>
          </w:divBdr>
        </w:div>
      </w:divsChild>
    </w:div>
    <w:div w:id="3453997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A0F21-89CC-4DFF-8372-765AC1DE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4503</Words>
  <Characters>2567</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5</cp:revision>
  <cp:lastPrinted>2003-10-16T14:04:00Z</cp:lastPrinted>
  <dcterms:created xsi:type="dcterms:W3CDTF">2023-12-20T10:09:00Z</dcterms:created>
  <dcterms:modified xsi:type="dcterms:W3CDTF">2025-01-24T11:43:00Z</dcterms:modified>
</cp:coreProperties>
</file>