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53E9C" w14:paraId="51C681F0" w14:textId="77777777" w:rsidTr="00261DEE">
        <w:trPr>
          <w:cantSplit/>
          <w:trHeight w:val="851"/>
        </w:trPr>
        <w:tc>
          <w:tcPr>
            <w:tcW w:w="2203" w:type="dxa"/>
          </w:tcPr>
          <w:p w14:paraId="39F4E97F" w14:textId="77777777" w:rsidR="008978DE" w:rsidRPr="00553E9C" w:rsidRDefault="000772F4">
            <w:pPr>
              <w:jc w:val="center"/>
              <w:rPr>
                <w:rFonts w:ascii="Arial" w:hAnsi="Arial"/>
              </w:rPr>
            </w:pPr>
            <w:r w:rsidRPr="000772F4">
              <w:rPr>
                <w:b/>
                <w:noProof/>
                <w:sz w:val="32"/>
              </w:rPr>
              <w:drawing>
                <wp:inline distT="0" distB="0" distL="0" distR="0" wp14:anchorId="15C6374D" wp14:editId="70444BED">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03AE78BE" w14:textId="6FFB856C" w:rsidR="008978DE" w:rsidRPr="00553E9C" w:rsidRDefault="00880BCE">
            <w:pPr>
              <w:spacing w:before="120"/>
              <w:jc w:val="center"/>
              <w:rPr>
                <w:rFonts w:ascii="Arial" w:hAnsi="Arial"/>
                <w:sz w:val="36"/>
              </w:rPr>
            </w:pPr>
            <w:r w:rsidRPr="00880BCE">
              <w:rPr>
                <w:rFonts w:ascii="Arial" w:hAnsi="Arial"/>
                <w:sz w:val="36"/>
              </w:rPr>
              <w:t xml:space="preserve">Certificate </w:t>
            </w:r>
            <w:r w:rsidR="00F331DC">
              <w:rPr>
                <w:rFonts w:ascii="Arial" w:hAnsi="Arial"/>
                <w:sz w:val="36"/>
              </w:rPr>
              <w:t>s</w:t>
            </w:r>
            <w:r w:rsidRPr="00880BCE">
              <w:rPr>
                <w:rFonts w:ascii="Arial" w:hAnsi="Arial"/>
                <w:sz w:val="36"/>
              </w:rPr>
              <w:t>upplement</w:t>
            </w:r>
            <w:r w:rsidR="00261DEE">
              <w:rPr>
                <w:rFonts w:ascii="Arial" w:hAnsi="Arial"/>
                <w:sz w:val="36"/>
                <w:vertAlign w:val="superscript"/>
              </w:rPr>
              <w:t>(*)</w:t>
            </w:r>
          </w:p>
        </w:tc>
        <w:tc>
          <w:tcPr>
            <w:tcW w:w="1485" w:type="dxa"/>
          </w:tcPr>
          <w:p w14:paraId="575ACF10" w14:textId="77777777" w:rsidR="008978DE" w:rsidRPr="00553E9C" w:rsidRDefault="008978DE">
            <w:pPr>
              <w:jc w:val="center"/>
              <w:rPr>
                <w:rFonts w:ascii="Arial" w:hAnsi="Arial"/>
                <w:sz w:val="16"/>
              </w:rPr>
            </w:pPr>
            <w:r>
              <w:rPr>
                <w:rFonts w:ascii="Arial" w:hAnsi="Arial"/>
                <w:sz w:val="16"/>
              </w:rPr>
              <w:t xml:space="preserve"> </w:t>
            </w:r>
            <w:r w:rsidR="000772F4" w:rsidRPr="00E02A2C">
              <w:rPr>
                <w:noProof/>
              </w:rPr>
              <w:drawing>
                <wp:inline distT="0" distB="0" distL="0" distR="0" wp14:anchorId="0721C3D4" wp14:editId="356251E4">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4773A7F5" w14:textId="77777777" w:rsidR="007B0255" w:rsidRPr="00553E9C" w:rsidRDefault="007B0255" w:rsidP="009E1482">
      <w:pPr>
        <w:rPr>
          <w:rFonts w:ascii="Arial" w:hAnsi="Arial"/>
          <w:color w:val="000000"/>
          <w:sz w:val="22"/>
          <w:lang w:val="lv-LV"/>
        </w:rPr>
      </w:pPr>
    </w:p>
    <w:p w14:paraId="3AFF3EB1" w14:textId="5DB7D2ED" w:rsidR="007B0255" w:rsidRPr="00553E9C" w:rsidRDefault="00F331DC" w:rsidP="000E2812">
      <w:r w:rsidRPr="00F331DC">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6D14DA39" w14:textId="77777777" w:rsidR="007B0255" w:rsidRPr="00553E9C" w:rsidRDefault="007B0255" w:rsidP="007B0255">
      <w:pPr>
        <w:jc w:val="center"/>
        <w:rPr>
          <w:rFonts w:ascii="Arial" w:hAnsi="Arial"/>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9701A" w14:paraId="54460E99" w14:textId="77777777" w:rsidTr="00872D7E">
        <w:tc>
          <w:tcPr>
            <w:tcW w:w="10207" w:type="dxa"/>
            <w:tcBorders>
              <w:top w:val="double" w:sz="4" w:space="0" w:color="auto"/>
            </w:tcBorders>
            <w:shd w:val="clear" w:color="auto" w:fill="D9D9D9"/>
          </w:tcPr>
          <w:p w14:paraId="5404B950" w14:textId="3599764A" w:rsidR="008978DE" w:rsidRPr="00553E9C" w:rsidRDefault="008978DE" w:rsidP="00A002BE">
            <w:pPr>
              <w:spacing w:before="120" w:after="120"/>
              <w:jc w:val="center"/>
              <w:rPr>
                <w:rFonts w:ascii="Arial" w:hAnsi="Arial"/>
                <w:b/>
              </w:rPr>
            </w:pPr>
            <w:r>
              <w:rPr>
                <w:rFonts w:ascii="Arial" w:hAnsi="Arial"/>
                <w:b/>
              </w:rPr>
              <w:t>1. </w:t>
            </w:r>
            <w:r w:rsidR="00683293" w:rsidRPr="00683293">
              <w:rPr>
                <w:rFonts w:ascii="Arial" w:hAnsi="Arial"/>
                <w:b/>
              </w:rPr>
              <w:t>Title of the Certificate</w:t>
            </w:r>
            <w:r>
              <w:rPr>
                <w:rFonts w:ascii="Arial" w:hAnsi="Arial"/>
                <w:b/>
                <w:vertAlign w:val="superscript"/>
              </w:rPr>
              <w:t>(1)</w:t>
            </w:r>
          </w:p>
        </w:tc>
      </w:tr>
      <w:tr w:rsidR="008978DE" w:rsidRPr="00553E9C" w14:paraId="234C4093" w14:textId="77777777" w:rsidTr="00B023A6">
        <w:trPr>
          <w:cantSplit/>
          <w:trHeight w:val="345"/>
        </w:trPr>
        <w:tc>
          <w:tcPr>
            <w:tcW w:w="10207" w:type="dxa"/>
          </w:tcPr>
          <w:p w14:paraId="1EAAE9F0" w14:textId="77777777" w:rsidR="00BA275F" w:rsidRPr="00553E9C" w:rsidRDefault="004D2A5A" w:rsidP="00A002BE">
            <w:pPr>
              <w:spacing w:before="120"/>
              <w:rPr>
                <w:sz w:val="24"/>
                <w:szCs w:val="24"/>
              </w:rPr>
            </w:pPr>
            <w:r>
              <w:rPr>
                <w:rFonts w:ascii="MS Gothic" w:eastAsia="MS Gothic" w:hint="eastAsia"/>
                <w:sz w:val="24"/>
                <w:szCs w:val="24"/>
                <w:lang w:val="lv-LV"/>
              </w:rPr>
              <w:t>☐</w:t>
            </w:r>
            <w:r w:rsidR="000772F4">
              <w:rPr>
                <w:sz w:val="24"/>
              </w:rPr>
              <w:t xml:space="preserve"> Diploms par profesionālo vidējo izglītību</w:t>
            </w:r>
          </w:p>
          <w:p w14:paraId="1DDD5450" w14:textId="77777777" w:rsidR="008978DE" w:rsidRPr="00553E9C" w:rsidRDefault="004D2A5A" w:rsidP="00DE63F6">
            <w:pPr>
              <w:rPr>
                <w:sz w:val="24"/>
                <w:szCs w:val="24"/>
              </w:rPr>
            </w:pPr>
            <w:r>
              <w:rPr>
                <w:rFonts w:ascii="MS Gothic" w:eastAsia="MS Gothic" w:hAnsi="MS Gothic" w:hint="eastAsia"/>
                <w:sz w:val="24"/>
                <w:szCs w:val="24"/>
                <w:lang w:val="lv-LV"/>
              </w:rPr>
              <w:t>☐</w:t>
            </w:r>
            <w:r w:rsidR="000772F4">
              <w:rPr>
                <w:sz w:val="24"/>
              </w:rPr>
              <w:t xml:space="preserve"> Profesionālās kvalifikācijas apliecība</w:t>
            </w:r>
          </w:p>
          <w:p w14:paraId="4EF83669" w14:textId="77777777" w:rsidR="000751C3" w:rsidRPr="00553E9C" w:rsidRDefault="0079496C" w:rsidP="002E293C">
            <w:pPr>
              <w:spacing w:after="120"/>
              <w:jc w:val="center"/>
              <w:rPr>
                <w:color w:val="002060"/>
                <w:sz w:val="24"/>
              </w:rPr>
            </w:pPr>
            <w:r>
              <w:rPr>
                <w:sz w:val="24"/>
              </w:rPr>
              <w:t xml:space="preserve">Profesionālā kvalifikācija: </w:t>
            </w:r>
            <w:r>
              <w:rPr>
                <w:b/>
                <w:sz w:val="28"/>
              </w:rPr>
              <w:t>Elektrotehniķis</w:t>
            </w:r>
          </w:p>
        </w:tc>
      </w:tr>
      <w:tr w:rsidR="008978DE" w:rsidRPr="00553E9C" w14:paraId="6243E75D" w14:textId="77777777" w:rsidTr="00B023A6">
        <w:trPr>
          <w:cantSplit/>
          <w:trHeight w:val="220"/>
        </w:trPr>
        <w:tc>
          <w:tcPr>
            <w:tcW w:w="10207" w:type="dxa"/>
            <w:tcBorders>
              <w:bottom w:val="double" w:sz="4" w:space="0" w:color="auto"/>
            </w:tcBorders>
          </w:tcPr>
          <w:p w14:paraId="3F56067E" w14:textId="77777777" w:rsidR="008978DE" w:rsidRPr="00553E9C"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20FC196" w14:textId="77777777" w:rsidR="00B023A6" w:rsidRPr="00553E9C"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B9701A" w14:paraId="55790D95" w14:textId="77777777" w:rsidTr="00872D7E">
        <w:tc>
          <w:tcPr>
            <w:tcW w:w="10207" w:type="dxa"/>
            <w:tcBorders>
              <w:top w:val="double" w:sz="4" w:space="0" w:color="auto"/>
            </w:tcBorders>
            <w:shd w:val="clear" w:color="auto" w:fill="D9D9D9"/>
          </w:tcPr>
          <w:p w14:paraId="1182796D" w14:textId="68776510" w:rsidR="008978DE" w:rsidRPr="00553E9C" w:rsidRDefault="008978DE" w:rsidP="00A002BE">
            <w:pPr>
              <w:spacing w:before="120" w:after="120"/>
              <w:jc w:val="center"/>
              <w:rPr>
                <w:rFonts w:ascii="Arial" w:hAnsi="Arial"/>
                <w:b/>
              </w:rPr>
            </w:pPr>
            <w:r>
              <w:rPr>
                <w:rFonts w:ascii="Arial" w:hAnsi="Arial"/>
                <w:b/>
              </w:rPr>
              <w:t>2. </w:t>
            </w:r>
            <w:r w:rsidR="00F331DC" w:rsidRPr="00F331DC">
              <w:rPr>
                <w:rFonts w:ascii="Arial" w:hAnsi="Arial"/>
                <w:b/>
              </w:rPr>
              <w:t>Translated title of the Certificate</w:t>
            </w:r>
            <w:r>
              <w:rPr>
                <w:rFonts w:ascii="Arial" w:hAnsi="Arial"/>
                <w:b/>
                <w:vertAlign w:val="superscript"/>
              </w:rPr>
              <w:t>(2)</w:t>
            </w:r>
          </w:p>
        </w:tc>
      </w:tr>
      <w:tr w:rsidR="008978DE" w:rsidRPr="00553E9C" w14:paraId="678F3A3A" w14:textId="77777777" w:rsidTr="00B023A6">
        <w:trPr>
          <w:trHeight w:val="341"/>
        </w:trPr>
        <w:tc>
          <w:tcPr>
            <w:tcW w:w="10207" w:type="dxa"/>
          </w:tcPr>
          <w:p w14:paraId="200AF5CE" w14:textId="09F72621" w:rsidR="00BA275F" w:rsidRPr="00553E9C" w:rsidRDefault="004D2A5A"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0772F4">
              <w:rPr>
                <w:sz w:val="24"/>
              </w:rPr>
              <w:t xml:space="preserve"> </w:t>
            </w:r>
            <w:r w:rsidR="00F331DC">
              <w:rPr>
                <w:sz w:val="24"/>
                <w:shd w:val="clear" w:color="auto" w:fill="FFFFFF"/>
              </w:rPr>
              <w:t>D</w:t>
            </w:r>
            <w:r w:rsidR="000772F4">
              <w:rPr>
                <w:sz w:val="24"/>
                <w:shd w:val="clear" w:color="auto" w:fill="FFFFFF"/>
              </w:rPr>
              <w:t>iploma of vocational secondary education</w:t>
            </w:r>
          </w:p>
          <w:p w14:paraId="5F84B028" w14:textId="068EBD54" w:rsidR="00D07181" w:rsidRPr="00553E9C" w:rsidRDefault="004D2A5A" w:rsidP="00E90063">
            <w:pPr>
              <w:rPr>
                <w:rFonts w:ascii="Arial" w:hAnsi="Arial" w:cs="Arial"/>
                <w:shd w:val="clear" w:color="auto" w:fill="FFFFFF"/>
              </w:rPr>
            </w:pPr>
            <w:r>
              <w:rPr>
                <w:rFonts w:ascii="MS Gothic" w:eastAsia="MS Gothic" w:hAnsi="MS Gothic" w:hint="eastAsia"/>
                <w:sz w:val="24"/>
                <w:szCs w:val="24"/>
                <w:lang w:val="lv-LV"/>
              </w:rPr>
              <w:t>☐</w:t>
            </w:r>
            <w:r w:rsidR="000772F4">
              <w:rPr>
                <w:sz w:val="24"/>
              </w:rPr>
              <w:t xml:space="preserve"> </w:t>
            </w:r>
            <w:r w:rsidR="00F331DC">
              <w:rPr>
                <w:sz w:val="24"/>
              </w:rPr>
              <w:t>Certificate of professional</w:t>
            </w:r>
            <w:r w:rsidR="000772F4">
              <w:rPr>
                <w:sz w:val="24"/>
                <w:shd w:val="clear" w:color="auto" w:fill="FFFFFF"/>
              </w:rPr>
              <w:t xml:space="preserve"> qualification</w:t>
            </w:r>
          </w:p>
          <w:p w14:paraId="0066E3F3" w14:textId="724E4803" w:rsidR="009A09D8" w:rsidRDefault="00F331DC" w:rsidP="009A09D8">
            <w:pPr>
              <w:jc w:val="center"/>
              <w:rPr>
                <w:b/>
                <w:sz w:val="28"/>
                <w:szCs w:val="28"/>
              </w:rPr>
            </w:pPr>
            <w:r w:rsidRPr="00F331DC">
              <w:rPr>
                <w:sz w:val="24"/>
                <w:shd w:val="clear" w:color="auto" w:fill="FFFFFF"/>
              </w:rPr>
              <w:t xml:space="preserve">Professional </w:t>
            </w:r>
            <w:r w:rsidR="00E90063">
              <w:rPr>
                <w:sz w:val="24"/>
                <w:shd w:val="clear" w:color="auto" w:fill="FFFFFF"/>
              </w:rPr>
              <w:t xml:space="preserve">qualification: </w:t>
            </w:r>
            <w:r w:rsidR="00E90063">
              <w:rPr>
                <w:b/>
                <w:sz w:val="28"/>
              </w:rPr>
              <w:t>Electrician</w:t>
            </w:r>
            <w:r w:rsidR="00E90063">
              <w:rPr>
                <w:b/>
                <w:sz w:val="28"/>
                <w:vertAlign w:val="superscript"/>
              </w:rPr>
              <w:t>**</w:t>
            </w:r>
            <w:r w:rsidR="00E90063">
              <w:rPr>
                <w:b/>
                <w:sz w:val="28"/>
              </w:rPr>
              <w:t>, Electrical Engineering Technician</w:t>
            </w:r>
            <w:r w:rsidR="00E90063">
              <w:rPr>
                <w:b/>
                <w:sz w:val="28"/>
                <w:vertAlign w:val="superscript"/>
              </w:rPr>
              <w:t>**</w:t>
            </w:r>
            <w:r w:rsidR="00E90063">
              <w:rPr>
                <w:b/>
                <w:sz w:val="28"/>
              </w:rPr>
              <w:t xml:space="preserve">, </w:t>
            </w:r>
          </w:p>
          <w:p w14:paraId="06438698" w14:textId="77777777" w:rsidR="00E90063" w:rsidRPr="0001071E" w:rsidRDefault="009A09D8" w:rsidP="009509C2">
            <w:pPr>
              <w:spacing w:after="120"/>
              <w:jc w:val="center"/>
              <w:rPr>
                <w:rFonts w:ascii="Arial" w:hAnsi="Arial"/>
                <w:b/>
                <w:sz w:val="24"/>
              </w:rPr>
            </w:pPr>
            <w:r>
              <w:rPr>
                <w:b/>
                <w:sz w:val="28"/>
              </w:rPr>
              <w:t>Electro-technician</w:t>
            </w:r>
            <w:r>
              <w:t xml:space="preserve"> </w:t>
            </w:r>
          </w:p>
        </w:tc>
      </w:tr>
      <w:tr w:rsidR="008978DE" w:rsidRPr="00553E9C" w14:paraId="7B991245" w14:textId="77777777" w:rsidTr="00B023A6">
        <w:trPr>
          <w:trHeight w:val="213"/>
        </w:trPr>
        <w:tc>
          <w:tcPr>
            <w:tcW w:w="10207" w:type="dxa"/>
            <w:tcBorders>
              <w:bottom w:val="double" w:sz="4" w:space="0" w:color="auto"/>
            </w:tcBorders>
          </w:tcPr>
          <w:p w14:paraId="7CB9B671" w14:textId="77777777" w:rsidR="008978DE" w:rsidRPr="00553E9C"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A5EDFC5" w14:textId="77777777" w:rsidR="00E03091" w:rsidRPr="00553E9C"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53E9C" w14:paraId="04A0F71C" w14:textId="77777777" w:rsidTr="002E235A">
        <w:trPr>
          <w:trHeight w:val="249"/>
        </w:trPr>
        <w:tc>
          <w:tcPr>
            <w:tcW w:w="10207" w:type="dxa"/>
            <w:tcBorders>
              <w:top w:val="double" w:sz="4" w:space="0" w:color="auto"/>
            </w:tcBorders>
            <w:shd w:val="clear" w:color="auto" w:fill="D9D9D9"/>
          </w:tcPr>
          <w:p w14:paraId="64BB6866" w14:textId="540480CD" w:rsidR="00E03091" w:rsidRPr="00553E9C" w:rsidRDefault="00E03091" w:rsidP="002E235A">
            <w:pPr>
              <w:pStyle w:val="CommentText"/>
              <w:spacing w:before="120" w:after="120"/>
              <w:jc w:val="center"/>
              <w:rPr>
                <w:rFonts w:ascii="Arial" w:hAnsi="Arial" w:cs="Arial"/>
                <w:b/>
              </w:rPr>
            </w:pPr>
            <w:r>
              <w:rPr>
                <w:rFonts w:ascii="Arial" w:hAnsi="Arial"/>
                <w:b/>
              </w:rPr>
              <w:t>3. </w:t>
            </w:r>
            <w:r w:rsidR="00F331DC" w:rsidRPr="00F331DC">
              <w:rPr>
                <w:rFonts w:ascii="Arial" w:hAnsi="Arial"/>
                <w:b/>
              </w:rPr>
              <w:t>Profile of competences</w:t>
            </w:r>
          </w:p>
        </w:tc>
      </w:tr>
      <w:tr w:rsidR="00E03091" w:rsidRPr="00553E9C" w14:paraId="597E2D86" w14:textId="77777777" w:rsidTr="002E235A">
        <w:trPr>
          <w:trHeight w:val="1691"/>
        </w:trPr>
        <w:tc>
          <w:tcPr>
            <w:tcW w:w="10207" w:type="dxa"/>
            <w:tcBorders>
              <w:bottom w:val="double" w:sz="4" w:space="0" w:color="auto"/>
            </w:tcBorders>
          </w:tcPr>
          <w:p w14:paraId="2E34AFC9" w14:textId="77777777" w:rsidR="004D3D97" w:rsidRPr="004D3D97" w:rsidRDefault="004D3D97" w:rsidP="009509C2">
            <w:pPr>
              <w:spacing w:before="120"/>
              <w:jc w:val="both"/>
            </w:pPr>
            <w:r>
              <w:t>An electrician independently plans and organises the installation of high-voltage, medium-voltage, low-voltage power transmission lines (PTL) and equipment under supervision. Plans, organises and carries out electrical installation work on high-voltage, medium-voltage and low-voltage power transmission lines (PTL) and equipment, ancillary work necessary for installation, electrical and non-electrical inspections, technical and operational servicing of electrical equipment, fault detection, monitoring and repair of electrical equipment.</w:t>
            </w:r>
          </w:p>
          <w:p w14:paraId="364877DB" w14:textId="77777777" w:rsidR="004D3D97" w:rsidRPr="009509C2" w:rsidRDefault="0001071E" w:rsidP="00083B3A">
            <w:pPr>
              <w:spacing w:before="120" w:after="20"/>
              <w:jc w:val="both"/>
              <w:rPr>
                <w:color w:val="000000"/>
              </w:rPr>
            </w:pPr>
            <w:r>
              <w:rPr>
                <w:color w:val="000000"/>
              </w:rPr>
              <w:t>Has acquired the competences required to perform the following professional duties and tasks:</w:t>
            </w:r>
          </w:p>
          <w:p w14:paraId="152ACB20" w14:textId="77777777" w:rsidR="004D3D97" w:rsidRPr="004D3D97" w:rsidRDefault="004D3D97" w:rsidP="004D3D97">
            <w:r>
              <w:t xml:space="preserve">3.1. Planning the work to be done: </w:t>
            </w:r>
          </w:p>
          <w:p w14:paraId="25BF57CE"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Pr>
                <w:rFonts w:ascii="Times New Roman" w:hAnsi="Times New Roman"/>
                <w:sz w:val="20"/>
              </w:rPr>
              <w:t xml:space="preserve">understand the work assignment and organise the workplace; </w:t>
            </w:r>
          </w:p>
          <w:p w14:paraId="389830C2"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Pr>
                <w:rFonts w:ascii="Times New Roman" w:hAnsi="Times New Roman"/>
                <w:sz w:val="20"/>
              </w:rPr>
              <w:t xml:space="preserve">gather the information needed to carry out the work assignment; </w:t>
            </w:r>
          </w:p>
          <w:p w14:paraId="419361C9"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Pr>
                <w:rFonts w:ascii="Times New Roman" w:hAnsi="Times New Roman"/>
                <w:sz w:val="20"/>
              </w:rPr>
              <w:t xml:space="preserve">perform electrical calculations to plan resources; </w:t>
            </w:r>
          </w:p>
          <w:p w14:paraId="4E1B37A8"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Pr>
                <w:rFonts w:ascii="Times New Roman" w:hAnsi="Times New Roman"/>
                <w:sz w:val="20"/>
              </w:rPr>
              <w:t xml:space="preserve">establish a work schedule; </w:t>
            </w:r>
          </w:p>
          <w:p w14:paraId="0533077E" w14:textId="77777777" w:rsidR="004D3D97" w:rsidRPr="004D3D97" w:rsidRDefault="004D3D97" w:rsidP="004D3D97">
            <w:pPr>
              <w:pStyle w:val="ListParagraph"/>
              <w:numPr>
                <w:ilvl w:val="0"/>
                <w:numId w:val="30"/>
              </w:numPr>
              <w:spacing w:after="0" w:line="240" w:lineRule="auto"/>
              <w:ind w:left="1169" w:firstLine="0"/>
              <w:rPr>
                <w:rFonts w:ascii="Times New Roman" w:hAnsi="Times New Roman"/>
                <w:sz w:val="20"/>
                <w:szCs w:val="20"/>
              </w:rPr>
            </w:pPr>
            <w:r>
              <w:rPr>
                <w:rFonts w:ascii="Times New Roman" w:hAnsi="Times New Roman"/>
                <w:sz w:val="20"/>
              </w:rPr>
              <w:t xml:space="preserve">coordinate the work schedule. </w:t>
            </w:r>
          </w:p>
          <w:p w14:paraId="11B32FFD" w14:textId="77777777" w:rsidR="004D3D97" w:rsidRPr="004D3D97" w:rsidRDefault="004D3D97" w:rsidP="004D3D97">
            <w:pPr>
              <w:rPr>
                <w:lang w:val="lv-LV"/>
              </w:rPr>
            </w:pPr>
          </w:p>
          <w:p w14:paraId="2244ADC4" w14:textId="77777777" w:rsidR="004D3D97" w:rsidRPr="004D3D97" w:rsidRDefault="004D3D97" w:rsidP="004D3D97">
            <w:r>
              <w:t xml:space="preserve">3.2. Organisation of work to be done: </w:t>
            </w:r>
          </w:p>
          <w:p w14:paraId="3FCAFC2A"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Pr>
                <w:rFonts w:ascii="Times New Roman" w:hAnsi="Times New Roman"/>
                <w:sz w:val="20"/>
              </w:rPr>
              <w:t xml:space="preserve">create a material-technical base; </w:t>
            </w:r>
          </w:p>
          <w:p w14:paraId="6938A76E"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Pr>
                <w:rFonts w:ascii="Times New Roman" w:hAnsi="Times New Roman"/>
                <w:sz w:val="20"/>
              </w:rPr>
              <w:t xml:space="preserve">prepare estimates for the work; </w:t>
            </w:r>
          </w:p>
          <w:p w14:paraId="3D7C0E70"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Pr>
                <w:rFonts w:ascii="Times New Roman" w:hAnsi="Times New Roman"/>
                <w:sz w:val="20"/>
              </w:rPr>
              <w:t xml:space="preserve">organise own work; </w:t>
            </w:r>
          </w:p>
          <w:p w14:paraId="5B42B29B"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Pr>
                <w:rFonts w:ascii="Times New Roman" w:hAnsi="Times New Roman"/>
                <w:sz w:val="20"/>
              </w:rPr>
              <w:t xml:space="preserve">organise the work of subordinates; </w:t>
            </w:r>
          </w:p>
          <w:p w14:paraId="28CACEEF" w14:textId="77777777" w:rsidR="004D3D97" w:rsidRPr="004D3D97" w:rsidRDefault="004D3D97" w:rsidP="004D3D97">
            <w:pPr>
              <w:pStyle w:val="ListParagraph"/>
              <w:numPr>
                <w:ilvl w:val="0"/>
                <w:numId w:val="31"/>
              </w:numPr>
              <w:spacing w:after="0" w:line="240" w:lineRule="auto"/>
              <w:ind w:left="1169" w:firstLine="0"/>
              <w:rPr>
                <w:rFonts w:ascii="Times New Roman" w:hAnsi="Times New Roman"/>
                <w:sz w:val="20"/>
                <w:szCs w:val="20"/>
              </w:rPr>
            </w:pPr>
            <w:r>
              <w:rPr>
                <w:rFonts w:ascii="Times New Roman" w:hAnsi="Times New Roman"/>
                <w:sz w:val="20"/>
              </w:rPr>
              <w:t xml:space="preserve">prepare and maintain work documents. </w:t>
            </w:r>
          </w:p>
          <w:p w14:paraId="07716C83" w14:textId="77777777" w:rsidR="004D3D97" w:rsidRPr="004D3D97" w:rsidRDefault="004D3D97" w:rsidP="004D3D97">
            <w:pPr>
              <w:rPr>
                <w:lang w:val="lv-LV"/>
              </w:rPr>
            </w:pPr>
          </w:p>
          <w:p w14:paraId="255C8E38" w14:textId="77777777" w:rsidR="004D3D97" w:rsidRPr="004D3D97" w:rsidRDefault="004D3D97" w:rsidP="004D3D97">
            <w:r>
              <w:t xml:space="preserve">3.3.  Compliance with labour protection requirements: </w:t>
            </w:r>
          </w:p>
          <w:p w14:paraId="6AC8CFC2" w14:textId="77777777" w:rsidR="004D3D97" w:rsidRPr="004D3D97" w:rsidRDefault="004D3D97" w:rsidP="004D3D97">
            <w:pPr>
              <w:pStyle w:val="ListParagraph"/>
              <w:numPr>
                <w:ilvl w:val="0"/>
                <w:numId w:val="32"/>
              </w:numPr>
              <w:spacing w:after="0" w:line="240" w:lineRule="auto"/>
              <w:ind w:left="1169" w:firstLine="0"/>
              <w:rPr>
                <w:rFonts w:ascii="Times New Roman" w:hAnsi="Times New Roman"/>
                <w:sz w:val="20"/>
                <w:szCs w:val="20"/>
              </w:rPr>
            </w:pPr>
            <w:r>
              <w:rPr>
                <w:rFonts w:ascii="Times New Roman" w:hAnsi="Times New Roman"/>
                <w:sz w:val="20"/>
              </w:rPr>
              <w:t xml:space="preserve"> receive a briefing; </w:t>
            </w:r>
          </w:p>
          <w:p w14:paraId="34D74861" w14:textId="77777777" w:rsidR="004D3D97" w:rsidRPr="004D3D97" w:rsidRDefault="004D3D97" w:rsidP="004D3D97">
            <w:pPr>
              <w:pStyle w:val="ListParagraph"/>
              <w:numPr>
                <w:ilvl w:val="0"/>
                <w:numId w:val="32"/>
              </w:numPr>
              <w:spacing w:after="0" w:line="240" w:lineRule="auto"/>
              <w:ind w:left="1169" w:firstLine="0"/>
              <w:rPr>
                <w:rFonts w:ascii="Times New Roman" w:hAnsi="Times New Roman"/>
                <w:sz w:val="20"/>
                <w:szCs w:val="20"/>
              </w:rPr>
            </w:pPr>
            <w:r>
              <w:rPr>
                <w:rFonts w:ascii="Times New Roman" w:hAnsi="Times New Roman"/>
                <w:sz w:val="20"/>
              </w:rPr>
              <w:t xml:space="preserve">conduct a briefing; </w:t>
            </w:r>
          </w:p>
          <w:p w14:paraId="4200714D" w14:textId="77777777" w:rsidR="004D3D97" w:rsidRPr="004D3D97" w:rsidRDefault="004D3D97" w:rsidP="004D3D97">
            <w:pPr>
              <w:pStyle w:val="ListParagraph"/>
              <w:numPr>
                <w:ilvl w:val="0"/>
                <w:numId w:val="32"/>
              </w:numPr>
              <w:spacing w:after="0" w:line="240" w:lineRule="auto"/>
              <w:ind w:left="1169" w:firstLine="0"/>
              <w:rPr>
                <w:rFonts w:ascii="Times New Roman" w:hAnsi="Times New Roman"/>
                <w:sz w:val="20"/>
                <w:szCs w:val="20"/>
              </w:rPr>
            </w:pPr>
            <w:r>
              <w:rPr>
                <w:rFonts w:ascii="Times New Roman" w:hAnsi="Times New Roman"/>
                <w:sz w:val="20"/>
              </w:rPr>
              <w:lastRenderedPageBreak/>
              <w:t xml:space="preserve">supervise the electrical staff and the workplace under one's control; </w:t>
            </w:r>
          </w:p>
          <w:p w14:paraId="26077C6D" w14:textId="77777777" w:rsidR="004D3D97" w:rsidRDefault="004D3D97" w:rsidP="004D3D97">
            <w:pPr>
              <w:pStyle w:val="ListParagraph"/>
              <w:numPr>
                <w:ilvl w:val="0"/>
                <w:numId w:val="32"/>
              </w:numPr>
              <w:spacing w:after="0" w:line="240" w:lineRule="auto"/>
              <w:ind w:left="1169" w:firstLine="0"/>
            </w:pPr>
            <w:r>
              <w:rPr>
                <w:rFonts w:ascii="Times New Roman" w:hAnsi="Times New Roman"/>
                <w:sz w:val="20"/>
              </w:rPr>
              <w:t>carry out work in compliance with labour protection regulations and requirements.</w:t>
            </w:r>
            <w:r>
              <w:t xml:space="preserve"> </w:t>
            </w:r>
          </w:p>
          <w:p w14:paraId="083D3931" w14:textId="77777777" w:rsidR="004D3D97" w:rsidRPr="00B9701A" w:rsidRDefault="004D3D97" w:rsidP="004D3D97">
            <w:pPr>
              <w:rPr>
                <w:lang w:val="lv-LV"/>
              </w:rPr>
            </w:pPr>
          </w:p>
          <w:p w14:paraId="2FC7CD3E" w14:textId="77777777" w:rsidR="004D3D97" w:rsidRPr="004D3D97" w:rsidRDefault="004D3D97" w:rsidP="004D3D97">
            <w:r>
              <w:t xml:space="preserve">3. 4. Carrying out work in the workplace (electrical equipment): </w:t>
            </w:r>
          </w:p>
          <w:p w14:paraId="1F197F18"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design simple basic electrical solutions; </w:t>
            </w:r>
          </w:p>
          <w:p w14:paraId="302D7EB5"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draw up installation diagrams, according to the principle diagrams, for work on electrical equipment; </w:t>
            </w:r>
          </w:p>
          <w:p w14:paraId="5C62A810"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carry out installation of electrical wiring; </w:t>
            </w:r>
          </w:p>
          <w:p w14:paraId="4FD66480"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perform fitter work; </w:t>
            </w:r>
          </w:p>
          <w:p w14:paraId="6EDA518C"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carry out electrical installation work using hand and power tools; </w:t>
            </w:r>
          </w:p>
          <w:p w14:paraId="487759E6"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take electrical and other measurements; </w:t>
            </w:r>
          </w:p>
          <w:p w14:paraId="25C0B814"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set up and check the parameters of the electrical equipment; </w:t>
            </w:r>
          </w:p>
          <w:p w14:paraId="6D62A3D7"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determine defects in electrical equipment; </w:t>
            </w:r>
          </w:p>
          <w:p w14:paraId="7C34615E"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remedy defects found; </w:t>
            </w:r>
          </w:p>
          <w:p w14:paraId="00885381" w14:textId="77777777" w:rsidR="004D3D97" w:rsidRPr="004D3D97" w:rsidRDefault="004D3D97" w:rsidP="004D3D97">
            <w:pPr>
              <w:pStyle w:val="ListParagraph"/>
              <w:numPr>
                <w:ilvl w:val="0"/>
                <w:numId w:val="33"/>
              </w:numPr>
              <w:spacing w:after="0" w:line="240" w:lineRule="auto"/>
              <w:ind w:left="1452" w:hanging="283"/>
              <w:rPr>
                <w:rFonts w:ascii="Times New Roman" w:hAnsi="Times New Roman"/>
                <w:sz w:val="20"/>
                <w:szCs w:val="20"/>
              </w:rPr>
            </w:pPr>
            <w:r>
              <w:rPr>
                <w:rFonts w:ascii="Times New Roman" w:hAnsi="Times New Roman"/>
                <w:sz w:val="20"/>
              </w:rPr>
              <w:t xml:space="preserve">monitor electrical equipment. </w:t>
            </w:r>
          </w:p>
          <w:p w14:paraId="08F83530" w14:textId="77777777" w:rsidR="005678D3" w:rsidRPr="005678D3" w:rsidRDefault="005678D3" w:rsidP="005678D3">
            <w:pPr>
              <w:ind w:firstLine="1027"/>
              <w:jc w:val="both"/>
              <w:rPr>
                <w:lang w:val="lv-LV"/>
              </w:rPr>
            </w:pPr>
          </w:p>
          <w:p w14:paraId="351D2431" w14:textId="77777777" w:rsidR="005678D3" w:rsidRPr="005678D3" w:rsidRDefault="005678D3" w:rsidP="005678D3">
            <w:pPr>
              <w:jc w:val="both"/>
            </w:pPr>
            <w:r>
              <w:t xml:space="preserve">3.5. Compliance with employment legislation, labour and environmental protection requirements: </w:t>
            </w:r>
          </w:p>
          <w:p w14:paraId="3A024228" w14:textId="77777777" w:rsidR="005678D3" w:rsidRPr="005678D3" w:rsidRDefault="005678D3" w:rsidP="003346A0">
            <w:pPr>
              <w:ind w:firstLine="1169"/>
              <w:jc w:val="both"/>
            </w:pPr>
            <w:r>
              <w:sym w:font="Symbol" w:char="F02D"/>
            </w:r>
            <w:r>
              <w:t xml:space="preserve">   comply with the organisation's internal rules and regulations; </w:t>
            </w:r>
          </w:p>
          <w:p w14:paraId="03B0CC45" w14:textId="77777777" w:rsidR="005678D3" w:rsidRPr="005678D3" w:rsidRDefault="005678D3" w:rsidP="003346A0">
            <w:pPr>
              <w:ind w:firstLine="1169"/>
              <w:jc w:val="both"/>
            </w:pPr>
            <w:r>
              <w:sym w:font="Symbol" w:char="F02D"/>
            </w:r>
            <w:r>
              <w:t xml:space="preserve">   provide first aid if necessary; </w:t>
            </w:r>
          </w:p>
          <w:p w14:paraId="309912B0" w14:textId="77777777" w:rsidR="005678D3" w:rsidRDefault="005678D3" w:rsidP="003346A0">
            <w:pPr>
              <w:ind w:firstLine="1169"/>
              <w:jc w:val="both"/>
            </w:pPr>
            <w:r>
              <w:sym w:font="Symbol" w:char="F02D"/>
            </w:r>
            <w:r>
              <w:t xml:space="preserve">   comply with the instructions on labour protection, electrical safety and fire safety; </w:t>
            </w:r>
          </w:p>
          <w:p w14:paraId="7B6EB670" w14:textId="77777777" w:rsidR="003346A0" w:rsidRPr="00950E92" w:rsidRDefault="003346A0" w:rsidP="003346A0">
            <w:pPr>
              <w:numPr>
                <w:ilvl w:val="0"/>
                <w:numId w:val="34"/>
              </w:numPr>
              <w:ind w:left="1169" w:firstLine="0"/>
              <w:jc w:val="both"/>
            </w:pPr>
            <w:r>
              <w:t xml:space="preserve">use personal and collective protective equipment; </w:t>
            </w:r>
          </w:p>
          <w:p w14:paraId="6159D1FC" w14:textId="77777777" w:rsidR="003346A0" w:rsidRPr="003346A0" w:rsidRDefault="003346A0" w:rsidP="003346A0">
            <w:pPr>
              <w:numPr>
                <w:ilvl w:val="0"/>
                <w:numId w:val="34"/>
              </w:numPr>
              <w:ind w:left="1310" w:hanging="141"/>
              <w:jc w:val="both"/>
            </w:pPr>
            <w:r>
              <w:t xml:space="preserve">  prepare the workplace for safe work; </w:t>
            </w:r>
          </w:p>
          <w:p w14:paraId="4DD98E95" w14:textId="77777777" w:rsidR="005678D3" w:rsidRPr="005678D3" w:rsidRDefault="005678D3" w:rsidP="003346A0">
            <w:pPr>
              <w:ind w:firstLine="1169"/>
              <w:jc w:val="both"/>
            </w:pPr>
            <w:r>
              <w:sym w:font="Symbol" w:char="F02D"/>
            </w:r>
            <w:r>
              <w:t xml:space="preserve">   comply with ergonomic requirements; </w:t>
            </w:r>
          </w:p>
          <w:p w14:paraId="2E3FC265" w14:textId="77777777" w:rsidR="005678D3" w:rsidRPr="005678D3" w:rsidRDefault="005678D3" w:rsidP="003346A0">
            <w:pPr>
              <w:ind w:firstLine="1169"/>
              <w:jc w:val="both"/>
            </w:pPr>
            <w:r>
              <w:sym w:font="Symbol" w:char="F02D"/>
            </w:r>
            <w:r>
              <w:t xml:space="preserve">   comply with environmental protection requirements; </w:t>
            </w:r>
          </w:p>
          <w:p w14:paraId="5F11757B" w14:textId="77777777" w:rsidR="005678D3" w:rsidRDefault="005678D3" w:rsidP="003346A0">
            <w:pPr>
              <w:ind w:firstLine="1169"/>
              <w:jc w:val="both"/>
            </w:pPr>
            <w:r>
              <w:sym w:font="Symbol" w:char="F02D"/>
            </w:r>
            <w:r>
              <w:t xml:space="preserve">   engage with stakeholders.</w:t>
            </w:r>
          </w:p>
          <w:p w14:paraId="3BD4D2E4" w14:textId="77777777" w:rsidR="005678D3" w:rsidRDefault="005678D3" w:rsidP="005678D3">
            <w:pPr>
              <w:jc w:val="both"/>
            </w:pPr>
          </w:p>
          <w:p w14:paraId="6EAB3B2F" w14:textId="77777777" w:rsidR="00E03091" w:rsidRPr="00553E9C" w:rsidRDefault="00E03091" w:rsidP="002E235A">
            <w:pPr>
              <w:jc w:val="both"/>
              <w:rPr>
                <w:color w:val="000000"/>
                <w:u w:val="single"/>
              </w:rPr>
            </w:pPr>
            <w:r>
              <w:rPr>
                <w:color w:val="000000"/>
                <w:u w:val="single"/>
              </w:rPr>
              <w:t>Additional competences:</w:t>
            </w:r>
          </w:p>
          <w:p w14:paraId="3A0A696B" w14:textId="77777777" w:rsidR="00E03091" w:rsidRPr="00553E9C" w:rsidRDefault="00E03091" w:rsidP="002E235A">
            <w:pPr>
              <w:numPr>
                <w:ilvl w:val="0"/>
                <w:numId w:val="29"/>
              </w:numPr>
              <w:jc w:val="both"/>
              <w:rPr>
                <w:i/>
                <w:color w:val="000000"/>
              </w:rPr>
            </w:pPr>
            <w:r>
              <w:rPr>
                <w:i/>
                <w:color w:val="1F3864"/>
              </w:rPr>
              <w:t>&lt;&lt;To be completed by the education institution&gt;&gt;;</w:t>
            </w:r>
          </w:p>
          <w:p w14:paraId="3C7B04B7" w14:textId="77777777" w:rsidR="00E03091" w:rsidRPr="00553E9C" w:rsidRDefault="00E03091" w:rsidP="002E235A">
            <w:pPr>
              <w:numPr>
                <w:ilvl w:val="0"/>
                <w:numId w:val="29"/>
              </w:numPr>
              <w:jc w:val="both"/>
              <w:rPr>
                <w:i/>
                <w:color w:val="000000"/>
              </w:rPr>
            </w:pPr>
            <w:r>
              <w:rPr>
                <w:i/>
                <w:color w:val="1F3864"/>
              </w:rPr>
              <w:t>...;</w:t>
            </w:r>
          </w:p>
          <w:p w14:paraId="5670A7F6" w14:textId="77777777" w:rsidR="00E03091" w:rsidRPr="00553E9C" w:rsidRDefault="00E03091" w:rsidP="002E235A">
            <w:pPr>
              <w:numPr>
                <w:ilvl w:val="0"/>
                <w:numId w:val="29"/>
              </w:numPr>
              <w:jc w:val="both"/>
              <w:rPr>
                <w:i/>
                <w:color w:val="000000"/>
              </w:rPr>
            </w:pPr>
            <w:r>
              <w:rPr>
                <w:i/>
                <w:color w:val="000000"/>
              </w:rPr>
              <w:t>...;</w:t>
            </w:r>
          </w:p>
          <w:p w14:paraId="3AE86D25" w14:textId="77777777" w:rsidR="00E03091" w:rsidRDefault="00E03091" w:rsidP="002E235A">
            <w:pPr>
              <w:numPr>
                <w:ilvl w:val="0"/>
                <w:numId w:val="29"/>
              </w:numPr>
              <w:jc w:val="both"/>
              <w:rPr>
                <w:i/>
                <w:color w:val="000000"/>
              </w:rPr>
            </w:pPr>
            <w:r>
              <w:rPr>
                <w:i/>
                <w:color w:val="000000"/>
              </w:rPr>
              <w:t>...</w:t>
            </w:r>
          </w:p>
          <w:p w14:paraId="01B00A0C" w14:textId="77777777" w:rsidR="004940D4" w:rsidRPr="004940D4" w:rsidRDefault="004940D4" w:rsidP="004940D4">
            <w:pPr>
              <w:ind w:left="720"/>
              <w:jc w:val="both"/>
              <w:rPr>
                <w:i/>
                <w:color w:val="000000"/>
                <w:lang w:val="lv-LV"/>
              </w:rPr>
            </w:pPr>
          </w:p>
        </w:tc>
      </w:tr>
    </w:tbl>
    <w:p w14:paraId="58A54C3E" w14:textId="77777777" w:rsidR="00E03091" w:rsidRPr="00553E9C"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B9701A" w14:paraId="11686CB6" w14:textId="77777777" w:rsidTr="002E235A">
        <w:tc>
          <w:tcPr>
            <w:tcW w:w="10207" w:type="dxa"/>
            <w:tcBorders>
              <w:top w:val="double" w:sz="4" w:space="0" w:color="auto"/>
            </w:tcBorders>
            <w:shd w:val="clear" w:color="auto" w:fill="D9D9D9"/>
          </w:tcPr>
          <w:p w14:paraId="586AB9D8" w14:textId="1FDDD029" w:rsidR="00E03091" w:rsidRPr="00553E9C"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F331DC" w:rsidRPr="00F331DC">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B9701A" w14:paraId="404363C7" w14:textId="77777777" w:rsidTr="00553E9C">
        <w:trPr>
          <w:trHeight w:val="367"/>
        </w:trPr>
        <w:tc>
          <w:tcPr>
            <w:tcW w:w="10207" w:type="dxa"/>
            <w:vAlign w:val="center"/>
          </w:tcPr>
          <w:p w14:paraId="6E1F4267" w14:textId="77777777" w:rsidR="004940D4" w:rsidRPr="00941397" w:rsidRDefault="00E71721" w:rsidP="00553E9C">
            <w:pPr>
              <w:rPr>
                <w:color w:val="002060"/>
              </w:rPr>
            </w:pPr>
            <w:r>
              <w:t>Work for companies in different sectors (fields) or as a self-employed or sole trader.</w:t>
            </w:r>
          </w:p>
        </w:tc>
      </w:tr>
      <w:tr w:rsidR="00E03091" w:rsidRPr="00553E9C" w14:paraId="5EEC7A1C" w14:textId="77777777" w:rsidTr="002E235A">
        <w:trPr>
          <w:trHeight w:val="274"/>
        </w:trPr>
        <w:tc>
          <w:tcPr>
            <w:tcW w:w="10207" w:type="dxa"/>
            <w:tcBorders>
              <w:bottom w:val="double" w:sz="4" w:space="0" w:color="auto"/>
            </w:tcBorders>
          </w:tcPr>
          <w:p w14:paraId="74579498" w14:textId="77777777" w:rsidR="00E03091" w:rsidRPr="00553E9C"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1157DC8" w14:textId="77777777" w:rsidR="00253E85" w:rsidRDefault="00253E85" w:rsidP="00E03091">
      <w:pPr>
        <w:jc w:val="center"/>
        <w:rPr>
          <w:rFonts w:ascii="Arial" w:hAnsi="Arial"/>
          <w:sz w:val="18"/>
          <w:lang w:val="lv-LV"/>
        </w:rPr>
      </w:pPr>
    </w:p>
    <w:p w14:paraId="208733EE" w14:textId="77777777" w:rsidR="004940D4" w:rsidRPr="00553E9C" w:rsidRDefault="004940D4"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B9701A" w14:paraId="13E83FA2" w14:textId="77777777" w:rsidTr="00872D7E">
        <w:trPr>
          <w:cantSplit/>
          <w:trHeight w:val="194"/>
        </w:trPr>
        <w:tc>
          <w:tcPr>
            <w:tcW w:w="10207" w:type="dxa"/>
            <w:gridSpan w:val="2"/>
            <w:tcBorders>
              <w:top w:val="double" w:sz="4" w:space="0" w:color="auto"/>
            </w:tcBorders>
            <w:shd w:val="clear" w:color="auto" w:fill="D9D9D9"/>
          </w:tcPr>
          <w:p w14:paraId="7DDFF5DE" w14:textId="2334C2E7" w:rsidR="008978DE" w:rsidRPr="00553E9C" w:rsidRDefault="008978DE" w:rsidP="00A002BE">
            <w:pPr>
              <w:spacing w:before="120" w:after="120"/>
              <w:jc w:val="center"/>
              <w:rPr>
                <w:rFonts w:ascii="Arial" w:hAnsi="Arial"/>
                <w:b/>
              </w:rPr>
            </w:pPr>
            <w:r>
              <w:rPr>
                <w:rFonts w:ascii="Arial" w:hAnsi="Arial"/>
                <w:b/>
              </w:rPr>
              <w:t xml:space="preserve">5. Description of the </w:t>
            </w:r>
            <w:r w:rsidR="00F331DC" w:rsidRPr="00F331DC">
              <w:rPr>
                <w:rFonts w:ascii="Arial" w:hAnsi="Arial"/>
                <w:b/>
              </w:rPr>
              <w:t>Certificate</w:t>
            </w:r>
          </w:p>
        </w:tc>
      </w:tr>
      <w:tr w:rsidR="00253E85" w:rsidRPr="00B9701A" w14:paraId="6938E807" w14:textId="77777777" w:rsidTr="00253E85">
        <w:trPr>
          <w:trHeight w:val="53"/>
        </w:trPr>
        <w:tc>
          <w:tcPr>
            <w:tcW w:w="5104" w:type="dxa"/>
            <w:shd w:val="clear" w:color="auto" w:fill="FFFFFF"/>
          </w:tcPr>
          <w:p w14:paraId="4FDDF89A" w14:textId="454A7A39" w:rsidR="00253E85" w:rsidRPr="00553E9C" w:rsidRDefault="00253E85" w:rsidP="00BD270E">
            <w:pPr>
              <w:jc w:val="center"/>
              <w:rPr>
                <w:b/>
                <w:color w:val="000000"/>
                <w:sz w:val="16"/>
                <w:szCs w:val="16"/>
              </w:rPr>
            </w:pPr>
            <w:r>
              <w:rPr>
                <w:rFonts w:ascii="Arial" w:hAnsi="Arial"/>
                <w:b/>
                <w:sz w:val="16"/>
              </w:rPr>
              <w:t xml:space="preserve">Name and status of the body issuing the </w:t>
            </w:r>
            <w:r w:rsidR="00F331DC" w:rsidRPr="00F331DC">
              <w:rPr>
                <w:rFonts w:ascii="Arial" w:hAnsi="Arial"/>
                <w:b/>
                <w:sz w:val="16"/>
              </w:rPr>
              <w:t>Certificate</w:t>
            </w:r>
          </w:p>
        </w:tc>
        <w:tc>
          <w:tcPr>
            <w:tcW w:w="5103" w:type="dxa"/>
          </w:tcPr>
          <w:p w14:paraId="1197021E" w14:textId="60DD0971" w:rsidR="00253E85" w:rsidRPr="00553E9C" w:rsidRDefault="00253E85" w:rsidP="00BD270E">
            <w:pPr>
              <w:jc w:val="center"/>
              <w:rPr>
                <w:b/>
                <w:color w:val="222222"/>
                <w:sz w:val="16"/>
                <w:szCs w:val="16"/>
              </w:rPr>
            </w:pPr>
            <w:r>
              <w:rPr>
                <w:rFonts w:ascii="Arial" w:hAnsi="Arial"/>
                <w:b/>
                <w:sz w:val="16"/>
              </w:rPr>
              <w:t xml:space="preserve">National authority providing recognition of the </w:t>
            </w:r>
            <w:r w:rsidR="00F331DC" w:rsidRPr="00F331DC">
              <w:rPr>
                <w:rFonts w:ascii="Arial" w:hAnsi="Arial"/>
                <w:b/>
                <w:sz w:val="16"/>
              </w:rPr>
              <w:t>Certificate</w:t>
            </w:r>
          </w:p>
        </w:tc>
      </w:tr>
      <w:tr w:rsidR="00253E85" w:rsidRPr="00553E9C" w14:paraId="70CAADB6" w14:textId="77777777" w:rsidTr="00A41A55">
        <w:trPr>
          <w:trHeight w:val="671"/>
        </w:trPr>
        <w:tc>
          <w:tcPr>
            <w:tcW w:w="5104" w:type="dxa"/>
            <w:shd w:val="clear" w:color="auto" w:fill="FFFFFF"/>
          </w:tcPr>
          <w:p w14:paraId="472A380C" w14:textId="77777777" w:rsidR="00253E85" w:rsidRPr="00553E9C"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9B50697" w14:textId="77777777" w:rsidR="00253E85" w:rsidRPr="00553E9C"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B9701A" w14:paraId="09466DA3" w14:textId="77777777" w:rsidTr="003C241F">
        <w:trPr>
          <w:trHeight w:val="303"/>
        </w:trPr>
        <w:tc>
          <w:tcPr>
            <w:tcW w:w="5104" w:type="dxa"/>
          </w:tcPr>
          <w:p w14:paraId="2A771DAC" w14:textId="08045AE2" w:rsidR="00B023A6" w:rsidRPr="00553E9C" w:rsidRDefault="00253E85" w:rsidP="00BD270E">
            <w:pPr>
              <w:jc w:val="center"/>
              <w:rPr>
                <w:rFonts w:ascii="Arial" w:hAnsi="Arial"/>
                <w:b/>
                <w:sz w:val="16"/>
                <w:szCs w:val="16"/>
              </w:rPr>
            </w:pPr>
            <w:r>
              <w:rPr>
                <w:rFonts w:ascii="Arial" w:hAnsi="Arial"/>
                <w:b/>
                <w:sz w:val="16"/>
              </w:rPr>
              <w:t xml:space="preserve">Level of the </w:t>
            </w:r>
            <w:r w:rsidR="00F331DC" w:rsidRPr="00F331DC">
              <w:rPr>
                <w:rFonts w:ascii="Arial" w:hAnsi="Arial"/>
                <w:b/>
                <w:sz w:val="16"/>
              </w:rPr>
              <w:t>Certificate</w:t>
            </w:r>
          </w:p>
          <w:p w14:paraId="36BA2162" w14:textId="77777777" w:rsidR="00253E85" w:rsidRPr="00553E9C" w:rsidRDefault="00253E85" w:rsidP="00BD270E">
            <w:pPr>
              <w:jc w:val="center"/>
              <w:rPr>
                <w:b/>
                <w:sz w:val="16"/>
                <w:szCs w:val="16"/>
              </w:rPr>
            </w:pPr>
            <w:r>
              <w:rPr>
                <w:rFonts w:ascii="Arial" w:hAnsi="Arial"/>
                <w:b/>
                <w:sz w:val="16"/>
              </w:rPr>
              <w:t>(national or international)</w:t>
            </w:r>
          </w:p>
        </w:tc>
        <w:tc>
          <w:tcPr>
            <w:tcW w:w="5103" w:type="dxa"/>
          </w:tcPr>
          <w:p w14:paraId="1D9F7489" w14:textId="1039C7EC" w:rsidR="00253E85" w:rsidRPr="00553E9C" w:rsidRDefault="00F331DC" w:rsidP="003C241F">
            <w:pPr>
              <w:pStyle w:val="Heading6"/>
              <w:jc w:val="center"/>
              <w:rPr>
                <w:sz w:val="16"/>
                <w:szCs w:val="16"/>
              </w:rPr>
            </w:pPr>
            <w:r w:rsidRPr="00F331DC">
              <w:rPr>
                <w:sz w:val="16"/>
              </w:rPr>
              <w:t>Grading scale/Grade attesting fulfilment of the requirements</w:t>
            </w:r>
          </w:p>
        </w:tc>
      </w:tr>
      <w:tr w:rsidR="00253E85" w:rsidRPr="00B9701A" w14:paraId="6B1ED0D9" w14:textId="77777777" w:rsidTr="00A41A55">
        <w:trPr>
          <w:trHeight w:val="575"/>
        </w:trPr>
        <w:tc>
          <w:tcPr>
            <w:tcW w:w="5104" w:type="dxa"/>
          </w:tcPr>
          <w:p w14:paraId="6DE8ACBA" w14:textId="1A8AC262" w:rsidR="00253E85" w:rsidRPr="00553E9C" w:rsidRDefault="00253E85" w:rsidP="00F72B03">
            <w:pPr>
              <w:spacing w:before="120" w:after="120"/>
              <w:rPr>
                <w:rFonts w:ascii="Arial" w:hAnsi="Arial"/>
              </w:rPr>
            </w:pPr>
            <w:r>
              <w:t>State-recognised document, corresponding to the fourth level of the Latvian Qualifications Framework (LQF</w:t>
            </w:r>
            <w:r w:rsidR="00F331DC">
              <w:t xml:space="preserve"> </w:t>
            </w:r>
            <w:r w:rsidR="00F331DC" w:rsidRPr="00F331DC">
              <w:t>level</w:t>
            </w:r>
            <w:r>
              <w:t xml:space="preserve"> 4) and the fourth level of the European Qualifications Framework (EQF</w:t>
            </w:r>
            <w:r w:rsidR="00F331DC">
              <w:t xml:space="preserve"> </w:t>
            </w:r>
            <w:r w:rsidR="00F331DC" w:rsidRPr="00F331DC">
              <w:t>level</w:t>
            </w:r>
            <w:r>
              <w:t xml:space="preserve"> 4).</w:t>
            </w:r>
          </w:p>
        </w:tc>
        <w:tc>
          <w:tcPr>
            <w:tcW w:w="5103" w:type="dxa"/>
          </w:tcPr>
          <w:p w14:paraId="6D1F76D6" w14:textId="3DC8BA32" w:rsidR="00253E85" w:rsidRPr="00553E9C" w:rsidRDefault="00253E85" w:rsidP="0098059E">
            <w:pPr>
              <w:spacing w:before="120"/>
              <w:jc w:val="both"/>
            </w:pPr>
            <w:r>
              <w:t>A mark of at least "average - 5" in the vocational qualification examination</w:t>
            </w:r>
            <w:r w:rsidR="0098059E">
              <w:t xml:space="preserve"> </w:t>
            </w:r>
            <w:r w:rsidR="00BD270E">
              <w:t>(using a 10-point scale).</w:t>
            </w:r>
          </w:p>
        </w:tc>
      </w:tr>
      <w:tr w:rsidR="00BD270E" w:rsidRPr="00553E9C" w14:paraId="5CFFD70C" w14:textId="77777777" w:rsidTr="00BD270E">
        <w:trPr>
          <w:trHeight w:val="53"/>
        </w:trPr>
        <w:tc>
          <w:tcPr>
            <w:tcW w:w="5104" w:type="dxa"/>
          </w:tcPr>
          <w:p w14:paraId="183EFE42" w14:textId="77777777" w:rsidR="00BD270E" w:rsidRPr="00553E9C"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3ACF355" w14:textId="77777777" w:rsidR="00BD270E" w:rsidRPr="00553E9C"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53E9C" w14:paraId="45846E26" w14:textId="77777777" w:rsidTr="00A41A55">
        <w:trPr>
          <w:trHeight w:val="328"/>
        </w:trPr>
        <w:tc>
          <w:tcPr>
            <w:tcW w:w="5104" w:type="dxa"/>
          </w:tcPr>
          <w:p w14:paraId="5DE9D906" w14:textId="631368F9" w:rsidR="00BD270E" w:rsidRPr="00553E9C" w:rsidRDefault="00F331DC" w:rsidP="009509C2">
            <w:pPr>
              <w:spacing w:before="120" w:after="120"/>
              <w:rPr>
                <w:rFonts w:ascii="Arial" w:hAnsi="Arial"/>
              </w:rPr>
            </w:pPr>
            <w:r>
              <w:t>D</w:t>
            </w:r>
            <w:r w:rsidR="0001071E">
              <w:t>iploma of vocational secondary education enables further education at LQF level 5/ EQF level 5 or LQF level 6/ EQF level 6.</w:t>
            </w:r>
          </w:p>
        </w:tc>
        <w:tc>
          <w:tcPr>
            <w:tcW w:w="5103" w:type="dxa"/>
          </w:tcPr>
          <w:p w14:paraId="6F37AA12" w14:textId="77777777" w:rsidR="00BD270E" w:rsidRPr="00553E9C"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53E9C" w14:paraId="1C94F58C" w14:textId="77777777" w:rsidTr="00382158">
        <w:trPr>
          <w:cantSplit/>
          <w:trHeight w:val="53"/>
        </w:trPr>
        <w:tc>
          <w:tcPr>
            <w:tcW w:w="10207" w:type="dxa"/>
            <w:gridSpan w:val="2"/>
          </w:tcPr>
          <w:p w14:paraId="04827A28" w14:textId="77777777" w:rsidR="008978DE" w:rsidRPr="00553E9C" w:rsidRDefault="008978DE" w:rsidP="00382158">
            <w:pPr>
              <w:jc w:val="center"/>
              <w:rPr>
                <w:sz w:val="16"/>
                <w:szCs w:val="16"/>
              </w:rPr>
            </w:pPr>
            <w:r>
              <w:rPr>
                <w:rFonts w:ascii="Arial" w:hAnsi="Arial"/>
                <w:b/>
                <w:sz w:val="16"/>
              </w:rPr>
              <w:t>Legal basis</w:t>
            </w:r>
          </w:p>
        </w:tc>
      </w:tr>
      <w:tr w:rsidR="00382158" w:rsidRPr="00553E9C" w14:paraId="2F32578C" w14:textId="77777777" w:rsidTr="0001071E">
        <w:trPr>
          <w:cantSplit/>
          <w:trHeight w:val="419"/>
        </w:trPr>
        <w:tc>
          <w:tcPr>
            <w:tcW w:w="10207" w:type="dxa"/>
            <w:gridSpan w:val="2"/>
            <w:tcBorders>
              <w:bottom w:val="double" w:sz="4" w:space="0" w:color="auto"/>
            </w:tcBorders>
          </w:tcPr>
          <w:p w14:paraId="199CCB5C" w14:textId="77777777" w:rsidR="00382158" w:rsidRPr="00553E9C" w:rsidRDefault="00382158" w:rsidP="00382158">
            <w:pPr>
              <w:spacing w:before="120" w:after="120"/>
              <w:rPr>
                <w:rFonts w:ascii="Arial" w:hAnsi="Arial"/>
                <w:color w:val="000000"/>
              </w:rPr>
            </w:pPr>
            <w:r>
              <w:rPr>
                <w:color w:val="000000"/>
              </w:rPr>
              <w:lastRenderedPageBreak/>
              <w:t>Vocational Education Law (Section 6)</w:t>
            </w:r>
          </w:p>
        </w:tc>
      </w:tr>
    </w:tbl>
    <w:p w14:paraId="39556882" w14:textId="77777777" w:rsidR="00A002BE" w:rsidRPr="00553E9C" w:rsidRDefault="00A002B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9701A" w14:paraId="6885B1E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C97041E" w14:textId="7BF624A5" w:rsidR="008978DE" w:rsidRPr="00553E9C" w:rsidRDefault="008978DE" w:rsidP="00A002BE">
            <w:pPr>
              <w:spacing w:before="120" w:after="120"/>
              <w:jc w:val="center"/>
              <w:rPr>
                <w:rFonts w:ascii="Arial" w:hAnsi="Arial"/>
                <w:b/>
              </w:rPr>
            </w:pPr>
            <w:r>
              <w:rPr>
                <w:rFonts w:ascii="Arial" w:hAnsi="Arial"/>
                <w:b/>
              </w:rPr>
              <w:t xml:space="preserve">6. Means of obtaining the </w:t>
            </w:r>
            <w:r w:rsidR="00F331DC" w:rsidRPr="00F331DC">
              <w:rPr>
                <w:rFonts w:ascii="Arial" w:hAnsi="Arial"/>
                <w:b/>
              </w:rPr>
              <w:t>Certificate</w:t>
            </w:r>
          </w:p>
        </w:tc>
      </w:tr>
      <w:tr w:rsidR="00256EA9" w:rsidRPr="00B9701A" w14:paraId="75B62F9B" w14:textId="77777777" w:rsidTr="0001071E">
        <w:trPr>
          <w:trHeight w:val="1315"/>
        </w:trPr>
        <w:tc>
          <w:tcPr>
            <w:tcW w:w="5103" w:type="dxa"/>
            <w:gridSpan w:val="2"/>
            <w:tcBorders>
              <w:left w:val="double" w:sz="4" w:space="0" w:color="auto"/>
            </w:tcBorders>
          </w:tcPr>
          <w:p w14:paraId="6C072EA1" w14:textId="77777777" w:rsidR="00256EA9" w:rsidRPr="00553E9C" w:rsidRDefault="004D2A5A" w:rsidP="00052AF1">
            <w:pPr>
              <w:spacing w:before="120"/>
              <w:rPr>
                <w:color w:val="000000"/>
                <w:sz w:val="24"/>
                <w:szCs w:val="24"/>
                <w:u w:val="single"/>
              </w:rPr>
            </w:pPr>
            <w:r>
              <w:rPr>
                <w:rFonts w:ascii="MS Gothic" w:eastAsia="MS Gothic" w:hAnsi="MS Gothic" w:hint="eastAsia"/>
                <w:color w:val="000000"/>
                <w:sz w:val="24"/>
                <w:szCs w:val="24"/>
                <w:lang w:val="lv-LV"/>
              </w:rPr>
              <w:t>☐</w:t>
            </w:r>
            <w:r w:rsidR="000772F4">
              <w:rPr>
                <w:color w:val="000000"/>
                <w:sz w:val="24"/>
              </w:rPr>
              <w:t xml:space="preserve"> </w:t>
            </w:r>
            <w:r w:rsidR="000772F4">
              <w:rPr>
                <w:color w:val="000000"/>
                <w:sz w:val="24"/>
                <w:u w:val="single"/>
              </w:rPr>
              <w:t>Formal education:</w:t>
            </w:r>
          </w:p>
          <w:p w14:paraId="6A94C169" w14:textId="77777777" w:rsidR="00256EA9" w:rsidRPr="00553E9C" w:rsidRDefault="004D2A5A" w:rsidP="00052AF1">
            <w:pPr>
              <w:spacing w:before="120"/>
              <w:ind w:left="709"/>
              <w:rPr>
                <w:color w:val="000000"/>
              </w:rPr>
            </w:pPr>
            <w:r>
              <w:rPr>
                <w:rFonts w:ascii="MS Gothic" w:eastAsia="MS Gothic" w:hAnsi="MS Gothic" w:hint="eastAsia"/>
                <w:color w:val="000000"/>
                <w:lang w:val="lv-LV"/>
              </w:rPr>
              <w:t>☐</w:t>
            </w:r>
            <w:r w:rsidR="000772F4">
              <w:rPr>
                <w:color w:val="000000"/>
              </w:rPr>
              <w:t xml:space="preserve"> Full-time</w:t>
            </w:r>
          </w:p>
          <w:p w14:paraId="67CCBAC6" w14:textId="77777777" w:rsidR="00256EA9" w:rsidRPr="00553E9C" w:rsidRDefault="004D2A5A" w:rsidP="00052AF1">
            <w:pPr>
              <w:ind w:left="709"/>
              <w:rPr>
                <w:color w:val="000000"/>
              </w:rPr>
            </w:pPr>
            <w:r>
              <w:rPr>
                <w:rFonts w:ascii="MS Gothic" w:eastAsia="MS Gothic" w:hAnsi="MS Gothic" w:hint="eastAsia"/>
                <w:color w:val="000000"/>
                <w:lang w:val="lv-LV"/>
              </w:rPr>
              <w:t>☐</w:t>
            </w:r>
            <w:r w:rsidR="000772F4">
              <w:rPr>
                <w:color w:val="000000"/>
              </w:rPr>
              <w:t xml:space="preserve"> Full-time (work-based training)</w:t>
            </w:r>
          </w:p>
          <w:p w14:paraId="342631C5" w14:textId="77777777" w:rsidR="00256EA9" w:rsidRPr="00553E9C" w:rsidRDefault="004D2A5A" w:rsidP="00052AF1">
            <w:pPr>
              <w:ind w:left="709"/>
              <w:rPr>
                <w:color w:val="000000"/>
              </w:rPr>
            </w:pPr>
            <w:r>
              <w:rPr>
                <w:rFonts w:ascii="MS Gothic" w:eastAsia="MS Gothic" w:hAnsi="MS Gothic" w:hint="eastAsia"/>
                <w:color w:val="000000"/>
                <w:lang w:val="lv-LV"/>
              </w:rPr>
              <w:t>☐</w:t>
            </w:r>
            <w:r w:rsidR="000772F4">
              <w:rPr>
                <w:color w:val="000000"/>
              </w:rPr>
              <w:t xml:space="preserve"> Part-time</w:t>
            </w:r>
          </w:p>
        </w:tc>
        <w:tc>
          <w:tcPr>
            <w:tcW w:w="5104" w:type="dxa"/>
            <w:gridSpan w:val="2"/>
            <w:tcBorders>
              <w:right w:val="double" w:sz="4" w:space="0" w:color="auto"/>
            </w:tcBorders>
          </w:tcPr>
          <w:p w14:paraId="3850255D" w14:textId="77777777" w:rsidR="00256EA9" w:rsidRPr="00553E9C" w:rsidRDefault="004D2A5A" w:rsidP="00052AF1">
            <w:pPr>
              <w:spacing w:before="120"/>
              <w:rPr>
                <w:color w:val="000000"/>
                <w:sz w:val="24"/>
                <w:szCs w:val="24"/>
              </w:rPr>
            </w:pPr>
            <w:r>
              <w:rPr>
                <w:rFonts w:ascii="MS Gothic" w:eastAsia="MS Gothic" w:hAnsi="MS Gothic" w:hint="eastAsia"/>
                <w:color w:val="000000"/>
                <w:sz w:val="24"/>
                <w:szCs w:val="24"/>
                <w:lang w:val="lv-LV"/>
              </w:rPr>
              <w:t>☐</w:t>
            </w:r>
            <w:r w:rsidR="000772F4">
              <w:rPr>
                <w:color w:val="000000"/>
                <w:sz w:val="24"/>
              </w:rPr>
              <w:t xml:space="preserve"> </w:t>
            </w:r>
            <w:r w:rsidR="000772F4">
              <w:rPr>
                <w:color w:val="000000"/>
                <w:sz w:val="24"/>
                <w:u w:val="single"/>
              </w:rPr>
              <w:t>Education acquired outside the formal education system</w:t>
            </w:r>
          </w:p>
        </w:tc>
      </w:tr>
      <w:tr w:rsidR="00B023A6" w:rsidRPr="00B9701A" w14:paraId="4F9B49F8"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94D50CE" w14:textId="77777777" w:rsidR="00256EA9" w:rsidRPr="00553E9C" w:rsidRDefault="00256EA9" w:rsidP="006543C2">
            <w:pPr>
              <w:rPr>
                <w:rFonts w:ascii="Arial" w:hAnsi="Arial"/>
                <w:b/>
                <w:lang w:val="lv-LV"/>
              </w:rPr>
            </w:pPr>
          </w:p>
          <w:p w14:paraId="5621E6A5" w14:textId="77777777" w:rsidR="00B023A6" w:rsidRPr="00553E9C" w:rsidRDefault="00B023A6" w:rsidP="006543C2">
            <w:r>
              <w:rPr>
                <w:rFonts w:ascii="Arial" w:hAnsi="Arial"/>
                <w:b/>
              </w:rPr>
              <w:t>Total duration of training***</w:t>
            </w:r>
            <w:r>
              <w:rPr>
                <w:rFonts w:ascii="Arial" w:hAnsi="Arial"/>
              </w:rPr>
              <w:t xml:space="preserve"> (hours/years) </w:t>
            </w:r>
            <w:r>
              <w:rPr>
                <w:color w:val="1F3864"/>
              </w:rPr>
              <w:t>_______________</w:t>
            </w:r>
          </w:p>
          <w:p w14:paraId="6D9A32C9" w14:textId="77777777" w:rsidR="00256EA9" w:rsidRPr="00553E9C" w:rsidRDefault="00256EA9" w:rsidP="006543C2">
            <w:pPr>
              <w:rPr>
                <w:lang w:val="lv-LV" w:eastAsia="en-US"/>
              </w:rPr>
            </w:pPr>
          </w:p>
        </w:tc>
      </w:tr>
      <w:tr w:rsidR="008978DE" w:rsidRPr="00553E9C" w14:paraId="79C5BF1F" w14:textId="77777777" w:rsidTr="00052AF1">
        <w:trPr>
          <w:trHeight w:val="20"/>
        </w:trPr>
        <w:tc>
          <w:tcPr>
            <w:tcW w:w="3402" w:type="dxa"/>
            <w:tcBorders>
              <w:top w:val="double" w:sz="4" w:space="0" w:color="auto"/>
              <w:left w:val="double" w:sz="4" w:space="0" w:color="auto"/>
            </w:tcBorders>
          </w:tcPr>
          <w:p w14:paraId="1371A02A" w14:textId="77777777" w:rsidR="008978DE" w:rsidRPr="00553E9C"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91A2269" w14:textId="77777777" w:rsidR="008978DE" w:rsidRPr="00553E9C"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4AA6BDA2" w14:textId="77777777" w:rsidR="008978DE" w:rsidRPr="00553E9C"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9701A" w14:paraId="0D43FA11" w14:textId="77777777" w:rsidTr="00052AF1">
        <w:trPr>
          <w:trHeight w:val="323"/>
        </w:trPr>
        <w:tc>
          <w:tcPr>
            <w:tcW w:w="3402" w:type="dxa"/>
            <w:tcBorders>
              <w:left w:val="double" w:sz="4" w:space="0" w:color="auto"/>
            </w:tcBorders>
          </w:tcPr>
          <w:p w14:paraId="32420F35" w14:textId="77777777" w:rsidR="00966AC8" w:rsidRPr="00553E9C" w:rsidRDefault="00966AC8" w:rsidP="008C0018">
            <w:pPr>
              <w:spacing w:before="120"/>
            </w:pPr>
            <w:r>
              <w:t>Part of the education programme completed in the education institution</w:t>
            </w:r>
          </w:p>
        </w:tc>
        <w:tc>
          <w:tcPr>
            <w:tcW w:w="3402" w:type="dxa"/>
            <w:gridSpan w:val="2"/>
            <w:shd w:val="clear" w:color="auto" w:fill="FFFFFF"/>
          </w:tcPr>
          <w:p w14:paraId="2B4E4357" w14:textId="77777777" w:rsidR="00966AC8" w:rsidRPr="00553E9C"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747A2756" w14:textId="77777777" w:rsidR="00A41A55" w:rsidRPr="00553E9C"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9701A" w14:paraId="1EC92A46" w14:textId="77777777" w:rsidTr="00052AF1">
        <w:trPr>
          <w:trHeight w:val="350"/>
        </w:trPr>
        <w:tc>
          <w:tcPr>
            <w:tcW w:w="3402" w:type="dxa"/>
            <w:tcBorders>
              <w:left w:val="double" w:sz="4" w:space="0" w:color="auto"/>
            </w:tcBorders>
          </w:tcPr>
          <w:p w14:paraId="03DD2057" w14:textId="77777777" w:rsidR="00966AC8" w:rsidRPr="00553E9C"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52E6BFE" w14:textId="77777777" w:rsidR="002C30F7" w:rsidRPr="00553E9C"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70F1C690" w14:textId="77777777" w:rsidR="00966AC8" w:rsidRPr="00553E9C"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65B739C" w14:textId="77777777" w:rsidR="00B97E1D" w:rsidRPr="00553E9C"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7D6ECD5B" w14:textId="77777777" w:rsidR="00966AC8" w:rsidRPr="00553E9C"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553E9C" w14:paraId="1DE854C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6678FFB" w14:textId="77777777" w:rsidR="0001071E" w:rsidRDefault="0001071E" w:rsidP="0001071E">
            <w:pPr>
              <w:spacing w:before="120" w:after="20"/>
              <w:rPr>
                <w:color w:val="000000"/>
                <w:sz w:val="18"/>
                <w:szCs w:val="18"/>
              </w:rPr>
            </w:pPr>
            <w:r>
              <w:rPr>
                <w:color w:val="000000"/>
                <w:sz w:val="18"/>
              </w:rPr>
              <w:t>*** Applicable to formal education.</w:t>
            </w:r>
          </w:p>
          <w:p w14:paraId="6E0B4DC6" w14:textId="77777777" w:rsidR="00941397" w:rsidRPr="00B479E9" w:rsidRDefault="00941397" w:rsidP="0001071E">
            <w:pPr>
              <w:spacing w:before="120" w:after="20"/>
              <w:rPr>
                <w:color w:val="000000"/>
                <w:sz w:val="18"/>
                <w:szCs w:val="18"/>
                <w:lang w:val="lv-LV"/>
              </w:rPr>
            </w:pPr>
          </w:p>
          <w:p w14:paraId="42B38A9C" w14:textId="77777777" w:rsidR="0001071E" w:rsidRPr="00206636" w:rsidRDefault="0001071E" w:rsidP="0001071E">
            <w:pPr>
              <w:spacing w:before="40" w:after="40"/>
              <w:rPr>
                <w:b/>
                <w:color w:val="000000"/>
              </w:rPr>
            </w:pPr>
            <w:r>
              <w:rPr>
                <w:b/>
                <w:color w:val="000000"/>
              </w:rPr>
              <w:t>Further information available at:</w:t>
            </w:r>
          </w:p>
          <w:p w14:paraId="7CD948E0" w14:textId="77777777" w:rsidR="0001071E" w:rsidRPr="00206636" w:rsidRDefault="000772F4" w:rsidP="0001071E">
            <w:pPr>
              <w:rPr>
                <w:i/>
                <w:color w:val="000000"/>
              </w:rPr>
            </w:pPr>
            <w:hyperlink r:id="rId10" w:history="1">
              <w:r>
                <w:rPr>
                  <w:rStyle w:val="Hyperlink"/>
                  <w:i/>
                </w:rPr>
                <w:t>www.izm.gov.lv</w:t>
              </w:r>
            </w:hyperlink>
            <w:r>
              <w:rPr>
                <w:i/>
                <w:color w:val="000000"/>
              </w:rPr>
              <w:t xml:space="preserve"> </w:t>
            </w:r>
          </w:p>
          <w:p w14:paraId="36CDC125" w14:textId="77777777" w:rsidR="0001071E" w:rsidRPr="009509C2" w:rsidRDefault="000772F4" w:rsidP="0001071E">
            <w:pPr>
              <w:rPr>
                <w:i/>
              </w:rPr>
            </w:pPr>
            <w:hyperlink r:id="rId11" w:history="1">
              <w:r>
                <w:rPr>
                  <w:rStyle w:val="Hyperlink"/>
                  <w:i/>
                </w:rPr>
                <w:t>https://visc.gov.lv/profizglitiba/stand_saraksts_mk_not_626.shtml</w:t>
              </w:r>
            </w:hyperlink>
          </w:p>
          <w:p w14:paraId="0E778761" w14:textId="77777777" w:rsidR="00941397" w:rsidRPr="00206636" w:rsidRDefault="00941397" w:rsidP="0001071E">
            <w:pPr>
              <w:rPr>
                <w:color w:val="000000"/>
                <w:sz w:val="18"/>
                <w:lang w:val="lv-LV"/>
              </w:rPr>
            </w:pPr>
          </w:p>
          <w:p w14:paraId="1A914D09" w14:textId="77777777" w:rsidR="0001071E" w:rsidRPr="00206636" w:rsidRDefault="0001071E" w:rsidP="0001071E">
            <w:pPr>
              <w:spacing w:before="40" w:after="40"/>
              <w:rPr>
                <w:b/>
                <w:color w:val="000000"/>
              </w:rPr>
            </w:pPr>
            <w:r>
              <w:rPr>
                <w:b/>
                <w:color w:val="000000"/>
              </w:rPr>
              <w:t>National Information Centre:</w:t>
            </w:r>
          </w:p>
          <w:p w14:paraId="53451FF8" w14:textId="77777777" w:rsidR="00B97E1D" w:rsidRPr="00553E9C" w:rsidRDefault="0001071E" w:rsidP="00A21892">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7509D891" w14:textId="77777777" w:rsidR="008978DE" w:rsidRPr="00553E9C" w:rsidRDefault="008978DE" w:rsidP="0001071E">
      <w:pPr>
        <w:rPr>
          <w:rFonts w:ascii="Arial" w:hAnsi="Arial"/>
          <w:lang w:val="lv-LV"/>
        </w:rPr>
      </w:pPr>
    </w:p>
    <w:sectPr w:rsidR="008978DE" w:rsidRPr="00553E9C"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5982" w14:textId="77777777" w:rsidR="00A11E87" w:rsidRDefault="00A11E87">
      <w:r>
        <w:separator/>
      </w:r>
    </w:p>
  </w:endnote>
  <w:endnote w:type="continuationSeparator" w:id="0">
    <w:p w14:paraId="49F9A3A8" w14:textId="77777777" w:rsidR="00A11E87" w:rsidRDefault="00A1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E408" w14:textId="77777777" w:rsidR="002C2CF3" w:rsidRPr="002A1990" w:rsidRDefault="002C2CF3" w:rsidP="002C2CF3">
    <w:pPr>
      <w:pStyle w:val="Header"/>
      <w:jc w:val="right"/>
    </w:pPr>
    <w:r>
      <w:fldChar w:fldCharType="begin"/>
    </w:r>
    <w:r>
      <w:instrText xml:space="preserve"> PAGE   \* MERGEFORMAT </w:instrText>
    </w:r>
    <w:r>
      <w:fldChar w:fldCharType="separate"/>
    </w:r>
    <w:r w:rsidR="004D2A5A">
      <w:t>3</w:t>
    </w:r>
    <w:r>
      <w:fldChar w:fldCharType="end"/>
    </w:r>
  </w:p>
  <w:p w14:paraId="2A5CA867"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81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AD43EDA"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B7BFE25"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5ED1C02F" w14:textId="77777777" w:rsidR="003C241F" w:rsidRDefault="0001071E" w:rsidP="003C241F">
    <w:pPr>
      <w:pStyle w:val="Footer"/>
      <w:jc w:val="both"/>
      <w:rPr>
        <w:sz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2FC6B6E6"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82D6E" w14:textId="77777777" w:rsidR="00A11E87" w:rsidRDefault="00A11E87">
      <w:r>
        <w:separator/>
      </w:r>
    </w:p>
  </w:footnote>
  <w:footnote w:type="continuationSeparator" w:id="0">
    <w:p w14:paraId="4FF23862" w14:textId="77777777" w:rsidR="00A11E87" w:rsidRDefault="00A1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9FB7"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14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24F16561"/>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7"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D8342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897DA2"/>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76327">
    <w:abstractNumId w:val="11"/>
  </w:num>
  <w:num w:numId="2" w16cid:durableId="1769233121">
    <w:abstractNumId w:val="29"/>
  </w:num>
  <w:num w:numId="3" w16cid:durableId="1123619437">
    <w:abstractNumId w:val="27"/>
  </w:num>
  <w:num w:numId="4" w16cid:durableId="616454137">
    <w:abstractNumId w:val="8"/>
  </w:num>
  <w:num w:numId="5" w16cid:durableId="1079138533">
    <w:abstractNumId w:val="21"/>
  </w:num>
  <w:num w:numId="6" w16cid:durableId="605885950">
    <w:abstractNumId w:val="23"/>
  </w:num>
  <w:num w:numId="7" w16cid:durableId="1982074493">
    <w:abstractNumId w:val="31"/>
  </w:num>
  <w:num w:numId="8" w16cid:durableId="2001301248">
    <w:abstractNumId w:val="3"/>
  </w:num>
  <w:num w:numId="9" w16cid:durableId="542408347">
    <w:abstractNumId w:val="6"/>
  </w:num>
  <w:num w:numId="10" w16cid:durableId="1296255534">
    <w:abstractNumId w:val="5"/>
  </w:num>
  <w:num w:numId="11" w16cid:durableId="250890315">
    <w:abstractNumId w:val="20"/>
  </w:num>
  <w:num w:numId="12" w16cid:durableId="584804404">
    <w:abstractNumId w:val="19"/>
  </w:num>
  <w:num w:numId="13" w16cid:durableId="1797681375">
    <w:abstractNumId w:val="16"/>
  </w:num>
  <w:num w:numId="14" w16cid:durableId="1558320226">
    <w:abstractNumId w:val="15"/>
  </w:num>
  <w:num w:numId="15" w16cid:durableId="436826985">
    <w:abstractNumId w:val="12"/>
  </w:num>
  <w:num w:numId="16" w16cid:durableId="1374386179">
    <w:abstractNumId w:val="17"/>
  </w:num>
  <w:num w:numId="17" w16cid:durableId="1790706722">
    <w:abstractNumId w:val="22"/>
  </w:num>
  <w:num w:numId="18" w16cid:durableId="1057360992">
    <w:abstractNumId w:val="13"/>
  </w:num>
  <w:num w:numId="19" w16cid:durableId="1726181302">
    <w:abstractNumId w:val="7"/>
  </w:num>
  <w:num w:numId="20" w16cid:durableId="1619874290">
    <w:abstractNumId w:val="28"/>
  </w:num>
  <w:num w:numId="21" w16cid:durableId="134032439">
    <w:abstractNumId w:val="24"/>
  </w:num>
  <w:num w:numId="22" w16cid:durableId="130220946">
    <w:abstractNumId w:val="2"/>
  </w:num>
  <w:num w:numId="23" w16cid:durableId="858542087">
    <w:abstractNumId w:val="30"/>
  </w:num>
  <w:num w:numId="24" w16cid:durableId="1671985572">
    <w:abstractNumId w:val="18"/>
  </w:num>
  <w:num w:numId="25" w16cid:durableId="1644119248">
    <w:abstractNumId w:val="4"/>
  </w:num>
  <w:num w:numId="26" w16cid:durableId="271327199">
    <w:abstractNumId w:val="1"/>
  </w:num>
  <w:num w:numId="27" w16cid:durableId="1658417096">
    <w:abstractNumId w:val="14"/>
  </w:num>
  <w:num w:numId="28" w16cid:durableId="713240497">
    <w:abstractNumId w:val="33"/>
  </w:num>
  <w:num w:numId="29" w16cid:durableId="1653607162">
    <w:abstractNumId w:val="32"/>
  </w:num>
  <w:num w:numId="30" w16cid:durableId="1038356531">
    <w:abstractNumId w:val="26"/>
  </w:num>
  <w:num w:numId="31" w16cid:durableId="783110161">
    <w:abstractNumId w:val="0"/>
  </w:num>
  <w:num w:numId="32" w16cid:durableId="1423144047">
    <w:abstractNumId w:val="25"/>
  </w:num>
  <w:num w:numId="33" w16cid:durableId="553808234">
    <w:abstractNumId w:val="10"/>
  </w:num>
  <w:num w:numId="34" w16cid:durableId="1275093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071E"/>
    <w:rsid w:val="000211F4"/>
    <w:rsid w:val="0002234C"/>
    <w:rsid w:val="00022F1F"/>
    <w:rsid w:val="000273B2"/>
    <w:rsid w:val="00052AF1"/>
    <w:rsid w:val="0005437A"/>
    <w:rsid w:val="000751C3"/>
    <w:rsid w:val="00075434"/>
    <w:rsid w:val="000772F4"/>
    <w:rsid w:val="000800ED"/>
    <w:rsid w:val="00083B3A"/>
    <w:rsid w:val="00094EC4"/>
    <w:rsid w:val="000B4CD6"/>
    <w:rsid w:val="000B6FF5"/>
    <w:rsid w:val="000D7FDC"/>
    <w:rsid w:val="000E2812"/>
    <w:rsid w:val="000E6234"/>
    <w:rsid w:val="000E6826"/>
    <w:rsid w:val="000F329E"/>
    <w:rsid w:val="001033DD"/>
    <w:rsid w:val="00115799"/>
    <w:rsid w:val="00121A5B"/>
    <w:rsid w:val="00126F36"/>
    <w:rsid w:val="00135B26"/>
    <w:rsid w:val="00143EC3"/>
    <w:rsid w:val="00150C4D"/>
    <w:rsid w:val="00161969"/>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931A8"/>
    <w:rsid w:val="002A1990"/>
    <w:rsid w:val="002A3E1C"/>
    <w:rsid w:val="002A7D7B"/>
    <w:rsid w:val="002C2CF3"/>
    <w:rsid w:val="002C30F7"/>
    <w:rsid w:val="002E235A"/>
    <w:rsid w:val="002E293C"/>
    <w:rsid w:val="00320EC5"/>
    <w:rsid w:val="00324C14"/>
    <w:rsid w:val="00327751"/>
    <w:rsid w:val="00327A5F"/>
    <w:rsid w:val="003346A0"/>
    <w:rsid w:val="00337C59"/>
    <w:rsid w:val="003522C3"/>
    <w:rsid w:val="003619B4"/>
    <w:rsid w:val="0037752F"/>
    <w:rsid w:val="00382158"/>
    <w:rsid w:val="0038512C"/>
    <w:rsid w:val="003C241F"/>
    <w:rsid w:val="003C2A02"/>
    <w:rsid w:val="003C701D"/>
    <w:rsid w:val="003C722E"/>
    <w:rsid w:val="003E2ADE"/>
    <w:rsid w:val="003E50A3"/>
    <w:rsid w:val="003E5177"/>
    <w:rsid w:val="004046B4"/>
    <w:rsid w:val="004151F4"/>
    <w:rsid w:val="00422C98"/>
    <w:rsid w:val="00430DF0"/>
    <w:rsid w:val="004352B0"/>
    <w:rsid w:val="004361CD"/>
    <w:rsid w:val="00440215"/>
    <w:rsid w:val="00461FE0"/>
    <w:rsid w:val="00467BEE"/>
    <w:rsid w:val="0048202C"/>
    <w:rsid w:val="0048299F"/>
    <w:rsid w:val="004940D4"/>
    <w:rsid w:val="00494A04"/>
    <w:rsid w:val="004C100A"/>
    <w:rsid w:val="004D2A5A"/>
    <w:rsid w:val="004D30CA"/>
    <w:rsid w:val="004D3D97"/>
    <w:rsid w:val="004D5A94"/>
    <w:rsid w:val="004F55F8"/>
    <w:rsid w:val="005026FE"/>
    <w:rsid w:val="005116DA"/>
    <w:rsid w:val="005124EA"/>
    <w:rsid w:val="00516120"/>
    <w:rsid w:val="005166B5"/>
    <w:rsid w:val="005261A6"/>
    <w:rsid w:val="005323F7"/>
    <w:rsid w:val="0053616F"/>
    <w:rsid w:val="00540A7F"/>
    <w:rsid w:val="00551DDB"/>
    <w:rsid w:val="005527A1"/>
    <w:rsid w:val="00553E9C"/>
    <w:rsid w:val="005678D3"/>
    <w:rsid w:val="00571333"/>
    <w:rsid w:val="005B2454"/>
    <w:rsid w:val="005B43FC"/>
    <w:rsid w:val="005C4829"/>
    <w:rsid w:val="005C4946"/>
    <w:rsid w:val="005D36C9"/>
    <w:rsid w:val="005D70C6"/>
    <w:rsid w:val="005E7ED4"/>
    <w:rsid w:val="005F08F6"/>
    <w:rsid w:val="005F76AB"/>
    <w:rsid w:val="00605E0E"/>
    <w:rsid w:val="006069FA"/>
    <w:rsid w:val="006114F0"/>
    <w:rsid w:val="00613262"/>
    <w:rsid w:val="0063005B"/>
    <w:rsid w:val="00631678"/>
    <w:rsid w:val="00641519"/>
    <w:rsid w:val="00642D45"/>
    <w:rsid w:val="00644539"/>
    <w:rsid w:val="00645BEF"/>
    <w:rsid w:val="006543C2"/>
    <w:rsid w:val="006568C2"/>
    <w:rsid w:val="006633E1"/>
    <w:rsid w:val="00665243"/>
    <w:rsid w:val="006674AC"/>
    <w:rsid w:val="00682301"/>
    <w:rsid w:val="00683293"/>
    <w:rsid w:val="00684B5C"/>
    <w:rsid w:val="00697788"/>
    <w:rsid w:val="00697A89"/>
    <w:rsid w:val="006A3FCB"/>
    <w:rsid w:val="006B4A47"/>
    <w:rsid w:val="006C6B59"/>
    <w:rsid w:val="006C77D8"/>
    <w:rsid w:val="006D54DF"/>
    <w:rsid w:val="006D63C3"/>
    <w:rsid w:val="0070474B"/>
    <w:rsid w:val="00713962"/>
    <w:rsid w:val="00723553"/>
    <w:rsid w:val="0075284B"/>
    <w:rsid w:val="00760DE4"/>
    <w:rsid w:val="00762D26"/>
    <w:rsid w:val="007706FB"/>
    <w:rsid w:val="00780A67"/>
    <w:rsid w:val="00790B4D"/>
    <w:rsid w:val="0079496C"/>
    <w:rsid w:val="007A0D0F"/>
    <w:rsid w:val="007A26F6"/>
    <w:rsid w:val="007B0255"/>
    <w:rsid w:val="007B28B4"/>
    <w:rsid w:val="007C4373"/>
    <w:rsid w:val="007D01AA"/>
    <w:rsid w:val="007D3364"/>
    <w:rsid w:val="007D7EC4"/>
    <w:rsid w:val="007E0139"/>
    <w:rsid w:val="00813401"/>
    <w:rsid w:val="00827A85"/>
    <w:rsid w:val="00846CD8"/>
    <w:rsid w:val="00861839"/>
    <w:rsid w:val="0086513D"/>
    <w:rsid w:val="00867A05"/>
    <w:rsid w:val="00872D7E"/>
    <w:rsid w:val="00880BCE"/>
    <w:rsid w:val="008819F1"/>
    <w:rsid w:val="008826CC"/>
    <w:rsid w:val="008978DE"/>
    <w:rsid w:val="008A535B"/>
    <w:rsid w:val="008B4C79"/>
    <w:rsid w:val="008C0018"/>
    <w:rsid w:val="008C0433"/>
    <w:rsid w:val="008C3146"/>
    <w:rsid w:val="008C4286"/>
    <w:rsid w:val="009018EC"/>
    <w:rsid w:val="00932772"/>
    <w:rsid w:val="00935FB3"/>
    <w:rsid w:val="00941397"/>
    <w:rsid w:val="009509C2"/>
    <w:rsid w:val="00950E92"/>
    <w:rsid w:val="00966AC8"/>
    <w:rsid w:val="00966BBF"/>
    <w:rsid w:val="00974909"/>
    <w:rsid w:val="00975DDC"/>
    <w:rsid w:val="00976BCD"/>
    <w:rsid w:val="0098059E"/>
    <w:rsid w:val="00992DC0"/>
    <w:rsid w:val="009A021E"/>
    <w:rsid w:val="009A09D8"/>
    <w:rsid w:val="009A63A6"/>
    <w:rsid w:val="009B37E5"/>
    <w:rsid w:val="009C5E68"/>
    <w:rsid w:val="009D01BD"/>
    <w:rsid w:val="009D14BD"/>
    <w:rsid w:val="009D62D2"/>
    <w:rsid w:val="009E1482"/>
    <w:rsid w:val="009E709B"/>
    <w:rsid w:val="009F7341"/>
    <w:rsid w:val="009F75E2"/>
    <w:rsid w:val="00A002BE"/>
    <w:rsid w:val="00A008CF"/>
    <w:rsid w:val="00A008EC"/>
    <w:rsid w:val="00A11E87"/>
    <w:rsid w:val="00A21892"/>
    <w:rsid w:val="00A26CFB"/>
    <w:rsid w:val="00A41A55"/>
    <w:rsid w:val="00A6163C"/>
    <w:rsid w:val="00A62D1F"/>
    <w:rsid w:val="00A64F1A"/>
    <w:rsid w:val="00A709D0"/>
    <w:rsid w:val="00A7539B"/>
    <w:rsid w:val="00A81C7B"/>
    <w:rsid w:val="00A90F5E"/>
    <w:rsid w:val="00A960EA"/>
    <w:rsid w:val="00A963B6"/>
    <w:rsid w:val="00A97FAB"/>
    <w:rsid w:val="00AA6647"/>
    <w:rsid w:val="00AB343D"/>
    <w:rsid w:val="00AE3EB5"/>
    <w:rsid w:val="00AE5D84"/>
    <w:rsid w:val="00AE62DE"/>
    <w:rsid w:val="00B023A6"/>
    <w:rsid w:val="00B1064A"/>
    <w:rsid w:val="00B14EE4"/>
    <w:rsid w:val="00B17CD5"/>
    <w:rsid w:val="00B23EBA"/>
    <w:rsid w:val="00B4024F"/>
    <w:rsid w:val="00B408CB"/>
    <w:rsid w:val="00B40A5F"/>
    <w:rsid w:val="00B479E9"/>
    <w:rsid w:val="00B56564"/>
    <w:rsid w:val="00B74A01"/>
    <w:rsid w:val="00B75CB3"/>
    <w:rsid w:val="00B767C8"/>
    <w:rsid w:val="00B82D7A"/>
    <w:rsid w:val="00B86457"/>
    <w:rsid w:val="00B95F90"/>
    <w:rsid w:val="00B9701A"/>
    <w:rsid w:val="00B97E1D"/>
    <w:rsid w:val="00BA275F"/>
    <w:rsid w:val="00BA6FFE"/>
    <w:rsid w:val="00BB4677"/>
    <w:rsid w:val="00BC2194"/>
    <w:rsid w:val="00BC5800"/>
    <w:rsid w:val="00BD270E"/>
    <w:rsid w:val="00BE0501"/>
    <w:rsid w:val="00BE6377"/>
    <w:rsid w:val="00C00B29"/>
    <w:rsid w:val="00C01BD2"/>
    <w:rsid w:val="00C05126"/>
    <w:rsid w:val="00C20872"/>
    <w:rsid w:val="00C27A6F"/>
    <w:rsid w:val="00C42000"/>
    <w:rsid w:val="00C56E76"/>
    <w:rsid w:val="00C65B15"/>
    <w:rsid w:val="00C9037A"/>
    <w:rsid w:val="00C92E87"/>
    <w:rsid w:val="00C965F0"/>
    <w:rsid w:val="00CA0432"/>
    <w:rsid w:val="00CA1DC0"/>
    <w:rsid w:val="00CB1736"/>
    <w:rsid w:val="00CE06E9"/>
    <w:rsid w:val="00CE36AC"/>
    <w:rsid w:val="00CE68EB"/>
    <w:rsid w:val="00CF05DC"/>
    <w:rsid w:val="00CF34F9"/>
    <w:rsid w:val="00CF3F5B"/>
    <w:rsid w:val="00D0121E"/>
    <w:rsid w:val="00D041C6"/>
    <w:rsid w:val="00D07181"/>
    <w:rsid w:val="00D132F7"/>
    <w:rsid w:val="00D413E1"/>
    <w:rsid w:val="00D546F5"/>
    <w:rsid w:val="00D77042"/>
    <w:rsid w:val="00D81C79"/>
    <w:rsid w:val="00D87A45"/>
    <w:rsid w:val="00DA3959"/>
    <w:rsid w:val="00DA6C91"/>
    <w:rsid w:val="00DB7317"/>
    <w:rsid w:val="00DC4277"/>
    <w:rsid w:val="00DC52FC"/>
    <w:rsid w:val="00DE63F6"/>
    <w:rsid w:val="00E02A2C"/>
    <w:rsid w:val="00E03091"/>
    <w:rsid w:val="00E16DF4"/>
    <w:rsid w:val="00E31ABC"/>
    <w:rsid w:val="00E475A7"/>
    <w:rsid w:val="00E647A9"/>
    <w:rsid w:val="00E71721"/>
    <w:rsid w:val="00E7346E"/>
    <w:rsid w:val="00E7593D"/>
    <w:rsid w:val="00E90063"/>
    <w:rsid w:val="00EC203F"/>
    <w:rsid w:val="00EC46BC"/>
    <w:rsid w:val="00EC4BCF"/>
    <w:rsid w:val="00EC5ED9"/>
    <w:rsid w:val="00ED0423"/>
    <w:rsid w:val="00ED0E47"/>
    <w:rsid w:val="00ED4900"/>
    <w:rsid w:val="00EE5C9E"/>
    <w:rsid w:val="00EF729E"/>
    <w:rsid w:val="00F004F9"/>
    <w:rsid w:val="00F043D8"/>
    <w:rsid w:val="00F06A0F"/>
    <w:rsid w:val="00F27B84"/>
    <w:rsid w:val="00F30147"/>
    <w:rsid w:val="00F331DC"/>
    <w:rsid w:val="00F57297"/>
    <w:rsid w:val="00F72B03"/>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7E03E"/>
  <w14:defaultImageDpi w14:val="0"/>
  <w15:docId w15:val="{613407CC-C522-4F15-B5F4-9B56D0E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4D3D9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6605">
      <w:marLeft w:val="0"/>
      <w:marRight w:val="0"/>
      <w:marTop w:val="0"/>
      <w:marBottom w:val="0"/>
      <w:divBdr>
        <w:top w:val="none" w:sz="0" w:space="0" w:color="auto"/>
        <w:left w:val="none" w:sz="0" w:space="0" w:color="auto"/>
        <w:bottom w:val="none" w:sz="0" w:space="0" w:color="auto"/>
        <w:right w:val="none" w:sz="0" w:space="0" w:color="auto"/>
      </w:divBdr>
    </w:div>
    <w:div w:id="385836607">
      <w:marLeft w:val="0"/>
      <w:marRight w:val="0"/>
      <w:marTop w:val="0"/>
      <w:marBottom w:val="0"/>
      <w:divBdr>
        <w:top w:val="none" w:sz="0" w:space="0" w:color="auto"/>
        <w:left w:val="none" w:sz="0" w:space="0" w:color="auto"/>
        <w:bottom w:val="none" w:sz="0" w:space="0" w:color="auto"/>
        <w:right w:val="none" w:sz="0" w:space="0" w:color="auto"/>
      </w:divBdr>
      <w:divsChild>
        <w:div w:id="385836606">
          <w:marLeft w:val="0"/>
          <w:marRight w:val="0"/>
          <w:marTop w:val="0"/>
          <w:marBottom w:val="0"/>
          <w:divBdr>
            <w:top w:val="none" w:sz="0" w:space="0" w:color="auto"/>
            <w:left w:val="none" w:sz="0" w:space="0" w:color="auto"/>
            <w:bottom w:val="none" w:sz="0" w:space="0" w:color="auto"/>
            <w:right w:val="none" w:sz="0" w:space="0" w:color="auto"/>
          </w:divBdr>
        </w:div>
        <w:div w:id="38583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9FA5-EC8F-41BB-8F8E-7491C54D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3901</Words>
  <Characters>2225</Characters>
  <Application>Microsoft Office Word</Application>
  <DocSecurity>0</DocSecurity>
  <Lines>18</Lines>
  <Paragraphs>12</Paragraphs>
  <ScaleCrop>false</ScaleCrop>
  <Company>Cedefop</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2023-12-20T10:50:00Z</dcterms:created>
  <dcterms:modified xsi:type="dcterms:W3CDTF">2025-01-24T11:43:00Z</dcterms:modified>
</cp:coreProperties>
</file>