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595B8C1F" w14:textId="77777777" w:rsidTr="00261DEE">
        <w:trPr>
          <w:cantSplit/>
          <w:trHeight w:val="851"/>
        </w:trPr>
        <w:tc>
          <w:tcPr>
            <w:tcW w:w="2203" w:type="dxa"/>
          </w:tcPr>
          <w:p w14:paraId="68AC5BC0" w14:textId="77777777" w:rsidR="008978DE" w:rsidRPr="00D546F5" w:rsidRDefault="00831BBA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4EFA3C96" wp14:editId="70F32CE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3748B449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B391EB2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831BBA" w:rsidRPr="00D546F5">
              <w:rPr>
                <w:noProof/>
                <w:lang w:val="en-US" w:eastAsia="en-US"/>
              </w:rPr>
              <w:drawing>
                <wp:inline distT="0" distB="0" distL="0" distR="0" wp14:anchorId="3C0F18D3" wp14:editId="2A382E65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81B6C09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F0C68E4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7411499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7411499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760814844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60814844"/>
    </w:p>
    <w:p w14:paraId="5A20C194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1A8F4652" w14:textId="77777777" w:rsidTr="00872D7E">
        <w:tc>
          <w:tcPr>
            <w:tcW w:w="10207" w:type="dxa"/>
            <w:shd w:val="clear" w:color="auto" w:fill="D9D9D9"/>
          </w:tcPr>
          <w:p w14:paraId="35AF20E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309160996" w:edGrp="everyone"/>
      <w:tr w:rsidR="008978DE" w:rsidRPr="00D546F5" w14:paraId="1029DE17" w14:textId="77777777" w:rsidTr="00B023A6">
        <w:trPr>
          <w:cantSplit/>
          <w:trHeight w:val="345"/>
        </w:trPr>
        <w:tc>
          <w:tcPr>
            <w:tcW w:w="10207" w:type="dxa"/>
          </w:tcPr>
          <w:p w14:paraId="058974EF" w14:textId="3B696A9F" w:rsidR="00BA275F" w:rsidRPr="00F30147" w:rsidRDefault="00227B14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94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0916099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873467532" w:edGrp="everyone"/>
          <w:p w14:paraId="0557B0B2" w14:textId="3F040AA0" w:rsidR="008978DE" w:rsidRPr="00F30147" w:rsidRDefault="00227B14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10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73467532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022552A" w14:textId="77777777" w:rsidR="000751C3" w:rsidRPr="00D546F5" w:rsidRDefault="0079496C" w:rsidP="00964D64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964D64">
              <w:rPr>
                <w:b/>
                <w:sz w:val="28"/>
                <w:szCs w:val="28"/>
                <w:lang w:val="lv-LV" w:eastAsia="lv-LV"/>
              </w:rPr>
              <w:t>Šuvējs</w:t>
            </w:r>
          </w:p>
        </w:tc>
      </w:tr>
      <w:tr w:rsidR="008978DE" w:rsidRPr="00D546F5" w14:paraId="1019E9E4" w14:textId="77777777" w:rsidTr="0044241F">
        <w:trPr>
          <w:cantSplit/>
          <w:trHeight w:val="253"/>
        </w:trPr>
        <w:tc>
          <w:tcPr>
            <w:tcW w:w="10207" w:type="dxa"/>
          </w:tcPr>
          <w:p w14:paraId="3139C3D1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D2E95D0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296C661D" w14:textId="77777777" w:rsidTr="00872D7E">
        <w:tc>
          <w:tcPr>
            <w:tcW w:w="10207" w:type="dxa"/>
            <w:shd w:val="clear" w:color="auto" w:fill="D9D9D9"/>
          </w:tcPr>
          <w:p w14:paraId="0F361911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12877357" w:edGrp="everyone"/>
      <w:tr w:rsidR="008978DE" w:rsidRPr="00D546F5" w14:paraId="2098A104" w14:textId="77777777" w:rsidTr="00B023A6">
        <w:trPr>
          <w:trHeight w:val="341"/>
        </w:trPr>
        <w:tc>
          <w:tcPr>
            <w:tcW w:w="10207" w:type="dxa"/>
          </w:tcPr>
          <w:p w14:paraId="3E961E35" w14:textId="77777777" w:rsidR="00BA275F" w:rsidRPr="00052AF1" w:rsidRDefault="00227B14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675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D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287735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770260225" w:edGrp="everyone"/>
          <w:p w14:paraId="2011AF86" w14:textId="77777777" w:rsidR="00D07181" w:rsidRPr="00052AF1" w:rsidRDefault="00227B14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793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D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7026022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61875A1B" w14:textId="77777777" w:rsidR="00E90063" w:rsidRPr="00A90A0E" w:rsidRDefault="00E90063" w:rsidP="00B16AFE">
            <w:pPr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F45DC" w:rsidRPr="00CF45DC">
              <w:rPr>
                <w:b/>
                <w:sz w:val="28"/>
                <w:szCs w:val="28"/>
              </w:rPr>
              <w:t>S</w:t>
            </w:r>
            <w:r w:rsidR="00964D64">
              <w:rPr>
                <w:b/>
                <w:sz w:val="28"/>
                <w:szCs w:val="28"/>
              </w:rPr>
              <w:t>ewer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50D4E08B" w14:textId="77777777" w:rsidTr="00B023A6">
        <w:trPr>
          <w:trHeight w:val="213"/>
        </w:trPr>
        <w:tc>
          <w:tcPr>
            <w:tcW w:w="10207" w:type="dxa"/>
          </w:tcPr>
          <w:p w14:paraId="1A65DCD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1B70B31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2CC0ECFE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6351059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37ABDF61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0508AC5" w14:textId="77777777" w:rsidR="008837AB" w:rsidRPr="008837AB" w:rsidRDefault="008837AB" w:rsidP="008837AB">
            <w:pPr>
              <w:ind w:left="176" w:firstLine="567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Šuvējs pielāgo gatavas piegrieztnes, šuj un savieno izstrādājumu detaļas, izmantojot šūšanas iekārtas, veic higrotermisko apstrādi un izgatavo nešūtās detaļas.</w:t>
            </w:r>
          </w:p>
          <w:p w14:paraId="2CE8476A" w14:textId="77777777" w:rsidR="00A90A0E" w:rsidRPr="008837AB" w:rsidRDefault="00A90A0E" w:rsidP="008837AB">
            <w:pPr>
              <w:ind w:left="176" w:firstLine="567"/>
              <w:jc w:val="both"/>
              <w:rPr>
                <w:lang w:val="lv-LV"/>
              </w:rPr>
            </w:pPr>
          </w:p>
          <w:p w14:paraId="6608688D" w14:textId="77777777" w:rsidR="00350A1C" w:rsidRPr="006302DA" w:rsidRDefault="00083313" w:rsidP="00422B11">
            <w:pPr>
              <w:jc w:val="both"/>
              <w:rPr>
                <w:color w:val="000000"/>
                <w:lang w:val="lv-LV"/>
              </w:rPr>
            </w:pPr>
            <w:r w:rsidRPr="006302DA">
              <w:rPr>
                <w:color w:val="000000"/>
                <w:lang w:val="lv-LV"/>
              </w:rPr>
              <w:t>Apguvis k</w:t>
            </w:r>
            <w:r w:rsidR="006F3449" w:rsidRPr="006302D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B9FD68A" w14:textId="77777777" w:rsidR="00A90A0E" w:rsidRDefault="00A90A0E" w:rsidP="00A90A0E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6DF66CDB" w14:textId="77777777" w:rsidR="008837AB" w:rsidRPr="008837AB" w:rsidRDefault="008837AB" w:rsidP="008837AB">
            <w:pPr>
              <w:ind w:left="-709" w:firstLine="709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3.</w:t>
            </w:r>
            <w:r>
              <w:rPr>
                <w:lang w:val="lv-LV"/>
              </w:rPr>
              <w:t>1. Pilna izstrādājuma šūšana:</w:t>
            </w:r>
            <w:r w:rsidRPr="008837AB">
              <w:rPr>
                <w:lang w:val="lv-LV"/>
              </w:rPr>
              <w:t xml:space="preserve"> </w:t>
            </w:r>
          </w:p>
          <w:p w14:paraId="21BB1029" w14:textId="77777777" w:rsid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>n</w:t>
            </w:r>
            <w:r>
              <w:rPr>
                <w:lang w:val="lv-LV"/>
              </w:rPr>
              <w:t xml:space="preserve">ovērtēt piegriezto izstrādājumu, </w:t>
            </w:r>
            <w:r w:rsidRPr="008837AB">
              <w:rPr>
                <w:lang w:val="lv-LV"/>
              </w:rPr>
              <w:t xml:space="preserve"> iepazīties ar tehnisko dokumentāciju (modeļa tehniskais zīmējums, modeļa </w:t>
            </w:r>
            <w:r>
              <w:rPr>
                <w:lang w:val="lv-LV"/>
              </w:rPr>
              <w:t xml:space="preserve">   </w:t>
            </w:r>
          </w:p>
          <w:p w14:paraId="2067BF73" w14:textId="77777777" w:rsidR="008837AB" w:rsidRPr="008837AB" w:rsidRDefault="008837AB" w:rsidP="008837A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</w:t>
            </w:r>
            <w:r w:rsidRPr="008837AB">
              <w:rPr>
                <w:lang w:val="lv-LV"/>
              </w:rPr>
              <w:t xml:space="preserve">tehniskais apraksts, tehnoloģiskā karte); </w:t>
            </w:r>
          </w:p>
          <w:p w14:paraId="47286E5A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 sagatavot darba vietu atbilstoši veicamajam darbam; </w:t>
            </w:r>
          </w:p>
          <w:p w14:paraId="751E48C9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 izvēlēties veicamajam darbam atbilstošās iekārtas un instrumentus; </w:t>
            </w:r>
          </w:p>
          <w:p w14:paraId="25DB3BE9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 </w:t>
            </w:r>
            <w:r w:rsidRPr="008837AB">
              <w:rPr>
                <w:lang w:val="lv-LV"/>
              </w:rPr>
              <w:t xml:space="preserve">veikt iekārtu tehniskās regulācijas atbilstoši paredzētajiem šūšanas un hidrotermiskās apstrādes parametriem; </w:t>
            </w:r>
          </w:p>
          <w:p w14:paraId="66961AE8" w14:textId="77777777" w:rsid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pārbaudīt detaļu atbilstību izgatavojamam mezglam; </w:t>
            </w:r>
          </w:p>
          <w:p w14:paraId="27931824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 izvēlēties</w:t>
            </w:r>
            <w:r w:rsidRPr="008837AB">
              <w:rPr>
                <w:lang w:val="lv-LV"/>
              </w:rPr>
              <w:t xml:space="preserve"> atbilstošus palīgmateriālus un furnitūru; </w:t>
            </w:r>
          </w:p>
          <w:p w14:paraId="5111D918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sagatavot izstrādājumu laikošanai; </w:t>
            </w:r>
          </w:p>
          <w:p w14:paraId="34C25A84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veikt izstrādājumu šūšanu atbilstoši dotajiem norādījumiem; </w:t>
            </w:r>
          </w:p>
          <w:p w14:paraId="1F1749E7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veikt atsevišķu mezglu un detaļu apstrādi; </w:t>
            </w:r>
          </w:p>
          <w:p w14:paraId="5B7AF57D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veikt sīku tehnisku defektu novēršanu šūšanas iekārtām; </w:t>
            </w:r>
          </w:p>
          <w:p w14:paraId="17289CB2" w14:textId="77777777" w:rsid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veikt iekārtu tehnisko apkopi. </w:t>
            </w:r>
          </w:p>
          <w:p w14:paraId="0C101BCE" w14:textId="77777777" w:rsidR="008837AB" w:rsidRPr="008837AB" w:rsidRDefault="008837AB" w:rsidP="008837AB">
            <w:pPr>
              <w:ind w:left="-709" w:firstLine="709"/>
              <w:jc w:val="both"/>
              <w:rPr>
                <w:lang w:val="lv-LV"/>
              </w:rPr>
            </w:pPr>
          </w:p>
          <w:p w14:paraId="610757B8" w14:textId="77777777" w:rsidR="008837AB" w:rsidRPr="008837AB" w:rsidRDefault="008837AB" w:rsidP="008837AB">
            <w:pPr>
              <w:ind w:left="-709" w:firstLine="709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3.2. Higrotermiskā</w:t>
            </w:r>
            <w:r>
              <w:rPr>
                <w:lang w:val="lv-LV"/>
              </w:rPr>
              <w:t xml:space="preserve"> apstrāde:</w:t>
            </w:r>
            <w:r w:rsidRPr="008837AB">
              <w:rPr>
                <w:lang w:val="lv-LV"/>
              </w:rPr>
              <w:t xml:space="preserve"> </w:t>
            </w:r>
          </w:p>
          <w:p w14:paraId="71BD1C49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izvēlēties audumam atbilstošo termisko apstrādi; </w:t>
            </w:r>
          </w:p>
          <w:p w14:paraId="7EF312AE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veikt starpoperāciju higrotermisko apstrādi; </w:t>
            </w:r>
          </w:p>
          <w:p w14:paraId="4E208848" w14:textId="77777777" w:rsid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veikt gatavā izstrādājuma higrotermisko apstrādi. </w:t>
            </w:r>
          </w:p>
          <w:p w14:paraId="511921B9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</w:p>
          <w:p w14:paraId="4C2FA1CE" w14:textId="77777777" w:rsidR="008837AB" w:rsidRPr="008837AB" w:rsidRDefault="008837AB" w:rsidP="008837AB">
            <w:pPr>
              <w:ind w:left="-709" w:firstLine="709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3.</w:t>
            </w:r>
            <w:r>
              <w:rPr>
                <w:lang w:val="lv-LV"/>
              </w:rPr>
              <w:t>3. Atsevišķu detaļu piegriešana:</w:t>
            </w:r>
            <w:r w:rsidRPr="008837AB">
              <w:rPr>
                <w:lang w:val="lv-LV"/>
              </w:rPr>
              <w:t xml:space="preserve"> </w:t>
            </w:r>
          </w:p>
          <w:p w14:paraId="5A5F2F61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izvietot lekālus un piegrieztnes uz auduma; </w:t>
            </w:r>
          </w:p>
          <w:p w14:paraId="10A98A63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lastRenderedPageBreak/>
              <w:t>- piegriezt atsevišķas detaļas izmantojot gatavos lekālus un piegrieztni.</w:t>
            </w:r>
          </w:p>
          <w:p w14:paraId="532EABE4" w14:textId="77777777" w:rsidR="008837AB" w:rsidRPr="008837AB" w:rsidRDefault="008837AB" w:rsidP="008837AB">
            <w:pPr>
              <w:ind w:left="-709" w:firstLine="709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3.</w:t>
            </w:r>
            <w:r>
              <w:rPr>
                <w:lang w:val="lv-LV"/>
              </w:rPr>
              <w:t>4. Apģērbu labošana:</w:t>
            </w:r>
            <w:r w:rsidRPr="008837AB">
              <w:rPr>
                <w:lang w:val="lv-LV"/>
              </w:rPr>
              <w:t xml:space="preserve"> </w:t>
            </w:r>
          </w:p>
          <w:p w14:paraId="40851EF2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izvērtēt apģērbu defektus; </w:t>
            </w:r>
          </w:p>
          <w:p w14:paraId="4E0110F1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izvēlēties labošanai nepieciešamos materiālus un apstrādes veidus; </w:t>
            </w:r>
          </w:p>
          <w:p w14:paraId="19F3BE07" w14:textId="77777777" w:rsid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 xml:space="preserve">- veic apģērbu labošanu. </w:t>
            </w:r>
          </w:p>
          <w:p w14:paraId="36CDC92B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</w:p>
          <w:p w14:paraId="0FAB3A0F" w14:textId="77777777" w:rsidR="008837AB" w:rsidRPr="008837AB" w:rsidRDefault="008837AB" w:rsidP="008837AB">
            <w:pPr>
              <w:ind w:left="-709" w:firstLine="709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3.</w:t>
            </w:r>
            <w:r>
              <w:rPr>
                <w:lang w:val="lv-LV"/>
              </w:rPr>
              <w:t>5. Darba vietas organizēšana:</w:t>
            </w:r>
            <w:r w:rsidRPr="008837AB">
              <w:rPr>
                <w:lang w:val="lv-LV"/>
              </w:rPr>
              <w:t xml:space="preserve"> </w:t>
            </w:r>
          </w:p>
          <w:p w14:paraId="36DF1735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ievērot darba drošības instrukcijas; </w:t>
            </w:r>
          </w:p>
          <w:p w14:paraId="278A2A37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izturēt tīru un sakoptu darba vidi; </w:t>
            </w:r>
          </w:p>
          <w:p w14:paraId="7A825146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sadarboties ar darba kolēģiem; </w:t>
            </w:r>
          </w:p>
          <w:p w14:paraId="7474EDB4" w14:textId="77777777" w:rsidR="008837AB" w:rsidRPr="008837AB" w:rsidRDefault="008837AB" w:rsidP="008837AB">
            <w:pPr>
              <w:ind w:left="885"/>
              <w:jc w:val="both"/>
              <w:rPr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 xml:space="preserve">organizēt darbu saskaņā ar termiņiem, resursiem un kvalitātes prasībām; </w:t>
            </w:r>
          </w:p>
          <w:p w14:paraId="44CFF539" w14:textId="77777777" w:rsidR="008837AB" w:rsidRPr="008837AB" w:rsidRDefault="008837AB" w:rsidP="008837AB">
            <w:pPr>
              <w:ind w:left="885"/>
              <w:jc w:val="both"/>
              <w:rPr>
                <w:u w:val="single"/>
                <w:lang w:val="lv-LV"/>
              </w:rPr>
            </w:pPr>
            <w:r w:rsidRPr="008837AB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8837AB">
              <w:rPr>
                <w:lang w:val="lv-LV"/>
              </w:rPr>
              <w:t>aizpildīt iekšējo dokumentāciju.</w:t>
            </w:r>
          </w:p>
          <w:p w14:paraId="78FF55A8" w14:textId="77777777" w:rsidR="00515BCF" w:rsidRPr="008837AB" w:rsidRDefault="00515BCF" w:rsidP="00515BC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768618F2" w14:textId="77777777" w:rsidR="00447FE4" w:rsidRPr="006302DA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68096427" w:edGrp="everyone"/>
            <w:r w:rsidRPr="006302DA">
              <w:rPr>
                <w:color w:val="000000"/>
                <w:lang w:val="lv-LV"/>
              </w:rPr>
              <w:t>Papildu kompetences:</w:t>
            </w:r>
          </w:p>
          <w:p w14:paraId="1177F321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41B6EC2A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218EE36C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01B769C0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68096427"/>
          </w:p>
          <w:p w14:paraId="7460911C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7A54E8C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872D7E" w14:paraId="0D9C94EA" w14:textId="77777777" w:rsidTr="00872D7E">
        <w:tc>
          <w:tcPr>
            <w:tcW w:w="10207" w:type="dxa"/>
            <w:shd w:val="clear" w:color="auto" w:fill="D9D9D9"/>
          </w:tcPr>
          <w:p w14:paraId="7BC3478B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72D7E" w14:paraId="45A96708" w14:textId="77777777" w:rsidTr="002E04ED">
        <w:trPr>
          <w:trHeight w:val="215"/>
        </w:trPr>
        <w:tc>
          <w:tcPr>
            <w:tcW w:w="10207" w:type="dxa"/>
          </w:tcPr>
          <w:p w14:paraId="4B097A66" w14:textId="77777777" w:rsidR="00362BA6" w:rsidRPr="008837AB" w:rsidRDefault="008837AB" w:rsidP="002B4530">
            <w:pPr>
              <w:rPr>
                <w:lang w:val="lv-LV"/>
              </w:rPr>
            </w:pPr>
            <w:r w:rsidRPr="008837AB">
              <w:rPr>
                <w:lang w:val="lv-LV"/>
              </w:rPr>
              <w:t>S</w:t>
            </w:r>
            <w:r>
              <w:rPr>
                <w:lang w:val="lv-LV"/>
              </w:rPr>
              <w:t xml:space="preserve">trādāt </w:t>
            </w:r>
            <w:r w:rsidRPr="008837AB">
              <w:rPr>
                <w:lang w:val="lv-LV"/>
              </w:rPr>
              <w:t>šūšanas ražošanas uzņēmumos vai kā pašnodarbināta persona.</w:t>
            </w:r>
          </w:p>
        </w:tc>
      </w:tr>
      <w:tr w:rsidR="008978DE" w:rsidRPr="00872D7E" w14:paraId="2226DFE7" w14:textId="77777777" w:rsidTr="00A41A55">
        <w:trPr>
          <w:trHeight w:val="274"/>
        </w:trPr>
        <w:tc>
          <w:tcPr>
            <w:tcW w:w="10207" w:type="dxa"/>
          </w:tcPr>
          <w:p w14:paraId="0EE27ECB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8687690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14:paraId="13D4FF52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A993D63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546F5" w14:paraId="7BB96FEB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D53A608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D15786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9C573B2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4077C6A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05167913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051679134"/>
          </w:p>
        </w:tc>
        <w:tc>
          <w:tcPr>
            <w:tcW w:w="5103" w:type="dxa"/>
          </w:tcPr>
          <w:p w14:paraId="7E3CB3AA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3C241F" w14:paraId="0ADFB385" w14:textId="77777777" w:rsidTr="003C241F">
        <w:trPr>
          <w:trHeight w:val="303"/>
        </w:trPr>
        <w:tc>
          <w:tcPr>
            <w:tcW w:w="5104" w:type="dxa"/>
          </w:tcPr>
          <w:p w14:paraId="26F46615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8FCF532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B57302A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14:paraId="03DBF721" w14:textId="77777777" w:rsidTr="00362BA6">
        <w:trPr>
          <w:trHeight w:val="274"/>
        </w:trPr>
        <w:tc>
          <w:tcPr>
            <w:tcW w:w="5104" w:type="dxa"/>
          </w:tcPr>
          <w:p w14:paraId="42F6BD53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EC9E1FC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1EF494D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D47F22C" w14:textId="77777777" w:rsidTr="00BD270E">
        <w:trPr>
          <w:trHeight w:val="53"/>
        </w:trPr>
        <w:tc>
          <w:tcPr>
            <w:tcW w:w="5104" w:type="dxa"/>
          </w:tcPr>
          <w:p w14:paraId="28A44CAF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21EA90B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2CDA7DF" w14:textId="77777777" w:rsidTr="00A41A55">
        <w:trPr>
          <w:trHeight w:val="328"/>
        </w:trPr>
        <w:tc>
          <w:tcPr>
            <w:tcW w:w="5104" w:type="dxa"/>
          </w:tcPr>
          <w:p w14:paraId="3C226065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0DD8D770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61372230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613722300"/>
          </w:p>
        </w:tc>
      </w:tr>
      <w:tr w:rsidR="008978DE" w:rsidRPr="00D546F5" w14:paraId="4B867C7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6ADFB17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225A3946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161DCA4" w14:textId="77777777" w:rsidR="00382158" w:rsidRPr="00846CD8" w:rsidRDefault="00382158" w:rsidP="002B4530">
            <w:pPr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A540706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14:paraId="49D467E4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49E594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678326780" w:edGrp="everyone"/>
      <w:tr w:rsidR="00256EA9" w:rsidRPr="00BA6FFE" w14:paraId="3F93BDF3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4A260E7" w14:textId="77777777" w:rsidR="00256EA9" w:rsidRPr="006302DA" w:rsidRDefault="00227B14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44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DA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78326780"/>
            <w:r w:rsidR="00256EA9" w:rsidRPr="006302D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253971617" w:edGrp="everyone"/>
          <w:p w14:paraId="146C7E46" w14:textId="77777777" w:rsidR="00256EA9" w:rsidRPr="00872D7E" w:rsidRDefault="00227B14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644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D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5397161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994781354" w:edGrp="everyone"/>
          <w:p w14:paraId="2134FCC1" w14:textId="77777777" w:rsidR="00256EA9" w:rsidRPr="00872D7E" w:rsidRDefault="00227B1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1691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D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9478135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050443655" w:edGrp="everyone"/>
          <w:p w14:paraId="08D129DF" w14:textId="77777777" w:rsidR="00256EA9" w:rsidRPr="00872D7E" w:rsidRDefault="00227B1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616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D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5044365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13367112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B3FF480" w14:textId="77777777" w:rsidR="00256EA9" w:rsidRPr="00872D7E" w:rsidRDefault="00227B14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257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D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3367112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6302D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6302D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6640B67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EAD8E3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498F4C7D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7235647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72356475"/>
          <w:p w14:paraId="197630F4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3D981A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D08F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F10A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1FE679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08632F07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D6E0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lastRenderedPageBreak/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43F7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01712110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01712110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BA267C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4743652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147436528"/>
          </w:p>
        </w:tc>
      </w:tr>
      <w:tr w:rsidR="00966AC8" w:rsidRPr="00BA6FFE" w14:paraId="32F24DA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DA0F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2D6C55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7849105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8A1CE85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7849105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27CB5C1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1310423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555AD9E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13104239"/>
          </w:p>
        </w:tc>
      </w:tr>
      <w:tr w:rsidR="00966AC8" w:rsidRPr="00BA6FFE" w14:paraId="18E3513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99F5E8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17B90E2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C72128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F3CC7FD" w14:textId="77777777" w:rsidR="00083313" w:rsidRDefault="00227B14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49D108AE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7346D7E5" w14:textId="77777777" w:rsidR="00966AC8" w:rsidRDefault="00227B14">
            <w:pPr>
              <w:rPr>
                <w:i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FD5607A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37E324ED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200C74A3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3AF1660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D91B" w14:textId="77777777" w:rsidR="00227B14" w:rsidRDefault="00227B14">
      <w:r>
        <w:separator/>
      </w:r>
    </w:p>
  </w:endnote>
  <w:endnote w:type="continuationSeparator" w:id="0">
    <w:p w14:paraId="7EAA6014" w14:textId="77777777" w:rsidR="00227B14" w:rsidRDefault="0022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6AAF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2DA">
      <w:rPr>
        <w:noProof/>
      </w:rPr>
      <w:t>3</w:t>
    </w:r>
    <w:r>
      <w:rPr>
        <w:noProof/>
      </w:rPr>
      <w:fldChar w:fldCharType="end"/>
    </w:r>
  </w:p>
  <w:p w14:paraId="50885F77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4DD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54F64A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1D63690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1F7F394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</w:t>
    </w:r>
    <w:r w:rsidR="00CF45DC">
      <w:rPr>
        <w:bCs/>
        <w:sz w:val="16"/>
        <w:szCs w:val="16"/>
        <w:lang w:val="lv-LV"/>
      </w:rPr>
      <w:t xml:space="preserve"> </w:t>
    </w:r>
    <w:r w:rsidR="00CF45DC">
      <w:rPr>
        <w:bCs/>
        <w:sz w:val="16"/>
        <w:szCs w:val="16"/>
        <w:lang w:val="lv-LV"/>
      </w:rPr>
      <w:sym w:font="Symbol" w:char="F05B"/>
    </w:r>
    <w:r w:rsidR="00CF45DC">
      <w:rPr>
        <w:bCs/>
        <w:sz w:val="16"/>
        <w:szCs w:val="16"/>
        <w:lang w:val="lv-LV"/>
      </w:rPr>
      <w:t>2019</w:t>
    </w:r>
    <w:r w:rsidR="00CF45DC">
      <w:rPr>
        <w:bCs/>
        <w:sz w:val="16"/>
        <w:szCs w:val="16"/>
        <w:lang w:val="lv-LV"/>
      </w:rPr>
      <w:sym w:font="Symbol" w:char="F05D"/>
    </w:r>
    <w:r w:rsidR="00CF45DC">
      <w:rPr>
        <w:bCs/>
        <w:sz w:val="16"/>
        <w:szCs w:val="16"/>
        <w:lang w:val="lv-LV"/>
      </w:rPr>
      <w:t xml:space="preserve">  un ESCO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70483042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0E8F" w14:textId="77777777" w:rsidR="00227B14" w:rsidRDefault="00227B14">
      <w:r>
        <w:separator/>
      </w:r>
    </w:p>
  </w:footnote>
  <w:footnote w:type="continuationSeparator" w:id="0">
    <w:p w14:paraId="34132DF4" w14:textId="77777777" w:rsidR="00227B14" w:rsidRDefault="0022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74E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ZpTXKmt65R7zg0zSYK8st415GQEiPLFpBz+uckEElSdG5oUiZVNrqcSSEQBq17iSK473kzP1ARLGdsQ3DCCdA==" w:salt="FEM0DPnzoLmDUXMXQqPV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27B14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4530"/>
    <w:rsid w:val="002B6ADF"/>
    <w:rsid w:val="002C2CF3"/>
    <w:rsid w:val="002C30F7"/>
    <w:rsid w:val="002E04ED"/>
    <w:rsid w:val="00327751"/>
    <w:rsid w:val="00327A5F"/>
    <w:rsid w:val="00337C59"/>
    <w:rsid w:val="00350A1C"/>
    <w:rsid w:val="00362BA6"/>
    <w:rsid w:val="00364729"/>
    <w:rsid w:val="00370540"/>
    <w:rsid w:val="0037752F"/>
    <w:rsid w:val="00382158"/>
    <w:rsid w:val="00395386"/>
    <w:rsid w:val="003B1C66"/>
    <w:rsid w:val="003B3595"/>
    <w:rsid w:val="003C0B9C"/>
    <w:rsid w:val="003C241F"/>
    <w:rsid w:val="003C2A02"/>
    <w:rsid w:val="003C701D"/>
    <w:rsid w:val="003C722E"/>
    <w:rsid w:val="003D15F0"/>
    <w:rsid w:val="003E50A3"/>
    <w:rsid w:val="003F49F2"/>
    <w:rsid w:val="004046B4"/>
    <w:rsid w:val="004151F4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5E67"/>
    <w:rsid w:val="005F76AB"/>
    <w:rsid w:val="006069FA"/>
    <w:rsid w:val="00613262"/>
    <w:rsid w:val="0063005B"/>
    <w:rsid w:val="006302DA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0A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31BBA"/>
    <w:rsid w:val="00846CD8"/>
    <w:rsid w:val="00860358"/>
    <w:rsid w:val="0086513D"/>
    <w:rsid w:val="00872D7E"/>
    <w:rsid w:val="00873173"/>
    <w:rsid w:val="008819F1"/>
    <w:rsid w:val="008826CC"/>
    <w:rsid w:val="008837AB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4D64"/>
    <w:rsid w:val="00966AC8"/>
    <w:rsid w:val="00966BBF"/>
    <w:rsid w:val="00976BCD"/>
    <w:rsid w:val="00992DC0"/>
    <w:rsid w:val="009A021E"/>
    <w:rsid w:val="009B1194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43786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C4E0D"/>
  <w15:chartTrackingRefBased/>
  <w15:docId w15:val="{5DDF5F10-CF68-42AD-9480-BAED639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8E11-40A0-413E-ACC3-25118898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4813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5646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5</cp:revision>
  <cp:lastPrinted>2003-10-16T14:04:00Z</cp:lastPrinted>
  <dcterms:created xsi:type="dcterms:W3CDTF">2020-04-27T13:23:00Z</dcterms:created>
  <dcterms:modified xsi:type="dcterms:W3CDTF">2021-08-12T09:19:00Z</dcterms:modified>
</cp:coreProperties>
</file>