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72D1E" w14:paraId="42DDDD03" w14:textId="77777777" w:rsidTr="00261DEE">
        <w:trPr>
          <w:cantSplit/>
          <w:trHeight w:val="851"/>
        </w:trPr>
        <w:tc>
          <w:tcPr>
            <w:tcW w:w="2203" w:type="dxa"/>
          </w:tcPr>
          <w:p w14:paraId="52A1246E" w14:textId="77777777" w:rsidR="008978DE" w:rsidRPr="00872D1E" w:rsidRDefault="009D2335">
            <w:pPr>
              <w:jc w:val="center"/>
              <w:rPr>
                <w:rFonts w:ascii="Arial" w:hAnsi="Arial"/>
              </w:rPr>
            </w:pPr>
            <w:r w:rsidRPr="009D2335">
              <w:rPr>
                <w:b/>
                <w:noProof/>
                <w:sz w:val="32"/>
              </w:rPr>
              <w:drawing>
                <wp:inline distT="0" distB="0" distL="0" distR="0" wp14:anchorId="420AF085" wp14:editId="38BA021F">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0AFF7AD0" w14:textId="77777777" w:rsidR="008978DE" w:rsidRPr="00872D1E"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61731CB" w14:textId="77777777" w:rsidR="008978DE" w:rsidRPr="00872D1E" w:rsidRDefault="009D2335">
            <w:pPr>
              <w:jc w:val="center"/>
              <w:rPr>
                <w:rFonts w:ascii="Arial" w:hAnsi="Arial"/>
                <w:sz w:val="16"/>
              </w:rPr>
            </w:pPr>
            <w:r w:rsidRPr="0071242E">
              <w:rPr>
                <w:noProof/>
              </w:rPr>
              <w:drawing>
                <wp:inline distT="0" distB="0" distL="0" distR="0" wp14:anchorId="52F03700" wp14:editId="647AEFBD">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009849AC">
              <w:rPr>
                <w:rFonts w:ascii="Arial" w:hAnsi="Arial"/>
                <w:sz w:val="16"/>
              </w:rPr>
              <w:t>Latvia</w:t>
            </w:r>
          </w:p>
        </w:tc>
      </w:tr>
    </w:tbl>
    <w:p w14:paraId="547492A2" w14:textId="77777777" w:rsidR="007B0255" w:rsidRPr="00872D1E" w:rsidRDefault="007B0255" w:rsidP="009E1482">
      <w:pPr>
        <w:rPr>
          <w:rFonts w:ascii="Arial" w:hAnsi="Arial"/>
          <w:color w:val="000000"/>
          <w:sz w:val="22"/>
          <w:lang w:val="lv-LV"/>
        </w:rPr>
      </w:pPr>
    </w:p>
    <w:p w14:paraId="172A22D3" w14:textId="77777777" w:rsidR="007B0255" w:rsidRPr="00872D1E"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686C78D" w14:textId="77777777" w:rsidR="007B0255" w:rsidRPr="00872D1E"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71BBD" w14:paraId="5CF073C4" w14:textId="77777777" w:rsidTr="00872D7E">
        <w:tc>
          <w:tcPr>
            <w:tcW w:w="10207" w:type="dxa"/>
            <w:tcBorders>
              <w:top w:val="double" w:sz="4" w:space="0" w:color="auto"/>
            </w:tcBorders>
            <w:shd w:val="clear" w:color="auto" w:fill="D9D9D9"/>
          </w:tcPr>
          <w:p w14:paraId="3BA25054" w14:textId="77777777" w:rsidR="008978DE" w:rsidRPr="00872D1E"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071BBD" w14:paraId="2BA46000" w14:textId="77777777" w:rsidTr="00B023A6">
        <w:trPr>
          <w:cantSplit/>
          <w:trHeight w:val="345"/>
        </w:trPr>
        <w:tc>
          <w:tcPr>
            <w:tcW w:w="10207" w:type="dxa"/>
          </w:tcPr>
          <w:p w14:paraId="0F960A76" w14:textId="77777777" w:rsidR="00BA275F" w:rsidRPr="00872D1E" w:rsidRDefault="00420B4D" w:rsidP="00A002BE">
            <w:pPr>
              <w:spacing w:before="120"/>
              <w:rPr>
                <w:sz w:val="24"/>
                <w:szCs w:val="24"/>
              </w:rPr>
            </w:pPr>
            <w:r>
              <w:rPr>
                <w:rFonts w:ascii="MS Gothic" w:eastAsia="MS Gothic" w:hAnsi="MS Gothic" w:hint="eastAsia"/>
                <w:sz w:val="24"/>
                <w:szCs w:val="24"/>
                <w:lang w:val="lv-LV"/>
              </w:rPr>
              <w:t>☐</w:t>
            </w:r>
            <w:proofErr w:type="spellStart"/>
            <w:r w:rsidR="00E417D2">
              <w:rPr>
                <w:sz w:val="24"/>
              </w:rPr>
              <w:t>Atestāts</w:t>
            </w:r>
            <w:proofErr w:type="spellEnd"/>
            <w:r w:rsidR="00E417D2">
              <w:rPr>
                <w:sz w:val="24"/>
              </w:rPr>
              <w:t xml:space="preserve"> par </w:t>
            </w:r>
            <w:proofErr w:type="spellStart"/>
            <w:r w:rsidR="00E417D2">
              <w:rPr>
                <w:sz w:val="24"/>
              </w:rPr>
              <w:t>arodizglītību</w:t>
            </w:r>
            <w:proofErr w:type="spellEnd"/>
          </w:p>
          <w:p w14:paraId="0A1C05B2" w14:textId="77777777" w:rsidR="008978DE" w:rsidRPr="00872D1E" w:rsidRDefault="00861D69" w:rsidP="00DE63F6">
            <w:pPr>
              <w:rPr>
                <w:sz w:val="24"/>
                <w:szCs w:val="24"/>
              </w:rPr>
            </w:pPr>
            <w:r>
              <w:rPr>
                <w:rFonts w:ascii="MS Gothic" w:eastAsia="MS Gothic" w:hAnsi="MS Gothic" w:hint="eastAsia"/>
                <w:sz w:val="24"/>
                <w:szCs w:val="24"/>
                <w:lang w:val="lv-LV"/>
              </w:rPr>
              <w:t>☐</w:t>
            </w:r>
            <w:proofErr w:type="spellStart"/>
            <w:r w:rsidR="00E417D2">
              <w:rPr>
                <w:sz w:val="24"/>
              </w:rPr>
              <w:t>Profesionālās</w:t>
            </w:r>
            <w:proofErr w:type="spellEnd"/>
            <w:r w:rsidR="00E417D2">
              <w:rPr>
                <w:sz w:val="24"/>
              </w:rPr>
              <w:t xml:space="preserve"> </w:t>
            </w:r>
            <w:proofErr w:type="spellStart"/>
            <w:r w:rsidR="00E417D2">
              <w:rPr>
                <w:sz w:val="24"/>
              </w:rPr>
              <w:t>kvalifikācijas</w:t>
            </w:r>
            <w:proofErr w:type="spellEnd"/>
            <w:r w:rsidR="00E417D2">
              <w:rPr>
                <w:sz w:val="24"/>
              </w:rPr>
              <w:t xml:space="preserve"> </w:t>
            </w:r>
            <w:proofErr w:type="spellStart"/>
            <w:r w:rsidR="00E417D2">
              <w:rPr>
                <w:sz w:val="24"/>
              </w:rPr>
              <w:t>apliecība</w:t>
            </w:r>
            <w:proofErr w:type="spellEnd"/>
          </w:p>
          <w:p w14:paraId="7013334F" w14:textId="77777777" w:rsidR="000751C3" w:rsidRPr="00872D1E" w:rsidRDefault="0079496C" w:rsidP="00C87B6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Šūšanas</w:t>
            </w:r>
            <w:proofErr w:type="spellEnd"/>
            <w:r>
              <w:rPr>
                <w:b/>
                <w:sz w:val="28"/>
              </w:rPr>
              <w:t xml:space="preserve"> </w:t>
            </w:r>
            <w:proofErr w:type="spellStart"/>
            <w:r>
              <w:rPr>
                <w:b/>
                <w:sz w:val="28"/>
              </w:rPr>
              <w:t>iekārtu</w:t>
            </w:r>
            <w:proofErr w:type="spellEnd"/>
            <w:r>
              <w:rPr>
                <w:b/>
                <w:sz w:val="28"/>
              </w:rPr>
              <w:t xml:space="preserve"> operators</w:t>
            </w:r>
          </w:p>
        </w:tc>
      </w:tr>
      <w:tr w:rsidR="008978DE" w:rsidRPr="00872D1E" w14:paraId="1545470F" w14:textId="77777777" w:rsidTr="0044241F">
        <w:trPr>
          <w:cantSplit/>
          <w:trHeight w:val="253"/>
        </w:trPr>
        <w:tc>
          <w:tcPr>
            <w:tcW w:w="10207" w:type="dxa"/>
            <w:tcBorders>
              <w:bottom w:val="double" w:sz="4" w:space="0" w:color="auto"/>
            </w:tcBorders>
          </w:tcPr>
          <w:p w14:paraId="5C03B50B" w14:textId="77777777" w:rsidR="008978DE" w:rsidRPr="00872D1E"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DC3B8AF"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71BBD" w14:paraId="654EB09C" w14:textId="77777777" w:rsidTr="00872D7E">
        <w:tc>
          <w:tcPr>
            <w:tcW w:w="10207" w:type="dxa"/>
            <w:tcBorders>
              <w:top w:val="double" w:sz="4" w:space="0" w:color="auto"/>
            </w:tcBorders>
            <w:shd w:val="clear" w:color="auto" w:fill="D9D9D9"/>
          </w:tcPr>
          <w:p w14:paraId="7890C7D2" w14:textId="77777777" w:rsidR="008978DE" w:rsidRPr="00872D1E"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872D1E" w14:paraId="0201E9C9" w14:textId="77777777" w:rsidTr="00B023A6">
        <w:trPr>
          <w:trHeight w:val="341"/>
        </w:trPr>
        <w:tc>
          <w:tcPr>
            <w:tcW w:w="10207" w:type="dxa"/>
          </w:tcPr>
          <w:p w14:paraId="16DA2B1D" w14:textId="77777777" w:rsidR="00BA275F" w:rsidRPr="00872D1E" w:rsidRDefault="00420B4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E417D2">
              <w:rPr>
                <w:sz w:val="24"/>
                <w:shd w:val="clear" w:color="auto" w:fill="FFFFFF"/>
              </w:rPr>
              <w:t>A certificate of vocational basic education</w:t>
            </w:r>
          </w:p>
          <w:p w14:paraId="4AB4B43A" w14:textId="77777777" w:rsidR="00D07181" w:rsidRPr="00872D1E" w:rsidRDefault="00420B4D" w:rsidP="00E90063">
            <w:pPr>
              <w:rPr>
                <w:rFonts w:ascii="Arial" w:hAnsi="Arial" w:cs="Arial"/>
                <w:shd w:val="clear" w:color="auto" w:fill="FFFFFF"/>
              </w:rPr>
            </w:pPr>
            <w:r>
              <w:rPr>
                <w:rFonts w:ascii="MS Gothic" w:eastAsia="MS Gothic" w:hAnsi="MS Gothic" w:hint="eastAsia"/>
                <w:sz w:val="24"/>
                <w:szCs w:val="24"/>
                <w:lang w:val="lv-LV"/>
              </w:rPr>
              <w:t>☐</w:t>
            </w:r>
            <w:r w:rsidR="00E417D2">
              <w:rPr>
                <w:sz w:val="24"/>
                <w:shd w:val="clear" w:color="auto" w:fill="FFFFFF"/>
              </w:rPr>
              <w:t>A vocational qualification certificate</w:t>
            </w:r>
          </w:p>
          <w:p w14:paraId="1172F3DC" w14:textId="63071246" w:rsidR="00E90063" w:rsidRPr="00872D1E" w:rsidRDefault="00E90063" w:rsidP="007D455A">
            <w:pPr>
              <w:spacing w:after="120"/>
              <w:jc w:val="center"/>
              <w:rPr>
                <w:rFonts w:ascii="Arial" w:hAnsi="Arial"/>
                <w:b/>
                <w:sz w:val="24"/>
              </w:rPr>
            </w:pPr>
            <w:r>
              <w:rPr>
                <w:sz w:val="24"/>
                <w:shd w:val="clear" w:color="auto" w:fill="FFFFFF"/>
              </w:rPr>
              <w:t>Vocational qualification:</w:t>
            </w:r>
            <w:r w:rsidR="00722334">
              <w:rPr>
                <w:sz w:val="24"/>
                <w:shd w:val="clear" w:color="auto" w:fill="FFFFFF"/>
              </w:rPr>
              <w:t xml:space="preserve"> </w:t>
            </w:r>
            <w:r w:rsidRPr="00722334">
              <w:rPr>
                <w:b/>
                <w:bCs/>
                <w:sz w:val="28"/>
                <w:szCs w:val="22"/>
                <w:shd w:val="clear" w:color="auto" w:fill="FFFFFF"/>
              </w:rPr>
              <w:t>Sewing Machine Operator</w:t>
            </w:r>
            <w:r w:rsidRPr="00722334">
              <w:rPr>
                <w:sz w:val="28"/>
                <w:szCs w:val="22"/>
                <w:shd w:val="clear" w:color="auto" w:fill="FFFFFF"/>
              </w:rPr>
              <w:t xml:space="preserve"> </w:t>
            </w:r>
          </w:p>
        </w:tc>
      </w:tr>
      <w:tr w:rsidR="008978DE" w:rsidRPr="00872D1E" w14:paraId="27C99B8A" w14:textId="77777777" w:rsidTr="00B023A6">
        <w:trPr>
          <w:trHeight w:val="213"/>
        </w:trPr>
        <w:tc>
          <w:tcPr>
            <w:tcW w:w="10207" w:type="dxa"/>
            <w:tcBorders>
              <w:bottom w:val="double" w:sz="4" w:space="0" w:color="auto"/>
            </w:tcBorders>
          </w:tcPr>
          <w:p w14:paraId="1E72739A" w14:textId="77777777" w:rsidR="008978DE" w:rsidRPr="00872D1E" w:rsidRDefault="008978DE" w:rsidP="0079496C">
            <w:pPr>
              <w:spacing w:before="40"/>
              <w:jc w:val="center"/>
              <w:rPr>
                <w:rFonts w:ascii="Arial" w:hAnsi="Arial"/>
                <w:b/>
                <w:sz w:val="18"/>
              </w:rPr>
            </w:pPr>
            <w:r>
              <w:rPr>
                <w:rFonts w:ascii="Arial" w:hAnsi="Arial"/>
                <w:sz w:val="16"/>
                <w:vertAlign w:val="superscript"/>
              </w:rPr>
              <w:t>(</w:t>
            </w:r>
            <w:proofErr w:type="gramStart"/>
            <w:r>
              <w:rPr>
                <w:rFonts w:ascii="Arial" w:hAnsi="Arial"/>
                <w:sz w:val="16"/>
                <w:vertAlign w:val="superscript"/>
              </w:rPr>
              <w:t>2)</w:t>
            </w:r>
            <w:r>
              <w:rPr>
                <w:rFonts w:ascii="Arial" w:hAnsi="Arial"/>
                <w:sz w:val="16"/>
              </w:rPr>
              <w:t>If</w:t>
            </w:r>
            <w:proofErr w:type="gramEnd"/>
            <w:r>
              <w:rPr>
                <w:rFonts w:ascii="Arial" w:hAnsi="Arial"/>
                <w:sz w:val="16"/>
              </w:rPr>
              <w:t xml:space="preserve"> applicable. This translation has no legal status.</w:t>
            </w:r>
          </w:p>
        </w:tc>
      </w:tr>
    </w:tbl>
    <w:p w14:paraId="7C60B746" w14:textId="77777777" w:rsidR="00B023A6" w:rsidRPr="00872D1E"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070133B5" w14:textId="77777777" w:rsidTr="005323F7">
        <w:trPr>
          <w:trHeight w:val="249"/>
        </w:trPr>
        <w:tc>
          <w:tcPr>
            <w:tcW w:w="10207" w:type="dxa"/>
            <w:tcBorders>
              <w:top w:val="double" w:sz="4" w:space="0" w:color="auto"/>
            </w:tcBorders>
            <w:shd w:val="clear" w:color="auto" w:fill="D9D9D9"/>
          </w:tcPr>
          <w:p w14:paraId="2563F6D6" w14:textId="77777777" w:rsidR="008978DE" w:rsidRPr="00872D1E"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14F6C" w14:paraId="71B39B70" w14:textId="77777777" w:rsidTr="005323F7">
        <w:trPr>
          <w:trHeight w:val="1691"/>
        </w:trPr>
        <w:tc>
          <w:tcPr>
            <w:tcW w:w="10207" w:type="dxa"/>
            <w:tcBorders>
              <w:bottom w:val="double" w:sz="4" w:space="0" w:color="auto"/>
            </w:tcBorders>
          </w:tcPr>
          <w:p w14:paraId="50048BCA" w14:textId="697ABF0F" w:rsidR="00341B96" w:rsidRPr="00C906A8" w:rsidRDefault="000B3217" w:rsidP="00C906A8">
            <w:pPr>
              <w:spacing w:before="120"/>
              <w:jc w:val="both"/>
            </w:pPr>
            <w:r>
              <w:t xml:space="preserve">A sewing machine operator sews sewn products (hereinafter referred to as 'products'), their assemblies and parts according to the given technological instructions, working speed and quality requirements. A sewing machine operator is a </w:t>
            </w:r>
            <w:proofErr w:type="spellStart"/>
            <w:r>
              <w:t>specialisation</w:t>
            </w:r>
            <w:proofErr w:type="spellEnd"/>
            <w:r>
              <w:t xml:space="preserve"> of the "Sewer" occupation. The occupation of a sewing machine operator is subject to the duties and tasks of the "Sewer" occupation.</w:t>
            </w:r>
          </w:p>
          <w:p w14:paraId="5973984D" w14:textId="77777777" w:rsidR="001C33CF" w:rsidRPr="00814F6C" w:rsidRDefault="001C33CF" w:rsidP="00C355B7">
            <w:pPr>
              <w:jc w:val="both"/>
              <w:rPr>
                <w:sz w:val="16"/>
                <w:szCs w:val="16"/>
                <w:lang w:val="lv-LV"/>
              </w:rPr>
            </w:pPr>
          </w:p>
          <w:p w14:paraId="42A6AC99" w14:textId="77777777" w:rsidR="00341B96" w:rsidRPr="00814F6C" w:rsidRDefault="00341B96" w:rsidP="00341B96">
            <w:pPr>
              <w:jc w:val="both"/>
              <w:rPr>
                <w:color w:val="000000"/>
              </w:rPr>
            </w:pPr>
            <w:r>
              <w:rPr>
                <w:color w:val="000000"/>
              </w:rPr>
              <w:t>Has acquired the competences required to perform the following professional duties and tasks:</w:t>
            </w:r>
          </w:p>
          <w:p w14:paraId="0F382F45" w14:textId="77777777" w:rsidR="000B3217" w:rsidRPr="000B3217" w:rsidRDefault="000B3217" w:rsidP="000B3217">
            <w:r>
              <w:t xml:space="preserve">3.1. </w:t>
            </w:r>
            <w:proofErr w:type="spellStart"/>
            <w:r>
              <w:t>Familiarisation</w:t>
            </w:r>
            <w:proofErr w:type="spellEnd"/>
            <w:r>
              <w:t xml:space="preserve"> with the work assignment: </w:t>
            </w:r>
          </w:p>
          <w:p w14:paraId="797A1AB1" w14:textId="77777777" w:rsidR="000B3217" w:rsidRPr="000B3217" w:rsidRDefault="009F2059" w:rsidP="000B3217">
            <w:pPr>
              <w:ind w:firstLine="1043"/>
            </w:pPr>
            <w:r>
              <w:sym w:font="Symbol" w:char="F02D"/>
            </w:r>
            <w:r>
              <w:t xml:space="preserve"> </w:t>
            </w:r>
            <w:proofErr w:type="spellStart"/>
            <w:r>
              <w:t>familiarise</w:t>
            </w:r>
            <w:proofErr w:type="spellEnd"/>
            <w:r>
              <w:t xml:space="preserve"> oneself with a sample of the </w:t>
            </w:r>
            <w:proofErr w:type="gramStart"/>
            <w:r>
              <w:t>product;</w:t>
            </w:r>
            <w:proofErr w:type="gramEnd"/>
            <w:r>
              <w:t xml:space="preserve"> </w:t>
            </w:r>
          </w:p>
          <w:p w14:paraId="5C5EF415" w14:textId="77777777" w:rsidR="000B3217" w:rsidRDefault="009F2059" w:rsidP="000B3217">
            <w:pPr>
              <w:ind w:firstLine="1043"/>
            </w:pPr>
            <w:r>
              <w:sym w:font="Symbol" w:char="F02D"/>
            </w:r>
            <w:r>
              <w:t xml:space="preserve"> </w:t>
            </w:r>
            <w:proofErr w:type="spellStart"/>
            <w:r>
              <w:t>familiarise</w:t>
            </w:r>
            <w:proofErr w:type="spellEnd"/>
            <w:r>
              <w:t xml:space="preserve"> oneself with the processing sequence of the product. </w:t>
            </w:r>
          </w:p>
          <w:p w14:paraId="41C6A62A" w14:textId="77777777" w:rsidR="000B3217" w:rsidRPr="000B3217" w:rsidRDefault="000B3217" w:rsidP="000B3217">
            <w:pPr>
              <w:ind w:firstLine="1043"/>
              <w:rPr>
                <w:lang w:val="lv-LV"/>
              </w:rPr>
            </w:pPr>
          </w:p>
          <w:p w14:paraId="7CE17F9B" w14:textId="77777777" w:rsidR="000B3217" w:rsidRPr="000B3217" w:rsidRDefault="000B3217" w:rsidP="000B3217">
            <w:r>
              <w:t xml:space="preserve">3.2. Preparing sewing machines for the work process: </w:t>
            </w:r>
          </w:p>
          <w:p w14:paraId="71E96227" w14:textId="77777777" w:rsidR="000B3217" w:rsidRPr="000B3217" w:rsidRDefault="009F2059" w:rsidP="000B3217">
            <w:pPr>
              <w:ind w:firstLine="1043"/>
            </w:pPr>
            <w:r>
              <w:sym w:font="Symbol" w:char="F02D"/>
            </w:r>
            <w:r>
              <w:t xml:space="preserve"> assess the suitability of the sewing machines for the work to be carried </w:t>
            </w:r>
            <w:proofErr w:type="gramStart"/>
            <w:r>
              <w:t>out;</w:t>
            </w:r>
            <w:proofErr w:type="gramEnd"/>
            <w:r>
              <w:t xml:space="preserve"> </w:t>
            </w:r>
          </w:p>
          <w:p w14:paraId="21677452" w14:textId="77777777" w:rsidR="000B3217" w:rsidRPr="000B3217" w:rsidRDefault="009F2059" w:rsidP="000B3217">
            <w:pPr>
              <w:ind w:firstLine="1043"/>
            </w:pPr>
            <w:r>
              <w:sym w:font="Symbol" w:char="F02D"/>
            </w:r>
            <w:r>
              <w:t xml:space="preserve"> prepare and install the necessary accessories for the sewing </w:t>
            </w:r>
            <w:proofErr w:type="gramStart"/>
            <w:r>
              <w:t>machines;</w:t>
            </w:r>
            <w:proofErr w:type="gramEnd"/>
            <w:r>
              <w:t xml:space="preserve"> </w:t>
            </w:r>
          </w:p>
          <w:p w14:paraId="18E634E6" w14:textId="77777777" w:rsidR="000B3217" w:rsidRPr="000B3217" w:rsidRDefault="009F2059" w:rsidP="000B3217">
            <w:pPr>
              <w:ind w:firstLine="1043"/>
            </w:pPr>
            <w:r>
              <w:sym w:font="Symbol" w:char="F02D"/>
            </w:r>
            <w:r>
              <w:t xml:space="preserve"> adapt the sewing machines to the specific </w:t>
            </w:r>
            <w:proofErr w:type="gramStart"/>
            <w:r>
              <w:t>operation;</w:t>
            </w:r>
            <w:proofErr w:type="gramEnd"/>
            <w:r>
              <w:t xml:space="preserve"> </w:t>
            </w:r>
          </w:p>
          <w:p w14:paraId="52881D7E" w14:textId="77777777" w:rsidR="000B3217" w:rsidRDefault="009F2059" w:rsidP="000B3217">
            <w:pPr>
              <w:ind w:firstLine="1043"/>
            </w:pPr>
            <w:r>
              <w:sym w:font="Symbol" w:char="F02D"/>
            </w:r>
            <w:r>
              <w:t xml:space="preserve"> change the needle in the sewing machine at the start of each shift. </w:t>
            </w:r>
          </w:p>
          <w:p w14:paraId="4AE03E9E" w14:textId="77777777" w:rsidR="000B3217" w:rsidRPr="000B3217" w:rsidRDefault="000B3217" w:rsidP="000B3217">
            <w:pPr>
              <w:ind w:firstLine="1043"/>
              <w:rPr>
                <w:lang w:val="lv-LV"/>
              </w:rPr>
            </w:pPr>
          </w:p>
          <w:p w14:paraId="17CF170E" w14:textId="77777777" w:rsidR="000B3217" w:rsidRPr="000B3217" w:rsidRDefault="000B3217" w:rsidP="000B3217">
            <w:r>
              <w:t xml:space="preserve">3.3. Performing the specific operation of the product: </w:t>
            </w:r>
          </w:p>
          <w:p w14:paraId="7EB43DE3" w14:textId="77777777" w:rsidR="000B3217" w:rsidRPr="000B3217" w:rsidRDefault="009F2059" w:rsidP="000B3217">
            <w:pPr>
              <w:ind w:firstLine="1043"/>
            </w:pPr>
            <w:r>
              <w:sym w:font="Symbol" w:char="F02D"/>
            </w:r>
            <w:r>
              <w:t xml:space="preserve"> choose the cut parts for a specific </w:t>
            </w:r>
            <w:proofErr w:type="gramStart"/>
            <w:r>
              <w:t>assembly;</w:t>
            </w:r>
            <w:proofErr w:type="gramEnd"/>
            <w:r>
              <w:t xml:space="preserve"> </w:t>
            </w:r>
          </w:p>
          <w:p w14:paraId="63B72A72" w14:textId="77777777" w:rsidR="000B3217" w:rsidRPr="000B3217" w:rsidRDefault="009F2059" w:rsidP="000B3217">
            <w:pPr>
              <w:ind w:firstLine="1043"/>
            </w:pPr>
            <w:r>
              <w:sym w:font="Symbol" w:char="F02D"/>
            </w:r>
            <w:r>
              <w:t xml:space="preserve"> prepare the workplace for the task to be carried </w:t>
            </w:r>
            <w:proofErr w:type="gramStart"/>
            <w:r>
              <w:t>out;</w:t>
            </w:r>
            <w:proofErr w:type="gramEnd"/>
            <w:r>
              <w:t xml:space="preserve"> </w:t>
            </w:r>
          </w:p>
          <w:p w14:paraId="04E4305C" w14:textId="77777777" w:rsidR="000B3217" w:rsidRPr="000B3217" w:rsidRDefault="009F2059" w:rsidP="000B3217">
            <w:pPr>
              <w:ind w:firstLine="1043"/>
            </w:pPr>
            <w:r>
              <w:sym w:font="Symbol" w:char="F02D"/>
            </w:r>
            <w:r>
              <w:t xml:space="preserve"> choose the sewing sequence of the parts according to the </w:t>
            </w:r>
            <w:proofErr w:type="gramStart"/>
            <w:r>
              <w:t>layers;</w:t>
            </w:r>
            <w:proofErr w:type="gramEnd"/>
            <w:r>
              <w:t xml:space="preserve"> </w:t>
            </w:r>
          </w:p>
          <w:p w14:paraId="411FDDD6" w14:textId="77777777" w:rsidR="000B3217" w:rsidRPr="000B3217" w:rsidRDefault="009F2059" w:rsidP="000B3217">
            <w:pPr>
              <w:ind w:firstLine="1043"/>
            </w:pPr>
            <w:r>
              <w:sym w:font="Symbol" w:char="F02D"/>
            </w:r>
            <w:r>
              <w:t xml:space="preserve"> check all parts according to the sequence of technological </w:t>
            </w:r>
            <w:proofErr w:type="gramStart"/>
            <w:r>
              <w:t>processing;</w:t>
            </w:r>
            <w:proofErr w:type="gramEnd"/>
            <w:r>
              <w:t xml:space="preserve"> </w:t>
            </w:r>
          </w:p>
          <w:p w14:paraId="7E8E3F38" w14:textId="77777777" w:rsidR="000B3217" w:rsidRPr="000B3217" w:rsidRDefault="009F2059" w:rsidP="000B3217">
            <w:pPr>
              <w:ind w:firstLine="1043"/>
            </w:pPr>
            <w:r>
              <w:sym w:font="Symbol" w:char="F02D"/>
            </w:r>
            <w:r>
              <w:t xml:space="preserve"> assess the quality of the cut </w:t>
            </w:r>
            <w:proofErr w:type="gramStart"/>
            <w:r>
              <w:t>product;</w:t>
            </w:r>
            <w:proofErr w:type="gramEnd"/>
            <w:r>
              <w:t xml:space="preserve"> </w:t>
            </w:r>
          </w:p>
          <w:p w14:paraId="321C3770" w14:textId="77777777" w:rsidR="000B3217" w:rsidRPr="000B3217" w:rsidRDefault="009F2059" w:rsidP="000B3217">
            <w:pPr>
              <w:ind w:firstLine="1043"/>
            </w:pPr>
            <w:r>
              <w:sym w:font="Symbol" w:char="F02D"/>
            </w:r>
            <w:r>
              <w:t xml:space="preserve"> sew the specific </w:t>
            </w:r>
            <w:proofErr w:type="gramStart"/>
            <w:r>
              <w:t>assembly;</w:t>
            </w:r>
            <w:proofErr w:type="gramEnd"/>
            <w:r>
              <w:t xml:space="preserve"> </w:t>
            </w:r>
          </w:p>
          <w:p w14:paraId="7F879355" w14:textId="77777777" w:rsidR="000B3217" w:rsidRDefault="009F2059" w:rsidP="000B3217">
            <w:pPr>
              <w:ind w:firstLine="1043"/>
            </w:pPr>
            <w:r>
              <w:sym w:font="Symbol" w:char="F02D"/>
            </w:r>
            <w:r>
              <w:t xml:space="preserve"> check the quality of the fabric of the parts during sewing. </w:t>
            </w:r>
          </w:p>
          <w:p w14:paraId="0F2C274E" w14:textId="77777777" w:rsidR="000B3217" w:rsidRPr="000B3217" w:rsidRDefault="000B3217" w:rsidP="000B3217">
            <w:pPr>
              <w:ind w:firstLine="1043"/>
              <w:rPr>
                <w:lang w:val="lv-LV"/>
              </w:rPr>
            </w:pPr>
          </w:p>
          <w:p w14:paraId="2BECA5E4" w14:textId="77777777" w:rsidR="000B3217" w:rsidRPr="000B3217" w:rsidRDefault="000B3217" w:rsidP="000B3217">
            <w:r>
              <w:lastRenderedPageBreak/>
              <w:t xml:space="preserve">3.4. Supervision of own work: </w:t>
            </w:r>
          </w:p>
          <w:p w14:paraId="30A4EB67" w14:textId="1B41EB69" w:rsidR="000B3217" w:rsidRPr="000B3217" w:rsidRDefault="00452A62" w:rsidP="000B3217">
            <w:pPr>
              <w:ind w:firstLine="1043"/>
            </w:pPr>
            <w:r>
              <w:sym w:font="Symbol" w:char="F02D"/>
            </w:r>
            <w:r>
              <w:t xml:space="preserve"> periodically check the quality of the stitching (including after the first stitch, after changing the thread and </w:t>
            </w:r>
            <w:r w:rsidR="00623986">
              <w:tab/>
            </w:r>
            <w:r w:rsidR="00623986">
              <w:tab/>
            </w:r>
            <w:r w:rsidR="00623986">
              <w:tab/>
            </w:r>
            <w:r w:rsidR="00623986">
              <w:tab/>
            </w:r>
            <w:r w:rsidR="00623986">
              <w:tab/>
            </w:r>
            <w:r>
              <w:t>needle</w:t>
            </w:r>
            <w:proofErr w:type="gramStart"/>
            <w:r>
              <w:t>);</w:t>
            </w:r>
            <w:proofErr w:type="gramEnd"/>
            <w:r>
              <w:t xml:space="preserve"> </w:t>
            </w:r>
          </w:p>
          <w:p w14:paraId="41E7A483" w14:textId="77777777" w:rsidR="000B3217" w:rsidRPr="000B3217" w:rsidRDefault="00452A62" w:rsidP="000B3217">
            <w:pPr>
              <w:ind w:firstLine="1043"/>
            </w:pPr>
            <w:r>
              <w:sym w:font="Symbol" w:char="F02D"/>
            </w:r>
            <w:r>
              <w:t xml:space="preserve"> repair defects in the sewing </w:t>
            </w:r>
            <w:proofErr w:type="gramStart"/>
            <w:r>
              <w:t>process;</w:t>
            </w:r>
            <w:proofErr w:type="gramEnd"/>
            <w:r>
              <w:t xml:space="preserve">  </w:t>
            </w:r>
          </w:p>
          <w:p w14:paraId="6E9F041D" w14:textId="77777777" w:rsidR="000B3217" w:rsidRDefault="00452A62" w:rsidP="000B3217">
            <w:pPr>
              <w:ind w:firstLine="1043"/>
            </w:pPr>
            <w:r>
              <w:sym w:font="Symbol" w:char="F02D"/>
            </w:r>
            <w:r>
              <w:t xml:space="preserve"> assemble the sewn parts in sequence before the next operation. </w:t>
            </w:r>
          </w:p>
          <w:p w14:paraId="656DB429" w14:textId="77777777" w:rsidR="000B3217" w:rsidRPr="000B3217" w:rsidRDefault="000B3217" w:rsidP="000B3217">
            <w:pPr>
              <w:ind w:firstLine="1043"/>
              <w:rPr>
                <w:lang w:val="lv-LV"/>
              </w:rPr>
            </w:pPr>
          </w:p>
          <w:p w14:paraId="3CA56AD4" w14:textId="77777777" w:rsidR="000B3217" w:rsidRPr="000B3217" w:rsidRDefault="000B3217" w:rsidP="000B3217">
            <w:r>
              <w:t xml:space="preserve">3.5. Organising own workplace at the end of one's shift: </w:t>
            </w:r>
          </w:p>
          <w:p w14:paraId="31000A01" w14:textId="77777777" w:rsidR="000B3217" w:rsidRPr="000B3217" w:rsidRDefault="00452A62" w:rsidP="000B3217">
            <w:pPr>
              <w:ind w:firstLine="1043"/>
              <w:rPr>
                <w:noProof/>
              </w:rPr>
            </w:pPr>
            <w:r>
              <w:sym w:font="Symbol" w:char="F02D"/>
            </w:r>
            <w:r>
              <w:t xml:space="preserve"> disconnect the sewing machines from power </w:t>
            </w:r>
            <w:proofErr w:type="gramStart"/>
            <w:r>
              <w:t>supply;</w:t>
            </w:r>
            <w:proofErr w:type="gramEnd"/>
            <w:r>
              <w:t xml:space="preserve"> </w:t>
            </w:r>
          </w:p>
          <w:p w14:paraId="698C8AAC" w14:textId="77777777" w:rsidR="000B3217" w:rsidRPr="000B3217" w:rsidRDefault="00452A62" w:rsidP="000B3217">
            <w:pPr>
              <w:ind w:firstLine="1043"/>
              <w:rPr>
                <w:noProof/>
              </w:rPr>
            </w:pPr>
            <w:r>
              <w:sym w:font="Symbol" w:char="F02D"/>
            </w:r>
            <w:r>
              <w:t xml:space="preserve"> clean dust from sewing </w:t>
            </w:r>
            <w:proofErr w:type="gramStart"/>
            <w:r>
              <w:t>machines;</w:t>
            </w:r>
            <w:proofErr w:type="gramEnd"/>
            <w:r>
              <w:t xml:space="preserve"> </w:t>
            </w:r>
          </w:p>
          <w:p w14:paraId="4FB0DF2C" w14:textId="77777777" w:rsidR="000B3217" w:rsidRPr="000B3217" w:rsidRDefault="00452A62" w:rsidP="000B3217">
            <w:pPr>
              <w:ind w:firstLine="1043"/>
            </w:pPr>
            <w:r>
              <w:sym w:font="Symbol" w:char="F02D"/>
            </w:r>
            <w:r>
              <w:t xml:space="preserve"> organise tools and </w:t>
            </w:r>
            <w:proofErr w:type="gramStart"/>
            <w:r>
              <w:t>accessories;</w:t>
            </w:r>
            <w:proofErr w:type="gramEnd"/>
            <w:r>
              <w:t xml:space="preserve"> </w:t>
            </w:r>
          </w:p>
          <w:p w14:paraId="4F6E6A08" w14:textId="77777777" w:rsidR="000B3217" w:rsidRDefault="00452A62" w:rsidP="000B3217">
            <w:pPr>
              <w:ind w:firstLine="1043"/>
            </w:pPr>
            <w:r>
              <w:sym w:font="Symbol" w:char="F02D"/>
            </w:r>
            <w:r>
              <w:t xml:space="preserve"> tidy up the work desk and workplace. </w:t>
            </w:r>
          </w:p>
          <w:p w14:paraId="59E6A6F2" w14:textId="77777777" w:rsidR="000B3217" w:rsidRPr="000B3217" w:rsidRDefault="000B3217" w:rsidP="000B3217">
            <w:pPr>
              <w:ind w:firstLine="1043"/>
              <w:rPr>
                <w:lang w:val="lv-LV"/>
              </w:rPr>
            </w:pPr>
          </w:p>
          <w:p w14:paraId="009F7D4A" w14:textId="77777777" w:rsidR="000B3217" w:rsidRPr="000B3217" w:rsidRDefault="000B3217" w:rsidP="000B3217">
            <w:r>
              <w:t xml:space="preserve">3.6. Carrying out work of an </w:t>
            </w:r>
            <w:proofErr w:type="spellStart"/>
            <w:r>
              <w:t>organisational</w:t>
            </w:r>
            <w:proofErr w:type="spellEnd"/>
            <w:r>
              <w:t xml:space="preserve"> nature: </w:t>
            </w:r>
          </w:p>
          <w:p w14:paraId="01963E87" w14:textId="77777777" w:rsidR="000B3217" w:rsidRPr="000B3217" w:rsidRDefault="00452A62" w:rsidP="000B3217">
            <w:pPr>
              <w:ind w:firstLine="1043"/>
            </w:pPr>
            <w:r>
              <w:sym w:font="Symbol" w:char="F02D"/>
            </w:r>
            <w:r>
              <w:t xml:space="preserve"> comply with labour protection </w:t>
            </w:r>
            <w:proofErr w:type="gramStart"/>
            <w:r>
              <w:t>rules;</w:t>
            </w:r>
            <w:proofErr w:type="gramEnd"/>
            <w:r>
              <w:t xml:space="preserve"> </w:t>
            </w:r>
          </w:p>
          <w:p w14:paraId="7BE96ED2" w14:textId="77777777" w:rsidR="000B3217" w:rsidRPr="000B3217" w:rsidRDefault="00452A62" w:rsidP="000B3217">
            <w:pPr>
              <w:ind w:firstLine="1043"/>
            </w:pPr>
            <w:r>
              <w:sym w:font="Symbol" w:char="F02D"/>
            </w:r>
            <w:r>
              <w:t xml:space="preserve"> cooperate with </w:t>
            </w:r>
            <w:proofErr w:type="gramStart"/>
            <w:r>
              <w:t>colleagues;</w:t>
            </w:r>
            <w:proofErr w:type="gramEnd"/>
            <w:r>
              <w:t xml:space="preserve"> </w:t>
            </w:r>
          </w:p>
          <w:p w14:paraId="454D7951" w14:textId="77777777" w:rsidR="000B3217" w:rsidRPr="000B3217" w:rsidRDefault="00452A62" w:rsidP="000B3217">
            <w:pPr>
              <w:ind w:firstLine="1043"/>
            </w:pPr>
            <w:r>
              <w:sym w:font="Symbol" w:char="F02D"/>
            </w:r>
            <w:r>
              <w:t xml:space="preserve"> organise work complying with deadlines, resources and quality </w:t>
            </w:r>
            <w:proofErr w:type="gramStart"/>
            <w:r>
              <w:t>requirements;</w:t>
            </w:r>
            <w:proofErr w:type="gramEnd"/>
            <w:r>
              <w:t xml:space="preserve"> </w:t>
            </w:r>
          </w:p>
          <w:p w14:paraId="4833EFDE" w14:textId="77777777" w:rsidR="00D340E9" w:rsidRPr="000B3217" w:rsidRDefault="00452A62" w:rsidP="000B3217">
            <w:pPr>
              <w:ind w:firstLine="1043"/>
              <w:jc w:val="both"/>
            </w:pPr>
            <w:r>
              <w:sym w:font="Symbol" w:char="F02D"/>
            </w:r>
            <w:r>
              <w:t xml:space="preserve"> complete internal documentation.</w:t>
            </w:r>
          </w:p>
          <w:p w14:paraId="0B85F084" w14:textId="77777777" w:rsidR="000B3217" w:rsidRPr="00814F6C" w:rsidRDefault="000B3217" w:rsidP="000B3217">
            <w:pPr>
              <w:jc w:val="both"/>
              <w:rPr>
                <w:noProof/>
                <w:lang w:val="lv-LV"/>
              </w:rPr>
            </w:pPr>
          </w:p>
          <w:p w14:paraId="2C68BBC4" w14:textId="77777777" w:rsidR="00447FE4" w:rsidRPr="00814F6C" w:rsidRDefault="00447FE4" w:rsidP="00447FE4">
            <w:pPr>
              <w:jc w:val="both"/>
            </w:pPr>
            <w:r>
              <w:t>Additional competences:</w:t>
            </w:r>
          </w:p>
          <w:p w14:paraId="48F81071" w14:textId="77777777" w:rsidR="002C2CF3" w:rsidRPr="00814F6C" w:rsidRDefault="00447FE4" w:rsidP="00C355B7">
            <w:pPr>
              <w:numPr>
                <w:ilvl w:val="0"/>
                <w:numId w:val="29"/>
              </w:numPr>
              <w:ind w:hanging="102"/>
              <w:jc w:val="both"/>
              <w:rPr>
                <w:i/>
              </w:rPr>
            </w:pPr>
            <w:r>
              <w:rPr>
                <w:i/>
              </w:rPr>
              <w:t>&lt;&lt;To be completed by the education institution&gt;</w:t>
            </w:r>
            <w:proofErr w:type="gramStart"/>
            <w:r>
              <w:rPr>
                <w:i/>
              </w:rPr>
              <w:t>&gt;;</w:t>
            </w:r>
            <w:proofErr w:type="gramEnd"/>
          </w:p>
          <w:p w14:paraId="6F9B8867" w14:textId="77777777" w:rsidR="007B2ACD" w:rsidRPr="00814F6C" w:rsidRDefault="007B2ACD" w:rsidP="00C355B7">
            <w:pPr>
              <w:numPr>
                <w:ilvl w:val="0"/>
                <w:numId w:val="29"/>
              </w:numPr>
              <w:ind w:hanging="102"/>
              <w:jc w:val="both"/>
              <w:rPr>
                <w:i/>
              </w:rPr>
            </w:pPr>
            <w:r>
              <w:rPr>
                <w:i/>
              </w:rPr>
              <w:t>...;</w:t>
            </w:r>
          </w:p>
          <w:p w14:paraId="3CCCD0F4" w14:textId="77777777" w:rsidR="007B2ACD" w:rsidRPr="00814F6C" w:rsidRDefault="007B2ACD" w:rsidP="00C355B7">
            <w:pPr>
              <w:numPr>
                <w:ilvl w:val="0"/>
                <w:numId w:val="29"/>
              </w:numPr>
              <w:ind w:hanging="102"/>
              <w:jc w:val="both"/>
              <w:rPr>
                <w:i/>
              </w:rPr>
            </w:pPr>
            <w:r>
              <w:rPr>
                <w:i/>
              </w:rPr>
              <w:t>...;</w:t>
            </w:r>
          </w:p>
          <w:p w14:paraId="1878EC19" w14:textId="77777777" w:rsidR="00B75CB3" w:rsidRPr="00814F6C" w:rsidRDefault="007B2ACD" w:rsidP="00C355B7">
            <w:pPr>
              <w:numPr>
                <w:ilvl w:val="0"/>
                <w:numId w:val="29"/>
              </w:numPr>
              <w:ind w:hanging="102"/>
              <w:jc w:val="both"/>
              <w:rPr>
                <w:i/>
              </w:rPr>
            </w:pPr>
            <w:r>
              <w:rPr>
                <w:i/>
              </w:rPr>
              <w:t>...</w:t>
            </w:r>
          </w:p>
          <w:p w14:paraId="72062B2F" w14:textId="77777777" w:rsidR="00075434" w:rsidRPr="00814F6C" w:rsidRDefault="00075434" w:rsidP="00B75CB3">
            <w:pPr>
              <w:jc w:val="both"/>
              <w:rPr>
                <w:u w:val="single"/>
                <w:lang w:val="lv-LV"/>
              </w:rPr>
            </w:pPr>
          </w:p>
        </w:tc>
      </w:tr>
    </w:tbl>
    <w:p w14:paraId="125F1126" w14:textId="77777777" w:rsidR="005166B5" w:rsidRPr="00814F6C"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071BBD" w14:paraId="797F4899" w14:textId="77777777" w:rsidTr="00872D7E">
        <w:tc>
          <w:tcPr>
            <w:tcW w:w="10207" w:type="dxa"/>
            <w:gridSpan w:val="2"/>
            <w:tcBorders>
              <w:top w:val="double" w:sz="4" w:space="0" w:color="auto"/>
            </w:tcBorders>
            <w:shd w:val="clear" w:color="auto" w:fill="D9D9D9"/>
          </w:tcPr>
          <w:p w14:paraId="6421A336" w14:textId="77777777" w:rsidR="00760DE4" w:rsidRPr="00814F6C"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814F6C" w14:paraId="5FD424E8" w14:textId="77777777" w:rsidTr="003249E8">
        <w:trPr>
          <w:trHeight w:val="271"/>
        </w:trPr>
        <w:tc>
          <w:tcPr>
            <w:tcW w:w="10207" w:type="dxa"/>
            <w:gridSpan w:val="2"/>
          </w:tcPr>
          <w:p w14:paraId="23110AB2" w14:textId="77777777" w:rsidR="00697788" w:rsidRPr="00814F6C" w:rsidRDefault="00814F6C" w:rsidP="00F170F6">
            <w:r>
              <w:t>Work in sewing production companies.</w:t>
            </w:r>
          </w:p>
        </w:tc>
      </w:tr>
      <w:tr w:rsidR="008978DE" w:rsidRPr="00872D1E" w14:paraId="455ABC68" w14:textId="77777777" w:rsidTr="00A41A55">
        <w:trPr>
          <w:trHeight w:val="274"/>
        </w:trPr>
        <w:tc>
          <w:tcPr>
            <w:tcW w:w="10207" w:type="dxa"/>
            <w:gridSpan w:val="2"/>
          </w:tcPr>
          <w:p w14:paraId="6898B4BE" w14:textId="77777777" w:rsidR="008978DE" w:rsidRPr="00872D1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872D1E" w14:paraId="634CE54D"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44FAC463" w14:textId="77777777" w:rsidR="008978DE" w:rsidRPr="00872D1E"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071BBD" w14:paraId="0566E2AF"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1805A4ED" w14:textId="77777777" w:rsidR="00253E85" w:rsidRPr="00872D1E"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B94C56E" w14:textId="77777777" w:rsidR="00253E85" w:rsidRPr="00872D1E"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72D1E" w14:paraId="7BC4F1C3"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5712FF42" w14:textId="77777777" w:rsidR="00253E85" w:rsidRPr="00872D1E"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0ED75CD9" w14:textId="77777777" w:rsidR="00253E85" w:rsidRPr="00872D1E"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7711AA73" w14:textId="77777777" w:rsidR="003B2FC2" w:rsidRPr="00872D1E" w:rsidRDefault="003B2FC2" w:rsidP="00F72B03">
            <w:pPr>
              <w:spacing w:before="120"/>
              <w:rPr>
                <w:rFonts w:ascii="Arial" w:hAnsi="Arial"/>
                <w:color w:val="000000"/>
                <w:lang w:val="lv-LV"/>
              </w:rPr>
            </w:pPr>
          </w:p>
        </w:tc>
      </w:tr>
      <w:tr w:rsidR="003C241F" w:rsidRPr="00071BBD" w14:paraId="6914EE5C" w14:textId="77777777" w:rsidTr="003C241F">
        <w:tblPrEx>
          <w:tblBorders>
            <w:insideH w:val="single" w:sz="4" w:space="0" w:color="auto"/>
            <w:insideV w:val="single" w:sz="4" w:space="0" w:color="auto"/>
          </w:tblBorders>
        </w:tblPrEx>
        <w:trPr>
          <w:trHeight w:val="303"/>
        </w:trPr>
        <w:tc>
          <w:tcPr>
            <w:tcW w:w="5104" w:type="dxa"/>
          </w:tcPr>
          <w:p w14:paraId="4D7BCCEF" w14:textId="77777777" w:rsidR="00B023A6" w:rsidRPr="00872D1E" w:rsidRDefault="00253E85" w:rsidP="00BD270E">
            <w:pPr>
              <w:jc w:val="center"/>
              <w:rPr>
                <w:rFonts w:ascii="Arial" w:hAnsi="Arial"/>
                <w:b/>
                <w:sz w:val="16"/>
                <w:szCs w:val="16"/>
              </w:rPr>
            </w:pPr>
            <w:r>
              <w:rPr>
                <w:rFonts w:ascii="Arial" w:hAnsi="Arial"/>
                <w:b/>
                <w:sz w:val="16"/>
              </w:rPr>
              <w:t>Level of the vocational qualification certificate</w:t>
            </w:r>
          </w:p>
          <w:p w14:paraId="2171D9D9" w14:textId="77777777" w:rsidR="00253E85" w:rsidRPr="00872D1E" w:rsidRDefault="00253E85" w:rsidP="00BD270E">
            <w:pPr>
              <w:jc w:val="center"/>
              <w:rPr>
                <w:b/>
                <w:sz w:val="16"/>
                <w:szCs w:val="16"/>
              </w:rPr>
            </w:pPr>
            <w:r>
              <w:rPr>
                <w:rFonts w:ascii="Arial" w:hAnsi="Arial"/>
                <w:b/>
                <w:sz w:val="16"/>
              </w:rPr>
              <w:t>(national or international)</w:t>
            </w:r>
          </w:p>
        </w:tc>
        <w:tc>
          <w:tcPr>
            <w:tcW w:w="5103" w:type="dxa"/>
          </w:tcPr>
          <w:p w14:paraId="27BF1853" w14:textId="77777777" w:rsidR="00253E85" w:rsidRPr="00872D1E" w:rsidRDefault="00253E85" w:rsidP="003C241F">
            <w:pPr>
              <w:pStyle w:val="Heading6"/>
              <w:jc w:val="center"/>
              <w:rPr>
                <w:sz w:val="16"/>
                <w:szCs w:val="16"/>
              </w:rPr>
            </w:pPr>
            <w:r>
              <w:rPr>
                <w:sz w:val="16"/>
              </w:rPr>
              <w:t>Assessment scale/Assessment attesting fulfilment of the requirements</w:t>
            </w:r>
          </w:p>
        </w:tc>
      </w:tr>
      <w:tr w:rsidR="00253E85" w:rsidRPr="00071BBD" w14:paraId="246BB68A" w14:textId="77777777" w:rsidTr="00A41A55">
        <w:tblPrEx>
          <w:tblBorders>
            <w:insideH w:val="single" w:sz="4" w:space="0" w:color="auto"/>
            <w:insideV w:val="single" w:sz="4" w:space="0" w:color="auto"/>
          </w:tblBorders>
        </w:tblPrEx>
        <w:trPr>
          <w:trHeight w:val="575"/>
        </w:trPr>
        <w:tc>
          <w:tcPr>
            <w:tcW w:w="5104" w:type="dxa"/>
          </w:tcPr>
          <w:p w14:paraId="630920D4" w14:textId="77777777" w:rsidR="00253E85" w:rsidRPr="00872D1E"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7964A06F" w14:textId="1D7A3D35" w:rsidR="00253E85" w:rsidRPr="00872D1E" w:rsidRDefault="00253E85" w:rsidP="002C20E9">
            <w:pPr>
              <w:spacing w:before="120"/>
              <w:jc w:val="both"/>
            </w:pPr>
            <w:r>
              <w:t>A mark of at least "average - 5" in the vocational qualification examination</w:t>
            </w:r>
            <w:r w:rsidR="002C20E9">
              <w:t xml:space="preserve"> </w:t>
            </w:r>
            <w:r w:rsidR="00BD270E">
              <w:t>(using a 10-point scale).</w:t>
            </w:r>
          </w:p>
        </w:tc>
      </w:tr>
      <w:tr w:rsidR="00BD270E" w:rsidRPr="00872D1E" w14:paraId="441AC9AF" w14:textId="77777777" w:rsidTr="00BD270E">
        <w:tblPrEx>
          <w:tblBorders>
            <w:insideH w:val="single" w:sz="4" w:space="0" w:color="auto"/>
            <w:insideV w:val="single" w:sz="4" w:space="0" w:color="auto"/>
          </w:tblBorders>
        </w:tblPrEx>
        <w:trPr>
          <w:trHeight w:val="53"/>
        </w:trPr>
        <w:tc>
          <w:tcPr>
            <w:tcW w:w="5104" w:type="dxa"/>
          </w:tcPr>
          <w:p w14:paraId="53469B7B" w14:textId="77777777" w:rsidR="00BD270E" w:rsidRPr="00872D1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6C7A53C" w14:textId="77777777" w:rsidR="00BD270E" w:rsidRPr="00872D1E"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BE2482" w14:paraId="47F7E19F" w14:textId="77777777" w:rsidTr="00A41A55">
        <w:tblPrEx>
          <w:tblBorders>
            <w:insideH w:val="single" w:sz="4" w:space="0" w:color="auto"/>
            <w:insideV w:val="single" w:sz="4" w:space="0" w:color="auto"/>
          </w:tblBorders>
        </w:tblPrEx>
        <w:trPr>
          <w:trHeight w:val="328"/>
        </w:trPr>
        <w:tc>
          <w:tcPr>
            <w:tcW w:w="5104" w:type="dxa"/>
          </w:tcPr>
          <w:p w14:paraId="52B82513" w14:textId="77777777" w:rsidR="00BD270E" w:rsidRPr="00872D1E" w:rsidRDefault="003249E8" w:rsidP="006F3449">
            <w:pPr>
              <w:spacing w:before="120"/>
            </w:pPr>
            <w:r>
              <w:t>A certificate of vocational basic education or secondary education enables further education at LQF level 4/ EQF level 4.</w:t>
            </w:r>
          </w:p>
        </w:tc>
        <w:tc>
          <w:tcPr>
            <w:tcW w:w="5103" w:type="dxa"/>
          </w:tcPr>
          <w:p w14:paraId="7D733652" w14:textId="77777777" w:rsidR="00BD270E" w:rsidRPr="00872D1E" w:rsidRDefault="001B1371" w:rsidP="001B1371">
            <w:pPr>
              <w:spacing w:before="120" w:after="120"/>
              <w:rPr>
                <w:rFonts w:ascii="Arial" w:hAnsi="Arial"/>
                <w:color w:val="1F3864"/>
              </w:rPr>
            </w:pPr>
            <w:r>
              <w:rPr>
                <w:i/>
                <w:color w:val="1F3864"/>
              </w:rPr>
              <w:t>&lt;&lt;If applicable. To be completed by the education institution in case international treaties or agreements provide for the issue of additional certificates. If not applicable, delete comment&gt;&gt;</w:t>
            </w:r>
          </w:p>
        </w:tc>
      </w:tr>
      <w:tr w:rsidR="008978DE" w:rsidRPr="00872D1E" w14:paraId="4CE6D057" w14:textId="77777777" w:rsidTr="00382158">
        <w:tblPrEx>
          <w:tblBorders>
            <w:insideH w:val="single" w:sz="4" w:space="0" w:color="auto"/>
            <w:insideV w:val="single" w:sz="4" w:space="0" w:color="auto"/>
          </w:tblBorders>
        </w:tblPrEx>
        <w:trPr>
          <w:cantSplit/>
          <w:trHeight w:val="53"/>
        </w:trPr>
        <w:tc>
          <w:tcPr>
            <w:tcW w:w="10207" w:type="dxa"/>
            <w:gridSpan w:val="2"/>
          </w:tcPr>
          <w:p w14:paraId="0B977817" w14:textId="77777777" w:rsidR="008978DE" w:rsidRPr="00872D1E" w:rsidRDefault="008978DE" w:rsidP="00382158">
            <w:pPr>
              <w:jc w:val="center"/>
              <w:rPr>
                <w:sz w:val="16"/>
                <w:szCs w:val="16"/>
              </w:rPr>
            </w:pPr>
            <w:r>
              <w:rPr>
                <w:rFonts w:ascii="Arial" w:hAnsi="Arial"/>
                <w:b/>
                <w:sz w:val="16"/>
              </w:rPr>
              <w:t>Legal basis</w:t>
            </w:r>
          </w:p>
        </w:tc>
      </w:tr>
      <w:tr w:rsidR="00382158" w:rsidRPr="00872D1E" w14:paraId="4201051B"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4DD3661B" w14:textId="77777777" w:rsidR="00382158" w:rsidRPr="00872D1E" w:rsidRDefault="00382158" w:rsidP="00382158">
            <w:pPr>
              <w:spacing w:before="120" w:after="120"/>
              <w:rPr>
                <w:rFonts w:ascii="Arial" w:hAnsi="Arial"/>
                <w:color w:val="000000"/>
              </w:rPr>
            </w:pPr>
            <w:r>
              <w:rPr>
                <w:color w:val="000000"/>
              </w:rPr>
              <w:t>Vocational Education Law (Section 6)</w:t>
            </w:r>
          </w:p>
        </w:tc>
      </w:tr>
    </w:tbl>
    <w:p w14:paraId="3C2DBAD8" w14:textId="77777777" w:rsidR="00901A9A" w:rsidRDefault="00901A9A" w:rsidP="00872D1E">
      <w:pPr>
        <w:rPr>
          <w:rFonts w:ascii="Arial" w:hAnsi="Arial"/>
          <w:sz w:val="18"/>
          <w:lang w:val="lv-LV"/>
        </w:rPr>
      </w:pPr>
    </w:p>
    <w:p w14:paraId="4165C8BC" w14:textId="77777777" w:rsidR="00071BBD" w:rsidRDefault="00071BBD" w:rsidP="00872D1E">
      <w:pPr>
        <w:rPr>
          <w:rFonts w:ascii="Arial" w:hAnsi="Arial"/>
          <w:sz w:val="18"/>
          <w:lang w:val="lv-LV"/>
        </w:rPr>
      </w:pPr>
    </w:p>
    <w:p w14:paraId="78D2AD15" w14:textId="77777777" w:rsidR="00071BBD" w:rsidRDefault="00071BBD" w:rsidP="00872D1E">
      <w:pPr>
        <w:rPr>
          <w:rFonts w:ascii="Arial" w:hAnsi="Arial"/>
          <w:sz w:val="18"/>
          <w:lang w:val="lv-LV"/>
        </w:rPr>
      </w:pPr>
    </w:p>
    <w:p w14:paraId="45470832" w14:textId="77777777" w:rsidR="00071BBD" w:rsidRDefault="00071BBD" w:rsidP="00872D1E">
      <w:pPr>
        <w:rPr>
          <w:rFonts w:ascii="Arial" w:hAnsi="Arial"/>
          <w:sz w:val="18"/>
          <w:lang w:val="lv-LV"/>
        </w:rPr>
      </w:pPr>
    </w:p>
    <w:p w14:paraId="511252E2" w14:textId="77777777" w:rsidR="00071BBD" w:rsidRDefault="00071BBD" w:rsidP="00872D1E">
      <w:pPr>
        <w:rPr>
          <w:rFonts w:ascii="Arial" w:hAnsi="Arial"/>
          <w:sz w:val="18"/>
          <w:lang w:val="lv-LV"/>
        </w:rPr>
      </w:pPr>
    </w:p>
    <w:p w14:paraId="47029772" w14:textId="77777777" w:rsidR="00071BBD" w:rsidRDefault="00071BBD" w:rsidP="00872D1E">
      <w:pPr>
        <w:rPr>
          <w:rFonts w:ascii="Arial" w:hAnsi="Arial"/>
          <w:sz w:val="18"/>
          <w:lang w:val="lv-LV"/>
        </w:rPr>
      </w:pPr>
    </w:p>
    <w:p w14:paraId="4978C71B" w14:textId="77777777" w:rsidR="00071BBD" w:rsidRDefault="00071BBD" w:rsidP="00872D1E">
      <w:pPr>
        <w:rPr>
          <w:rFonts w:ascii="Arial" w:hAnsi="Arial"/>
          <w:sz w:val="18"/>
          <w:lang w:val="lv-LV"/>
        </w:rPr>
      </w:pPr>
    </w:p>
    <w:p w14:paraId="397B36B8" w14:textId="77777777" w:rsidR="00071BBD" w:rsidRPr="00872D1E" w:rsidRDefault="00071BBD" w:rsidP="00872D1E">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071BBD" w14:paraId="5899CE5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6EEF780" w14:textId="77777777" w:rsidR="008978DE" w:rsidRPr="00872D1E"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071BBD" w14:paraId="3EAB2272" w14:textId="77777777" w:rsidTr="00256EA9">
        <w:trPr>
          <w:trHeight w:val="1535"/>
        </w:trPr>
        <w:tc>
          <w:tcPr>
            <w:tcW w:w="5103" w:type="dxa"/>
            <w:gridSpan w:val="2"/>
            <w:tcBorders>
              <w:left w:val="double" w:sz="4" w:space="0" w:color="auto"/>
            </w:tcBorders>
          </w:tcPr>
          <w:p w14:paraId="1F8E3F45" w14:textId="77777777" w:rsidR="00256EA9" w:rsidRPr="00872D1E" w:rsidRDefault="00420B4D" w:rsidP="00052AF1">
            <w:pPr>
              <w:spacing w:before="120"/>
              <w:rPr>
                <w:color w:val="000000"/>
                <w:sz w:val="24"/>
                <w:szCs w:val="24"/>
              </w:rPr>
            </w:pPr>
            <w:r>
              <w:rPr>
                <w:rFonts w:ascii="MS Gothic" w:eastAsia="MS Gothic" w:hAnsi="MS Gothic" w:hint="eastAsia"/>
                <w:color w:val="000000"/>
                <w:sz w:val="24"/>
                <w:szCs w:val="24"/>
                <w:lang w:val="lv-LV"/>
              </w:rPr>
              <w:t>☐</w:t>
            </w:r>
            <w:r w:rsidR="00E417D2">
              <w:rPr>
                <w:color w:val="000000"/>
                <w:sz w:val="24"/>
              </w:rPr>
              <w:t>Formal education:</w:t>
            </w:r>
          </w:p>
          <w:p w14:paraId="2F1DF51C" w14:textId="77777777" w:rsidR="00256EA9" w:rsidRPr="00872D1E" w:rsidRDefault="00071BBD" w:rsidP="00052AF1">
            <w:pPr>
              <w:spacing w:before="120"/>
              <w:ind w:left="709"/>
              <w:rPr>
                <w:color w:val="000000"/>
              </w:rPr>
            </w:pPr>
            <w:r>
              <w:rPr>
                <w:rFonts w:ascii="MS Gothic" w:eastAsia="MS Gothic" w:hAnsi="MS Gothic" w:hint="eastAsia"/>
                <w:color w:val="000000"/>
                <w:lang w:val="lv-LV"/>
              </w:rPr>
              <w:t>☐</w:t>
            </w:r>
            <w:r w:rsidR="00E417D2">
              <w:rPr>
                <w:color w:val="000000"/>
              </w:rPr>
              <w:t xml:space="preserve"> Full-time</w:t>
            </w:r>
          </w:p>
          <w:p w14:paraId="2B51121C" w14:textId="77777777" w:rsidR="00256EA9" w:rsidRPr="00872D1E" w:rsidRDefault="00071BBD" w:rsidP="00052AF1">
            <w:pPr>
              <w:ind w:left="709"/>
              <w:rPr>
                <w:color w:val="000000"/>
              </w:rPr>
            </w:pPr>
            <w:r>
              <w:rPr>
                <w:rFonts w:ascii="MS Gothic" w:eastAsia="MS Gothic" w:hAnsi="MS Gothic" w:hint="eastAsia"/>
                <w:color w:val="000000"/>
                <w:lang w:val="lv-LV"/>
              </w:rPr>
              <w:t>☐</w:t>
            </w:r>
            <w:r w:rsidR="00E417D2">
              <w:rPr>
                <w:color w:val="000000"/>
              </w:rPr>
              <w:t xml:space="preserve"> Full-time (work-based training)</w:t>
            </w:r>
          </w:p>
          <w:p w14:paraId="603074F7" w14:textId="77777777" w:rsidR="00256EA9" w:rsidRPr="00872D1E" w:rsidRDefault="00071BBD" w:rsidP="00052AF1">
            <w:pPr>
              <w:ind w:left="709"/>
              <w:rPr>
                <w:color w:val="000000"/>
              </w:rPr>
            </w:pPr>
            <w:r>
              <w:rPr>
                <w:rFonts w:ascii="MS Gothic" w:eastAsia="MS Gothic" w:hAnsi="MS Gothic" w:hint="eastAsia"/>
                <w:color w:val="000000"/>
                <w:lang w:val="lv-LV"/>
              </w:rPr>
              <w:t>☐</w:t>
            </w:r>
            <w:r w:rsidR="00E417D2">
              <w:rPr>
                <w:color w:val="000000"/>
              </w:rPr>
              <w:t xml:space="preserve"> Part-time</w:t>
            </w:r>
          </w:p>
        </w:tc>
        <w:tc>
          <w:tcPr>
            <w:tcW w:w="5104" w:type="dxa"/>
            <w:gridSpan w:val="2"/>
            <w:tcBorders>
              <w:right w:val="double" w:sz="4" w:space="0" w:color="auto"/>
            </w:tcBorders>
          </w:tcPr>
          <w:p w14:paraId="3E041BCB" w14:textId="77777777" w:rsidR="00256EA9" w:rsidRPr="00872D1E" w:rsidRDefault="001C33CF" w:rsidP="00052AF1">
            <w:pPr>
              <w:spacing w:before="120"/>
              <w:rPr>
                <w:color w:val="000000"/>
                <w:sz w:val="24"/>
                <w:szCs w:val="24"/>
              </w:rPr>
            </w:pPr>
            <w:r>
              <w:rPr>
                <w:rFonts w:ascii="MS Gothic" w:eastAsia="MS Gothic" w:hAnsi="MS Gothic" w:hint="eastAsia"/>
                <w:color w:val="000000"/>
                <w:sz w:val="24"/>
                <w:szCs w:val="24"/>
                <w:lang w:val="lv-LV"/>
              </w:rPr>
              <w:t>☐</w:t>
            </w:r>
            <w:r w:rsidR="00E417D2">
              <w:rPr>
                <w:color w:val="000000"/>
                <w:sz w:val="24"/>
              </w:rPr>
              <w:t>Education acquired outside the formal education system</w:t>
            </w:r>
          </w:p>
        </w:tc>
      </w:tr>
      <w:tr w:rsidR="00B023A6" w:rsidRPr="00071BBD" w14:paraId="57441A6C"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655583D" w14:textId="77777777" w:rsidR="00256EA9" w:rsidRPr="00872D1E" w:rsidRDefault="00256EA9" w:rsidP="006543C2">
            <w:pPr>
              <w:rPr>
                <w:rFonts w:ascii="Arial" w:hAnsi="Arial"/>
                <w:b/>
                <w:lang w:val="lv-LV"/>
              </w:rPr>
            </w:pPr>
          </w:p>
          <w:p w14:paraId="5326FA6B" w14:textId="77777777" w:rsidR="00B023A6" w:rsidRPr="00872D1E" w:rsidRDefault="00B023A6" w:rsidP="006543C2">
            <w:r>
              <w:rPr>
                <w:rFonts w:ascii="Arial" w:hAnsi="Arial"/>
                <w:b/>
              </w:rPr>
              <w:t>Total duration of training**</w:t>
            </w:r>
            <w:r>
              <w:rPr>
                <w:rFonts w:ascii="Arial" w:hAnsi="Arial"/>
              </w:rPr>
              <w:t xml:space="preserve"> (hours/years) </w:t>
            </w:r>
            <w:r>
              <w:rPr>
                <w:color w:val="1F3864"/>
              </w:rPr>
              <w:t>_______________</w:t>
            </w:r>
          </w:p>
          <w:p w14:paraId="1961C80B" w14:textId="77777777" w:rsidR="00256EA9" w:rsidRPr="00872D1E" w:rsidRDefault="00256EA9" w:rsidP="006543C2">
            <w:pPr>
              <w:rPr>
                <w:lang w:val="lv-LV" w:eastAsia="en-US"/>
              </w:rPr>
            </w:pPr>
          </w:p>
        </w:tc>
      </w:tr>
      <w:tr w:rsidR="008978DE" w:rsidRPr="00872D1E" w14:paraId="1E495770" w14:textId="77777777" w:rsidTr="00052AF1">
        <w:trPr>
          <w:trHeight w:val="20"/>
        </w:trPr>
        <w:tc>
          <w:tcPr>
            <w:tcW w:w="3402" w:type="dxa"/>
            <w:tcBorders>
              <w:top w:val="double" w:sz="4" w:space="0" w:color="auto"/>
              <w:left w:val="double" w:sz="4" w:space="0" w:color="auto"/>
            </w:tcBorders>
          </w:tcPr>
          <w:p w14:paraId="6AB68590" w14:textId="77777777" w:rsidR="008978DE" w:rsidRPr="00872D1E"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72EC777" w14:textId="77777777" w:rsidR="008978DE" w:rsidRPr="00872D1E"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58A71E7C" w14:textId="77777777" w:rsidR="008978DE" w:rsidRPr="00872D1E"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071BBD" w14:paraId="12996B71" w14:textId="77777777" w:rsidTr="00052AF1">
        <w:trPr>
          <w:trHeight w:val="323"/>
        </w:trPr>
        <w:tc>
          <w:tcPr>
            <w:tcW w:w="3402" w:type="dxa"/>
            <w:tcBorders>
              <w:left w:val="double" w:sz="4" w:space="0" w:color="auto"/>
            </w:tcBorders>
          </w:tcPr>
          <w:p w14:paraId="7EAC15BC" w14:textId="77777777" w:rsidR="00966AC8" w:rsidRPr="00872D1E" w:rsidRDefault="00966AC8" w:rsidP="008C0018">
            <w:pPr>
              <w:spacing w:before="120"/>
            </w:pPr>
            <w:r>
              <w:t>Part of the education programme completed in the education institution</w:t>
            </w:r>
          </w:p>
        </w:tc>
        <w:tc>
          <w:tcPr>
            <w:tcW w:w="3402" w:type="dxa"/>
            <w:gridSpan w:val="2"/>
            <w:shd w:val="clear" w:color="auto" w:fill="FFFFFF"/>
          </w:tcPr>
          <w:p w14:paraId="2ACADA63" w14:textId="77777777" w:rsidR="00966AC8" w:rsidRPr="00872D1E"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328E301" w14:textId="77777777" w:rsidR="00A41A55" w:rsidRPr="00872D1E"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7C2101" w14:paraId="0FF41414" w14:textId="77777777" w:rsidTr="00052AF1">
        <w:trPr>
          <w:trHeight w:val="350"/>
        </w:trPr>
        <w:tc>
          <w:tcPr>
            <w:tcW w:w="3402" w:type="dxa"/>
            <w:tcBorders>
              <w:left w:val="double" w:sz="4" w:space="0" w:color="auto"/>
            </w:tcBorders>
          </w:tcPr>
          <w:p w14:paraId="22BB8BDE" w14:textId="77777777" w:rsidR="00966AC8" w:rsidRPr="00872D1E"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FF197DF" w14:textId="77777777" w:rsidR="002C30F7" w:rsidRPr="00872D1E"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25BFFC8" w14:textId="77777777" w:rsidR="00966AC8" w:rsidRPr="00872D1E"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E707738" w14:textId="77777777" w:rsidR="00B97E1D" w:rsidRPr="00872D1E"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B9A77D6" w14:textId="77777777" w:rsidR="00966AC8" w:rsidRPr="00872D1E"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872D1E" w14:paraId="1B525A02"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1B2F3BF" w14:textId="77777777" w:rsidR="00966AC8" w:rsidRPr="00872D1E"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693DADDE" w14:textId="77777777" w:rsidR="00B1064A" w:rsidRPr="00872D1E" w:rsidRDefault="00B1064A" w:rsidP="00BA6FFE">
            <w:pPr>
              <w:spacing w:before="20" w:after="20"/>
              <w:rPr>
                <w:color w:val="000000"/>
                <w:sz w:val="18"/>
                <w:szCs w:val="18"/>
                <w:lang w:val="lv-LV"/>
              </w:rPr>
            </w:pPr>
          </w:p>
          <w:p w14:paraId="7E44026C" w14:textId="77777777" w:rsidR="003249E8" w:rsidRPr="00872D1E" w:rsidRDefault="003249E8" w:rsidP="003249E8">
            <w:pPr>
              <w:spacing w:before="40" w:after="40"/>
              <w:rPr>
                <w:b/>
                <w:color w:val="000000"/>
              </w:rPr>
            </w:pPr>
            <w:r>
              <w:rPr>
                <w:b/>
                <w:color w:val="000000"/>
              </w:rPr>
              <w:t>Further information available at:</w:t>
            </w:r>
          </w:p>
          <w:p w14:paraId="121DF534" w14:textId="77777777" w:rsidR="003249E8" w:rsidRPr="00872D1E" w:rsidRDefault="009D2335" w:rsidP="003249E8">
            <w:pPr>
              <w:rPr>
                <w:i/>
                <w:color w:val="000000"/>
              </w:rPr>
            </w:pPr>
            <w:hyperlink r:id="rId11" w:history="1">
              <w:r w:rsidR="00E417D2">
                <w:rPr>
                  <w:rStyle w:val="Hyperlink"/>
                  <w:i/>
                </w:rPr>
                <w:t>www.izm.gov.lv</w:t>
              </w:r>
            </w:hyperlink>
          </w:p>
          <w:p w14:paraId="22548B0F" w14:textId="77777777" w:rsidR="003249E8" w:rsidRPr="00872D1E" w:rsidRDefault="009D2335" w:rsidP="003249E8">
            <w:pPr>
              <w:spacing w:before="40" w:after="40"/>
              <w:rPr>
                <w:i/>
              </w:rPr>
            </w:pPr>
            <w:hyperlink r:id="rId12" w:history="1">
              <w:r w:rsidR="00E417D2">
                <w:rPr>
                  <w:rStyle w:val="Hyperlink"/>
                  <w:i/>
                </w:rPr>
                <w:t>https://visc.gov.lv/profizglitiba/stand_saraksts_mk_not_626.shtml</w:t>
              </w:r>
            </w:hyperlink>
          </w:p>
          <w:p w14:paraId="206776A6" w14:textId="77777777" w:rsidR="003249E8" w:rsidRPr="00872D1E" w:rsidRDefault="003249E8" w:rsidP="003249E8">
            <w:pPr>
              <w:spacing w:before="40" w:after="40"/>
              <w:rPr>
                <w:i/>
                <w:lang w:val="lv-LV"/>
              </w:rPr>
            </w:pPr>
          </w:p>
          <w:p w14:paraId="3C3F7A9F" w14:textId="77777777" w:rsidR="003249E8" w:rsidRPr="00872D1E" w:rsidRDefault="003249E8" w:rsidP="003249E8">
            <w:pPr>
              <w:spacing w:before="40" w:after="40"/>
              <w:rPr>
                <w:b/>
                <w:color w:val="000000"/>
              </w:rPr>
            </w:pPr>
            <w:r>
              <w:rPr>
                <w:b/>
                <w:color w:val="000000"/>
              </w:rPr>
              <w:t>National Information Centre:</w:t>
            </w:r>
          </w:p>
          <w:p w14:paraId="6A500811" w14:textId="46D78CF6" w:rsidR="00B97E1D" w:rsidRPr="00872D1E" w:rsidRDefault="003249E8" w:rsidP="003249E8">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w:t>
            </w:r>
            <w:r w:rsidR="007B13EC">
              <w:rPr>
                <w:color w:val="000000"/>
              </w:rPr>
              <w:t xml:space="preserve"> </w:t>
            </w:r>
            <w:hyperlink r:id="rId13" w:history="1">
              <w:r w:rsidR="00DF7FB1" w:rsidRPr="004D27BA">
                <w:rPr>
                  <w:rStyle w:val="Hyperlink"/>
                  <w:i/>
                  <w:bdr w:val="none" w:sz="0" w:space="0" w:color="auto" w:frame="1"/>
                </w:rPr>
                <w:t>http://www.europass.lv/</w:t>
              </w:r>
            </w:hyperlink>
          </w:p>
        </w:tc>
      </w:tr>
    </w:tbl>
    <w:p w14:paraId="4153AC6F" w14:textId="77777777" w:rsidR="008978DE" w:rsidRPr="00872D1E" w:rsidRDefault="008978DE" w:rsidP="008C0018">
      <w:pPr>
        <w:rPr>
          <w:rFonts w:ascii="Arial" w:hAnsi="Arial"/>
          <w:lang w:val="lv-LV"/>
        </w:rPr>
      </w:pPr>
    </w:p>
    <w:sectPr w:rsidR="008978DE" w:rsidRPr="00872D1E"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F8B1" w14:textId="77777777" w:rsidR="009D2335" w:rsidRDefault="009D2335">
      <w:r>
        <w:separator/>
      </w:r>
    </w:p>
  </w:endnote>
  <w:endnote w:type="continuationSeparator" w:id="0">
    <w:p w14:paraId="74E5490F" w14:textId="77777777" w:rsidR="009D2335" w:rsidRDefault="009D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81B" w14:textId="77777777" w:rsidR="002C2CF3" w:rsidRPr="002A1990" w:rsidRDefault="002C2CF3" w:rsidP="002C2CF3">
    <w:pPr>
      <w:pStyle w:val="Header"/>
      <w:jc w:val="right"/>
    </w:pPr>
    <w:r>
      <w:fldChar w:fldCharType="begin"/>
    </w:r>
    <w:r>
      <w:instrText xml:space="preserve"> PAGE   \* MERGEFORMAT </w:instrText>
    </w:r>
    <w:r>
      <w:fldChar w:fldCharType="separate"/>
    </w:r>
    <w:r w:rsidR="00803AC4">
      <w:t>2</w:t>
    </w:r>
    <w:r>
      <w:fldChar w:fldCharType="end"/>
    </w:r>
  </w:p>
  <w:p w14:paraId="3C725AC3"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34D1"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69C171C"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D2F5734"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3C312B0D"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E36F" w14:textId="77777777" w:rsidR="009D2335" w:rsidRDefault="009D2335">
      <w:r>
        <w:separator/>
      </w:r>
    </w:p>
  </w:footnote>
  <w:footnote w:type="continuationSeparator" w:id="0">
    <w:p w14:paraId="0E2C98B3" w14:textId="77777777" w:rsidR="009D2335" w:rsidRDefault="009D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7D4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92D"/>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76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C56B4C"/>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6697B9A"/>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0"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827251">
    <w:abstractNumId w:val="10"/>
  </w:num>
  <w:num w:numId="2" w16cid:durableId="1940795725">
    <w:abstractNumId w:val="26"/>
  </w:num>
  <w:num w:numId="3" w16cid:durableId="502861788">
    <w:abstractNumId w:val="24"/>
  </w:num>
  <w:num w:numId="4" w16cid:durableId="556404050">
    <w:abstractNumId w:val="9"/>
  </w:num>
  <w:num w:numId="5" w16cid:durableId="706103788">
    <w:abstractNumId w:val="20"/>
  </w:num>
  <w:num w:numId="6" w16cid:durableId="695348061">
    <w:abstractNumId w:val="22"/>
  </w:num>
  <w:num w:numId="7" w16cid:durableId="1298997639">
    <w:abstractNumId w:val="30"/>
  </w:num>
  <w:num w:numId="8" w16cid:durableId="2073234699">
    <w:abstractNumId w:val="3"/>
  </w:num>
  <w:num w:numId="9" w16cid:durableId="345711193">
    <w:abstractNumId w:val="6"/>
  </w:num>
  <w:num w:numId="10" w16cid:durableId="2015186222">
    <w:abstractNumId w:val="5"/>
  </w:num>
  <w:num w:numId="11" w16cid:durableId="547448399">
    <w:abstractNumId w:val="19"/>
  </w:num>
  <w:num w:numId="12" w16cid:durableId="716591762">
    <w:abstractNumId w:val="18"/>
  </w:num>
  <w:num w:numId="13" w16cid:durableId="1969776577">
    <w:abstractNumId w:val="15"/>
  </w:num>
  <w:num w:numId="14" w16cid:durableId="543712441">
    <w:abstractNumId w:val="14"/>
  </w:num>
  <w:num w:numId="15" w16cid:durableId="1245147734">
    <w:abstractNumId w:val="11"/>
  </w:num>
  <w:num w:numId="16" w16cid:durableId="437140846">
    <w:abstractNumId w:val="16"/>
  </w:num>
  <w:num w:numId="17" w16cid:durableId="1788769305">
    <w:abstractNumId w:val="21"/>
  </w:num>
  <w:num w:numId="18" w16cid:durableId="890921278">
    <w:abstractNumId w:val="12"/>
  </w:num>
  <w:num w:numId="19" w16cid:durableId="1129279024">
    <w:abstractNumId w:val="8"/>
  </w:num>
  <w:num w:numId="20" w16cid:durableId="70200340">
    <w:abstractNumId w:val="25"/>
  </w:num>
  <w:num w:numId="21" w16cid:durableId="625934349">
    <w:abstractNumId w:val="23"/>
  </w:num>
  <w:num w:numId="22" w16cid:durableId="262962741">
    <w:abstractNumId w:val="2"/>
  </w:num>
  <w:num w:numId="23" w16cid:durableId="378360900">
    <w:abstractNumId w:val="28"/>
  </w:num>
  <w:num w:numId="24" w16cid:durableId="2092970608">
    <w:abstractNumId w:val="17"/>
  </w:num>
  <w:num w:numId="25" w16cid:durableId="1108769660">
    <w:abstractNumId w:val="4"/>
  </w:num>
  <w:num w:numId="26" w16cid:durableId="484049766">
    <w:abstractNumId w:val="1"/>
  </w:num>
  <w:num w:numId="27" w16cid:durableId="292097617">
    <w:abstractNumId w:val="13"/>
  </w:num>
  <w:num w:numId="28" w16cid:durableId="1963727858">
    <w:abstractNumId w:val="32"/>
  </w:num>
  <w:num w:numId="29" w16cid:durableId="1298994542">
    <w:abstractNumId w:val="31"/>
  </w:num>
  <w:num w:numId="30" w16cid:durableId="1568298608">
    <w:abstractNumId w:val="29"/>
  </w:num>
  <w:num w:numId="31" w16cid:durableId="1176841151">
    <w:abstractNumId w:val="7"/>
  </w:num>
  <w:num w:numId="32" w16cid:durableId="183397807">
    <w:abstractNumId w:val="0"/>
  </w:num>
  <w:num w:numId="33" w16cid:durableId="8014621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0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1709"/>
    <w:rsid w:val="00052AF1"/>
    <w:rsid w:val="000719BA"/>
    <w:rsid w:val="00071BBD"/>
    <w:rsid w:val="000751C3"/>
    <w:rsid w:val="00075434"/>
    <w:rsid w:val="000800ED"/>
    <w:rsid w:val="00090BDE"/>
    <w:rsid w:val="00094EC4"/>
    <w:rsid w:val="000A6CCD"/>
    <w:rsid w:val="000B3217"/>
    <w:rsid w:val="000B48A9"/>
    <w:rsid w:val="000D42C8"/>
    <w:rsid w:val="000E2812"/>
    <w:rsid w:val="000E6826"/>
    <w:rsid w:val="000E750D"/>
    <w:rsid w:val="000F15DF"/>
    <w:rsid w:val="001033DD"/>
    <w:rsid w:val="00115799"/>
    <w:rsid w:val="00126E5E"/>
    <w:rsid w:val="00126F36"/>
    <w:rsid w:val="00132C5B"/>
    <w:rsid w:val="00143EC3"/>
    <w:rsid w:val="00145472"/>
    <w:rsid w:val="00150C4D"/>
    <w:rsid w:val="00161969"/>
    <w:rsid w:val="00171489"/>
    <w:rsid w:val="00173E15"/>
    <w:rsid w:val="001778CE"/>
    <w:rsid w:val="001824D7"/>
    <w:rsid w:val="001831E8"/>
    <w:rsid w:val="001B0972"/>
    <w:rsid w:val="001B1371"/>
    <w:rsid w:val="001C3138"/>
    <w:rsid w:val="001C33CF"/>
    <w:rsid w:val="001D4357"/>
    <w:rsid w:val="001D739F"/>
    <w:rsid w:val="001E6D06"/>
    <w:rsid w:val="001F0013"/>
    <w:rsid w:val="001F4537"/>
    <w:rsid w:val="001F45B5"/>
    <w:rsid w:val="001F730C"/>
    <w:rsid w:val="00201EE6"/>
    <w:rsid w:val="00206636"/>
    <w:rsid w:val="002076CA"/>
    <w:rsid w:val="00233A3F"/>
    <w:rsid w:val="00251040"/>
    <w:rsid w:val="00253E85"/>
    <w:rsid w:val="00253FBC"/>
    <w:rsid w:val="00256EA9"/>
    <w:rsid w:val="00260C78"/>
    <w:rsid w:val="00261DEE"/>
    <w:rsid w:val="00262D1E"/>
    <w:rsid w:val="002931A8"/>
    <w:rsid w:val="002A1990"/>
    <w:rsid w:val="002A3E1C"/>
    <w:rsid w:val="002A7D7B"/>
    <w:rsid w:val="002C20E9"/>
    <w:rsid w:val="002C2CF3"/>
    <w:rsid w:val="002C30F7"/>
    <w:rsid w:val="002D3E48"/>
    <w:rsid w:val="002F4391"/>
    <w:rsid w:val="003032E3"/>
    <w:rsid w:val="003249E8"/>
    <w:rsid w:val="00327751"/>
    <w:rsid w:val="00327A5F"/>
    <w:rsid w:val="00337C59"/>
    <w:rsid w:val="00341B96"/>
    <w:rsid w:val="00350E26"/>
    <w:rsid w:val="0037752F"/>
    <w:rsid w:val="00382158"/>
    <w:rsid w:val="00387560"/>
    <w:rsid w:val="0039288B"/>
    <w:rsid w:val="003B2FC2"/>
    <w:rsid w:val="003C241F"/>
    <w:rsid w:val="003C2A02"/>
    <w:rsid w:val="003C701D"/>
    <w:rsid w:val="003C722E"/>
    <w:rsid w:val="003D39B4"/>
    <w:rsid w:val="003E50A3"/>
    <w:rsid w:val="003F1566"/>
    <w:rsid w:val="004046B4"/>
    <w:rsid w:val="004151F4"/>
    <w:rsid w:val="00420B4D"/>
    <w:rsid w:val="00422C98"/>
    <w:rsid w:val="00430DF0"/>
    <w:rsid w:val="004352B0"/>
    <w:rsid w:val="004361CD"/>
    <w:rsid w:val="00440215"/>
    <w:rsid w:val="0044241F"/>
    <w:rsid w:val="00447FE4"/>
    <w:rsid w:val="00452A62"/>
    <w:rsid w:val="00461FE0"/>
    <w:rsid w:val="004655CF"/>
    <w:rsid w:val="00467BEE"/>
    <w:rsid w:val="0048202C"/>
    <w:rsid w:val="0048299F"/>
    <w:rsid w:val="00494A04"/>
    <w:rsid w:val="004D30CA"/>
    <w:rsid w:val="004D5A94"/>
    <w:rsid w:val="004E1DFF"/>
    <w:rsid w:val="004F55F8"/>
    <w:rsid w:val="005116DA"/>
    <w:rsid w:val="005124EA"/>
    <w:rsid w:val="00516120"/>
    <w:rsid w:val="005166B5"/>
    <w:rsid w:val="005261A6"/>
    <w:rsid w:val="00526E76"/>
    <w:rsid w:val="005323F7"/>
    <w:rsid w:val="0053616F"/>
    <w:rsid w:val="00540A7F"/>
    <w:rsid w:val="00550DA1"/>
    <w:rsid w:val="00553BD3"/>
    <w:rsid w:val="00553C29"/>
    <w:rsid w:val="00570F87"/>
    <w:rsid w:val="00571CEC"/>
    <w:rsid w:val="0057330E"/>
    <w:rsid w:val="00586E5B"/>
    <w:rsid w:val="00593AF2"/>
    <w:rsid w:val="00596F46"/>
    <w:rsid w:val="005B2454"/>
    <w:rsid w:val="005C4829"/>
    <w:rsid w:val="005C4946"/>
    <w:rsid w:val="005D36C9"/>
    <w:rsid w:val="005E7ED4"/>
    <w:rsid w:val="005F08F6"/>
    <w:rsid w:val="005F76AB"/>
    <w:rsid w:val="006069FA"/>
    <w:rsid w:val="00613262"/>
    <w:rsid w:val="00621911"/>
    <w:rsid w:val="00623986"/>
    <w:rsid w:val="0063005B"/>
    <w:rsid w:val="00641519"/>
    <w:rsid w:val="00644153"/>
    <w:rsid w:val="00644539"/>
    <w:rsid w:val="00645BEF"/>
    <w:rsid w:val="006543C2"/>
    <w:rsid w:val="006564F0"/>
    <w:rsid w:val="006568C2"/>
    <w:rsid w:val="00665243"/>
    <w:rsid w:val="006674AC"/>
    <w:rsid w:val="00684B5C"/>
    <w:rsid w:val="00690D59"/>
    <w:rsid w:val="00697788"/>
    <w:rsid w:val="00697A89"/>
    <w:rsid w:val="006A3FCB"/>
    <w:rsid w:val="006B4A47"/>
    <w:rsid w:val="006C5BBF"/>
    <w:rsid w:val="006C6B59"/>
    <w:rsid w:val="006C77D8"/>
    <w:rsid w:val="006D54DF"/>
    <w:rsid w:val="006D63C3"/>
    <w:rsid w:val="006E791B"/>
    <w:rsid w:val="006F3449"/>
    <w:rsid w:val="0070474B"/>
    <w:rsid w:val="0071242E"/>
    <w:rsid w:val="00722334"/>
    <w:rsid w:val="00723553"/>
    <w:rsid w:val="00760DE4"/>
    <w:rsid w:val="00762D26"/>
    <w:rsid w:val="00780A67"/>
    <w:rsid w:val="00790B4D"/>
    <w:rsid w:val="0079496C"/>
    <w:rsid w:val="007A0D0F"/>
    <w:rsid w:val="007A1EBF"/>
    <w:rsid w:val="007A26F6"/>
    <w:rsid w:val="007B0255"/>
    <w:rsid w:val="007B13EC"/>
    <w:rsid w:val="007B28B4"/>
    <w:rsid w:val="007B2ACD"/>
    <w:rsid w:val="007C2101"/>
    <w:rsid w:val="007C4373"/>
    <w:rsid w:val="007D01AA"/>
    <w:rsid w:val="007D173E"/>
    <w:rsid w:val="007D3364"/>
    <w:rsid w:val="007D455A"/>
    <w:rsid w:val="007D7EC4"/>
    <w:rsid w:val="007E550C"/>
    <w:rsid w:val="00803AC4"/>
    <w:rsid w:val="00813401"/>
    <w:rsid w:val="00814F6C"/>
    <w:rsid w:val="00821701"/>
    <w:rsid w:val="008227F3"/>
    <w:rsid w:val="00827A85"/>
    <w:rsid w:val="00834B8A"/>
    <w:rsid w:val="00842E15"/>
    <w:rsid w:val="00846CD8"/>
    <w:rsid w:val="008526DF"/>
    <w:rsid w:val="00860358"/>
    <w:rsid w:val="00861D69"/>
    <w:rsid w:val="00864209"/>
    <w:rsid w:val="0086513D"/>
    <w:rsid w:val="008658FF"/>
    <w:rsid w:val="00872D1E"/>
    <w:rsid w:val="00872D7E"/>
    <w:rsid w:val="008819F1"/>
    <w:rsid w:val="008826CC"/>
    <w:rsid w:val="008978DE"/>
    <w:rsid w:val="008A535B"/>
    <w:rsid w:val="008C0018"/>
    <w:rsid w:val="008C0A0D"/>
    <w:rsid w:val="008C3146"/>
    <w:rsid w:val="008C4286"/>
    <w:rsid w:val="009018EC"/>
    <w:rsid w:val="00901A9A"/>
    <w:rsid w:val="00932772"/>
    <w:rsid w:val="00935FB3"/>
    <w:rsid w:val="00950227"/>
    <w:rsid w:val="00966AC8"/>
    <w:rsid w:val="00966BBF"/>
    <w:rsid w:val="00973E97"/>
    <w:rsid w:val="00976BCD"/>
    <w:rsid w:val="009849AC"/>
    <w:rsid w:val="00992DC0"/>
    <w:rsid w:val="0099798A"/>
    <w:rsid w:val="009A021E"/>
    <w:rsid w:val="009A158B"/>
    <w:rsid w:val="009B37E5"/>
    <w:rsid w:val="009C5E68"/>
    <w:rsid w:val="009D01BD"/>
    <w:rsid w:val="009D14BD"/>
    <w:rsid w:val="009D2335"/>
    <w:rsid w:val="009D62D2"/>
    <w:rsid w:val="009E1482"/>
    <w:rsid w:val="009E1DCC"/>
    <w:rsid w:val="009E709B"/>
    <w:rsid w:val="009F2059"/>
    <w:rsid w:val="009F3EAB"/>
    <w:rsid w:val="009F53EF"/>
    <w:rsid w:val="009F7341"/>
    <w:rsid w:val="009F75E2"/>
    <w:rsid w:val="009F795F"/>
    <w:rsid w:val="00A002BE"/>
    <w:rsid w:val="00A008CF"/>
    <w:rsid w:val="00A008EC"/>
    <w:rsid w:val="00A26CFB"/>
    <w:rsid w:val="00A41A55"/>
    <w:rsid w:val="00A428A1"/>
    <w:rsid w:val="00A44A30"/>
    <w:rsid w:val="00A6163C"/>
    <w:rsid w:val="00A62D1F"/>
    <w:rsid w:val="00A7539B"/>
    <w:rsid w:val="00A81C7B"/>
    <w:rsid w:val="00A960EA"/>
    <w:rsid w:val="00AB52A5"/>
    <w:rsid w:val="00AD0235"/>
    <w:rsid w:val="00AE62DE"/>
    <w:rsid w:val="00B023A6"/>
    <w:rsid w:val="00B1064A"/>
    <w:rsid w:val="00B14EE4"/>
    <w:rsid w:val="00B24588"/>
    <w:rsid w:val="00B3516D"/>
    <w:rsid w:val="00B4024F"/>
    <w:rsid w:val="00B408CB"/>
    <w:rsid w:val="00B40A5F"/>
    <w:rsid w:val="00B74A01"/>
    <w:rsid w:val="00B75CB3"/>
    <w:rsid w:val="00B767C8"/>
    <w:rsid w:val="00B86457"/>
    <w:rsid w:val="00B95F90"/>
    <w:rsid w:val="00B97E1D"/>
    <w:rsid w:val="00BA275F"/>
    <w:rsid w:val="00BA6FFE"/>
    <w:rsid w:val="00BB2DC3"/>
    <w:rsid w:val="00BB4677"/>
    <w:rsid w:val="00BC2194"/>
    <w:rsid w:val="00BC5800"/>
    <w:rsid w:val="00BD270E"/>
    <w:rsid w:val="00BE2482"/>
    <w:rsid w:val="00BE6377"/>
    <w:rsid w:val="00C00B29"/>
    <w:rsid w:val="00C27A6F"/>
    <w:rsid w:val="00C328FC"/>
    <w:rsid w:val="00C355B7"/>
    <w:rsid w:val="00C42000"/>
    <w:rsid w:val="00C562EE"/>
    <w:rsid w:val="00C56E76"/>
    <w:rsid w:val="00C65B15"/>
    <w:rsid w:val="00C86984"/>
    <w:rsid w:val="00C86C19"/>
    <w:rsid w:val="00C87B6E"/>
    <w:rsid w:val="00C9037A"/>
    <w:rsid w:val="00C906A8"/>
    <w:rsid w:val="00C91A8A"/>
    <w:rsid w:val="00C92E87"/>
    <w:rsid w:val="00C965F0"/>
    <w:rsid w:val="00CA1950"/>
    <w:rsid w:val="00CA1DC0"/>
    <w:rsid w:val="00CB1736"/>
    <w:rsid w:val="00CB2A3C"/>
    <w:rsid w:val="00CB2E9E"/>
    <w:rsid w:val="00CE06E9"/>
    <w:rsid w:val="00CE68EB"/>
    <w:rsid w:val="00CF05DC"/>
    <w:rsid w:val="00CF34F9"/>
    <w:rsid w:val="00CF3F5B"/>
    <w:rsid w:val="00D0121E"/>
    <w:rsid w:val="00D041C6"/>
    <w:rsid w:val="00D07181"/>
    <w:rsid w:val="00D340E9"/>
    <w:rsid w:val="00D413E1"/>
    <w:rsid w:val="00D546F5"/>
    <w:rsid w:val="00D56008"/>
    <w:rsid w:val="00D57F22"/>
    <w:rsid w:val="00D81C79"/>
    <w:rsid w:val="00D87A45"/>
    <w:rsid w:val="00DA1430"/>
    <w:rsid w:val="00DA5AFF"/>
    <w:rsid w:val="00DA6C91"/>
    <w:rsid w:val="00DB59B1"/>
    <w:rsid w:val="00DC4277"/>
    <w:rsid w:val="00DC52FC"/>
    <w:rsid w:val="00DD7B40"/>
    <w:rsid w:val="00DE63F6"/>
    <w:rsid w:val="00DF7FB1"/>
    <w:rsid w:val="00E31ABC"/>
    <w:rsid w:val="00E417D2"/>
    <w:rsid w:val="00E4445F"/>
    <w:rsid w:val="00E5613C"/>
    <w:rsid w:val="00E61E10"/>
    <w:rsid w:val="00E647A9"/>
    <w:rsid w:val="00E7593D"/>
    <w:rsid w:val="00E855CA"/>
    <w:rsid w:val="00E90063"/>
    <w:rsid w:val="00EA05B4"/>
    <w:rsid w:val="00EC203F"/>
    <w:rsid w:val="00EC4BCF"/>
    <w:rsid w:val="00EC5ED9"/>
    <w:rsid w:val="00ED0E47"/>
    <w:rsid w:val="00ED4900"/>
    <w:rsid w:val="00ED53C1"/>
    <w:rsid w:val="00EE5C9E"/>
    <w:rsid w:val="00EF729E"/>
    <w:rsid w:val="00F004F9"/>
    <w:rsid w:val="00F043D8"/>
    <w:rsid w:val="00F0617D"/>
    <w:rsid w:val="00F170F6"/>
    <w:rsid w:val="00F22F34"/>
    <w:rsid w:val="00F260A1"/>
    <w:rsid w:val="00F27B84"/>
    <w:rsid w:val="00F30147"/>
    <w:rsid w:val="00F57297"/>
    <w:rsid w:val="00F72B03"/>
    <w:rsid w:val="00F83E4A"/>
    <w:rsid w:val="00F93CCC"/>
    <w:rsid w:val="00FA2642"/>
    <w:rsid w:val="00FB319D"/>
    <w:rsid w:val="00FB7570"/>
    <w:rsid w:val="00FB7A7F"/>
    <w:rsid w:val="00FC0697"/>
    <w:rsid w:val="00FC409B"/>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56186"/>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A44A30"/>
    <w:rPr>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A44A30"/>
    <w:rPr>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7B1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79047">
      <w:marLeft w:val="0"/>
      <w:marRight w:val="0"/>
      <w:marTop w:val="0"/>
      <w:marBottom w:val="0"/>
      <w:divBdr>
        <w:top w:val="none" w:sz="0" w:space="0" w:color="auto"/>
        <w:left w:val="none" w:sz="0" w:space="0" w:color="auto"/>
        <w:bottom w:val="none" w:sz="0" w:space="0" w:color="auto"/>
        <w:right w:val="none" w:sz="0" w:space="0" w:color="auto"/>
      </w:divBdr>
    </w:div>
    <w:div w:id="512379049">
      <w:marLeft w:val="0"/>
      <w:marRight w:val="0"/>
      <w:marTop w:val="0"/>
      <w:marBottom w:val="0"/>
      <w:divBdr>
        <w:top w:val="none" w:sz="0" w:space="0" w:color="auto"/>
        <w:left w:val="none" w:sz="0" w:space="0" w:color="auto"/>
        <w:bottom w:val="none" w:sz="0" w:space="0" w:color="auto"/>
        <w:right w:val="none" w:sz="0" w:space="0" w:color="auto"/>
      </w:divBdr>
      <w:divsChild>
        <w:div w:id="512379048">
          <w:marLeft w:val="0"/>
          <w:marRight w:val="0"/>
          <w:marTop w:val="0"/>
          <w:marBottom w:val="0"/>
          <w:divBdr>
            <w:top w:val="none" w:sz="0" w:space="0" w:color="auto"/>
            <w:left w:val="none" w:sz="0" w:space="0" w:color="auto"/>
            <w:bottom w:val="none" w:sz="0" w:space="0" w:color="auto"/>
            <w:right w:val="none" w:sz="0" w:space="0" w:color="auto"/>
          </w:divBdr>
        </w:div>
        <w:div w:id="512379050">
          <w:marLeft w:val="0"/>
          <w:marRight w:val="0"/>
          <w:marTop w:val="0"/>
          <w:marBottom w:val="0"/>
          <w:divBdr>
            <w:top w:val="none" w:sz="0" w:space="0" w:color="auto"/>
            <w:left w:val="none" w:sz="0" w:space="0" w:color="auto"/>
            <w:bottom w:val="none" w:sz="0" w:space="0" w:color="auto"/>
            <w:right w:val="none" w:sz="0" w:space="0" w:color="auto"/>
          </w:divBdr>
        </w:div>
      </w:divsChild>
    </w:div>
    <w:div w:id="512379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FE68-D191-4779-95B3-6DD6EB5B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Company>Cedefop</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2023-12-29T08:13:00Z</dcterms:created>
  <dcterms:modified xsi:type="dcterms:W3CDTF">2023-12-29T08:13:00Z</dcterms:modified>
</cp:coreProperties>
</file>