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1728E2C" w14:textId="77777777" w:rsidTr="00261DEE">
        <w:trPr>
          <w:cantSplit/>
          <w:trHeight w:val="851"/>
        </w:trPr>
        <w:tc>
          <w:tcPr>
            <w:tcW w:w="2203" w:type="dxa"/>
          </w:tcPr>
          <w:p w14:paraId="06ED3AA0" w14:textId="77777777" w:rsidR="008978DE" w:rsidRPr="00493EB3" w:rsidRDefault="00C41332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AC34ED3" wp14:editId="61B3E3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55EECAFD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4EE34F6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C27A4E" w:rsidRPr="00493EB3">
              <w:rPr>
                <w:noProof/>
                <w:lang w:val="en-US" w:eastAsia="en-US"/>
              </w:rPr>
              <w:drawing>
                <wp:inline distT="0" distB="0" distL="0" distR="0" wp14:anchorId="4D3E8454" wp14:editId="72676A6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2C4E86E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7159183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18186475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18186475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751001003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51001003"/>
    </w:p>
    <w:p w14:paraId="117C33DC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B2F0581" w14:textId="77777777" w:rsidTr="00872D7E">
        <w:tc>
          <w:tcPr>
            <w:tcW w:w="10207" w:type="dxa"/>
            <w:shd w:val="clear" w:color="auto" w:fill="D9D9D9"/>
          </w:tcPr>
          <w:p w14:paraId="64DE31F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2004544" w:edGrp="everyone"/>
      <w:tr w:rsidR="008978DE" w:rsidRPr="00493EB3" w14:paraId="6101F3FE" w14:textId="77777777" w:rsidTr="005046F9">
        <w:trPr>
          <w:cantSplit/>
          <w:trHeight w:val="946"/>
        </w:trPr>
        <w:tc>
          <w:tcPr>
            <w:tcW w:w="10207" w:type="dxa"/>
          </w:tcPr>
          <w:p w14:paraId="15F2F19E" w14:textId="77777777" w:rsidR="00BA275F" w:rsidRPr="00493EB3" w:rsidRDefault="00D71A24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1290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00454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557789647" w:edGrp="everyone"/>
          <w:p w14:paraId="242C0661" w14:textId="77777777" w:rsidR="008978DE" w:rsidRPr="00493EB3" w:rsidRDefault="00D71A2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360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778964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7FD71C2" w14:textId="77777777" w:rsidR="000751C3" w:rsidRPr="00AF7B2A" w:rsidRDefault="0079496C" w:rsidP="004D4F7B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4D4F7B">
              <w:rPr>
                <w:b/>
                <w:sz w:val="28"/>
                <w:szCs w:val="28"/>
                <w:lang w:val="lv-LV"/>
              </w:rPr>
              <w:t>Sietspiedējs</w:t>
            </w:r>
          </w:p>
        </w:tc>
      </w:tr>
      <w:tr w:rsidR="008978DE" w:rsidRPr="00493EB3" w14:paraId="7859BC3B" w14:textId="77777777" w:rsidTr="00B023A6">
        <w:trPr>
          <w:cantSplit/>
          <w:trHeight w:val="220"/>
        </w:trPr>
        <w:tc>
          <w:tcPr>
            <w:tcW w:w="10207" w:type="dxa"/>
          </w:tcPr>
          <w:p w14:paraId="22FA5348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59723CA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0FB9282" w14:textId="77777777" w:rsidTr="00872D7E">
        <w:tc>
          <w:tcPr>
            <w:tcW w:w="10207" w:type="dxa"/>
            <w:shd w:val="clear" w:color="auto" w:fill="D9D9D9"/>
          </w:tcPr>
          <w:p w14:paraId="3244B5B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20434383" w:edGrp="everyone"/>
      <w:tr w:rsidR="008978DE" w:rsidRPr="00493EB3" w14:paraId="4AC8B661" w14:textId="77777777" w:rsidTr="000A654D">
        <w:trPr>
          <w:trHeight w:val="1032"/>
        </w:trPr>
        <w:tc>
          <w:tcPr>
            <w:tcW w:w="10207" w:type="dxa"/>
          </w:tcPr>
          <w:p w14:paraId="1E305015" w14:textId="77777777" w:rsidR="00BA275F" w:rsidRPr="00493EB3" w:rsidRDefault="00D71A2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200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2043438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218926822" w:edGrp="everyone"/>
          <w:p w14:paraId="3E7CFAB7" w14:textId="02CA2666" w:rsidR="00D07181" w:rsidRPr="00493EB3" w:rsidRDefault="00D71A24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296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892682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BAB0416" w14:textId="77777777" w:rsidR="00E90063" w:rsidRPr="00493EB3" w:rsidRDefault="00E90063" w:rsidP="004D4F7B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</w:p>
        </w:tc>
      </w:tr>
      <w:tr w:rsidR="008978DE" w:rsidRPr="00493EB3" w14:paraId="349E2E75" w14:textId="77777777" w:rsidTr="00B023A6">
        <w:trPr>
          <w:trHeight w:val="213"/>
        </w:trPr>
        <w:tc>
          <w:tcPr>
            <w:tcW w:w="10207" w:type="dxa"/>
          </w:tcPr>
          <w:p w14:paraId="110980C8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3690204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4E025E8D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E7F202E" w14:textId="77777777"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4550CB2B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BF218E5" w14:textId="2025C4ED" w:rsidR="00270D20" w:rsidRPr="00CD0BB6" w:rsidRDefault="009E32D3" w:rsidP="009E32D3">
            <w:pPr>
              <w:spacing w:before="120"/>
              <w:jc w:val="both"/>
              <w:rPr>
                <w:lang w:val="lv-LV"/>
              </w:rPr>
            </w:pPr>
            <w:r w:rsidRPr="00CD0BB6">
              <w:rPr>
                <w:lang w:val="lv-LV"/>
              </w:rPr>
              <w:t xml:space="preserve">Sietspiedējs </w:t>
            </w:r>
            <w:r w:rsidRPr="00CD0BB6">
              <w:rPr>
                <w:lang w:val="lv-LV"/>
              </w:rPr>
              <w:t>pierīko un strādā ar sietspiedes pirmsdrukas, drukas un pēcapstrādes tehnoloģiskām iekārtām, pārbauda tehnoloģiskajam procesam atbilstošos materiālus un resursus, patstāvīgi nodrošina izgatavojamās iespiedprodukcijas kvalitāti ražošanā.</w:t>
            </w:r>
          </w:p>
          <w:p w14:paraId="21B1E295" w14:textId="77777777" w:rsidR="00155B7F" w:rsidRPr="009E32D3" w:rsidRDefault="00790CF5" w:rsidP="009E32D3">
            <w:pPr>
              <w:spacing w:before="120"/>
              <w:jc w:val="both"/>
              <w:rPr>
                <w:color w:val="000000"/>
                <w:lang w:val="lv-LV"/>
              </w:rPr>
            </w:pPr>
            <w:r w:rsidRPr="009E32D3">
              <w:rPr>
                <w:color w:val="000000"/>
                <w:lang w:val="lv-LV"/>
              </w:rPr>
              <w:t>Apguvis k</w:t>
            </w:r>
            <w:r w:rsidR="00155B7F" w:rsidRPr="009E32D3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04E3C5B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9E32D3">
              <w:rPr>
                <w:lang w:val="lv-LV"/>
              </w:rPr>
              <w:t>3.1. Iekārtu, aprīkojuma un resursu sagatavošana iespiedprodukcijas izgatavošanai</w:t>
            </w:r>
            <w:r w:rsidRPr="00AF7B2A">
              <w:rPr>
                <w:lang w:val="lv-LV"/>
              </w:rPr>
              <w:t>:</w:t>
            </w:r>
          </w:p>
          <w:p w14:paraId="63D3098A" w14:textId="4DF67D46" w:rsidR="00AF7B2A" w:rsidRPr="00AF7B2A" w:rsidRDefault="00CD0BB6" w:rsidP="0051785D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novērtēt ražošanas apstākļu atbilstību iekārtu, aprīkojuma un materiālu tehniskajām un tehnoloģiskajām prasībām;</w:t>
            </w:r>
          </w:p>
          <w:p w14:paraId="3221D404" w14:textId="495ED131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iepazīties ar iespieddarba tehnoloģisko karti un citu tehnisko dokumentāciju;</w:t>
            </w:r>
          </w:p>
          <w:p w14:paraId="56CF71F9" w14:textId="709D984E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noteikt resursu atbilstību darba uzdevumam un tehnoloģiskai kartei;</w:t>
            </w:r>
          </w:p>
          <w:p w14:paraId="6F543319" w14:textId="0257668D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 xml:space="preserve">sagatavot iekārtas un aprīkojumu darba procesam; </w:t>
            </w:r>
          </w:p>
          <w:p w14:paraId="0C393787" w14:textId="6142AF6F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 xml:space="preserve">sagatavot pamatmateriālus un palīgmateriālus darba procesam. </w:t>
            </w:r>
          </w:p>
          <w:p w14:paraId="0A13E9D2" w14:textId="77777777" w:rsidR="00AF7B2A" w:rsidRPr="00AF7B2A" w:rsidRDefault="00AF7B2A" w:rsidP="00DD3480">
            <w:pPr>
              <w:jc w:val="both"/>
              <w:rPr>
                <w:lang w:val="lv-LV"/>
              </w:rPr>
            </w:pPr>
          </w:p>
          <w:p w14:paraId="38FDE479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3.2. Iespiedprodukcijas izgatavošana:</w:t>
            </w:r>
          </w:p>
          <w:p w14:paraId="7F32BEDC" w14:textId="496A9ADE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uzsākt iekārtu un aprīkojuma darbu pierīkošanas režīmā;</w:t>
            </w:r>
          </w:p>
          <w:p w14:paraId="58D0F402" w14:textId="1279F46C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pierīkot iespieddarbu atbilstoši tehnoloģiskai kartei un/vai paraugam/maketam;</w:t>
            </w:r>
          </w:p>
          <w:p w14:paraId="632DD4C1" w14:textId="53E333A0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uzraudzīt iekārtu un aprīkojuma darbību procesa laikā un iekārtu apkalpošanu;</w:t>
            </w:r>
          </w:p>
          <w:p w14:paraId="7047DCC2" w14:textId="18B76755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izgatavot iespiedprodukciju atbilstoši tehnoloģiskai kartei;</w:t>
            </w:r>
          </w:p>
          <w:p w14:paraId="0FECE6DB" w14:textId="6402ACB5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novērst ražošanas procesā radušos iespiedprodukcijas defektus un to cēloņus;</w:t>
            </w:r>
          </w:p>
          <w:p w14:paraId="0E611416" w14:textId="3FB06078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 xml:space="preserve">veikt saražotās iespiedprodukcijas, materiālu un citu izmantoto resursu uzskaiti. </w:t>
            </w:r>
          </w:p>
          <w:p w14:paraId="3D4C5022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33AAEE69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3.3. Iekārtu un aprīkojuma tehniskā apkalpošana: </w:t>
            </w:r>
          </w:p>
          <w:p w14:paraId="3F89059D" w14:textId="5B27A3F9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 xml:space="preserve">veikt iekārtu un aprīkojuma tehnisko apkopi; </w:t>
            </w:r>
          </w:p>
          <w:p w14:paraId="06A93F37" w14:textId="4678878A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kontrolēt un regulēt iekārtu un aprīkojuma mezglus;</w:t>
            </w:r>
          </w:p>
          <w:p w14:paraId="25EAD907" w14:textId="794FB0C8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uzturēt darba kārtībā iekārtu un aprīkojuma darba vietu un zonu;</w:t>
            </w:r>
          </w:p>
          <w:p w14:paraId="3D94B64A" w14:textId="3E465B3D" w:rsidR="00AF7B2A" w:rsidRP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>uzturēt darba kārtībā iekārtas un aprīkojumu;</w:t>
            </w:r>
          </w:p>
          <w:p w14:paraId="0D21F912" w14:textId="71D9EE3F" w:rsidR="00AF7B2A" w:rsidRDefault="00CD0BB6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="00AF7B2A" w:rsidRPr="00AF7B2A">
              <w:rPr>
                <w:lang w:val="lv-LV"/>
              </w:rPr>
              <w:t xml:space="preserve">veikt iekārtu un aprīkojuma ieslēgšanu/izslēgšanu. </w:t>
            </w:r>
          </w:p>
          <w:p w14:paraId="6B5CE640" w14:textId="77777777" w:rsidR="00AF7B2A" w:rsidRPr="00CD0BB6" w:rsidRDefault="00AF7B2A" w:rsidP="00AF7B2A">
            <w:pPr>
              <w:ind w:firstLine="602"/>
              <w:jc w:val="both"/>
              <w:rPr>
                <w:lang w:val="lv-LV"/>
              </w:rPr>
            </w:pPr>
          </w:p>
          <w:p w14:paraId="1BBD8FB7" w14:textId="049167AD" w:rsidR="004D4F7B" w:rsidRPr="0051785D" w:rsidRDefault="004D4F7B" w:rsidP="0051785D">
            <w:pPr>
              <w:pStyle w:val="Sarakstarindkopa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B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3.4. </w:t>
            </w:r>
            <w:r w:rsidRPr="0051785D">
              <w:rPr>
                <w:rFonts w:ascii="Times New Roman" w:hAnsi="Times New Roman"/>
                <w:sz w:val="20"/>
                <w:szCs w:val="20"/>
              </w:rPr>
              <w:t xml:space="preserve">Sietspiedes </w:t>
            </w:r>
            <w:r w:rsidR="00CD0BB6" w:rsidRPr="0051785D">
              <w:rPr>
                <w:rFonts w:ascii="Times New Roman" w:hAnsi="Times New Roman"/>
                <w:sz w:val="20"/>
                <w:szCs w:val="20"/>
              </w:rPr>
              <w:t>procesu izpilde:</w:t>
            </w:r>
          </w:p>
          <w:p w14:paraId="35533B72" w14:textId="52AD769D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pārbaudīt apdrukājamā materiāla un krāsas atbilstību darba uzdevumā norādītajam;</w:t>
            </w:r>
          </w:p>
          <w:p w14:paraId="3BBA9C66" w14:textId="63AC4039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izvērtēt iekārtu un cita aprīkojuma piemērotību konkrētajam sietspiedes darbam;</w:t>
            </w:r>
          </w:p>
          <w:p w14:paraId="60192D37" w14:textId="6228A6B8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sietu un rāmi iespiedformas izgatavošanai;</w:t>
            </w:r>
          </w:p>
          <w:p w14:paraId="50748FE2" w14:textId="4C90BCC8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sietspiedes iespiedformu;</w:t>
            </w:r>
          </w:p>
          <w:p w14:paraId="54C49949" w14:textId="67A7199F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apdrukājamo materiālu iespiešanas procesam;</w:t>
            </w:r>
          </w:p>
          <w:p w14:paraId="646F271F" w14:textId="108EE838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krāsu iespiešanas procesam;</w:t>
            </w:r>
          </w:p>
          <w:p w14:paraId="2BC40D7E" w14:textId="556F5EB2" w:rsidR="00CD0BB6" w:rsidRPr="00CD0BB6" w:rsidRDefault="00CD0BB6" w:rsidP="00CD0BB6">
            <w:pPr>
              <w:ind w:left="762" w:hanging="142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iespiešanas procesam nepieciešamo aprīkojumu, instrumentus, žāvēšanas vai pārklājuma nostiprināšanas iekārtas;</w:t>
            </w:r>
          </w:p>
          <w:p w14:paraId="36A4CA57" w14:textId="2C90AEE7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sagatavot iespiedformas sietu to atkārtotai izmantošanai;</w:t>
            </w:r>
          </w:p>
          <w:p w14:paraId="4E6BA1C9" w14:textId="45929E66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iestatīt iespiedformu sietspiedes iekārtā;</w:t>
            </w:r>
          </w:p>
          <w:p w14:paraId="6D740CDD" w14:textId="24D377AA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iestatīt un noregulēt apdrukājamo materiālu un rakeļus;</w:t>
            </w:r>
          </w:p>
          <w:p w14:paraId="3609D823" w14:textId="562292AE" w:rsidR="00CD0BB6" w:rsidRPr="00CD0BB6" w:rsidRDefault="00CD0BB6" w:rsidP="0051785D">
            <w:pPr>
              <w:ind w:left="762" w:hanging="142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iestatīt žāvēšanas vai pārklājuma nostiprināšanas iekārtas un citās palīgierīcēs darbības parametrus konkrētā darba veikšanai;</w:t>
            </w:r>
          </w:p>
          <w:p w14:paraId="16FB50AD" w14:textId="55DC2D8C" w:rsidR="00CD0BB6" w:rsidRPr="00CD0BB6" w:rsidRDefault="00CD0BB6" w:rsidP="0051785D">
            <w:pPr>
              <w:ind w:left="762" w:hanging="142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 xml:space="preserve">nodrošināt krāsas daudzumu, konsistenci un krāsu toni uz iespiedformas, tās žāvēšanu vai nostiprināšanos uz apdrukājamā </w:t>
            </w: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materiāla, nodrošinot kvalitatīva iespieduma izgatavošanu;</w:t>
            </w:r>
          </w:p>
          <w:p w14:paraId="301893E8" w14:textId="7ACC33FD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kontrolēt drukas procesa laikā iespiedformas kvalitāti, nodrošinot kvalitatīva iespieduma izgatavošanu;</w:t>
            </w:r>
          </w:p>
          <w:p w14:paraId="003228CE" w14:textId="06F372D7" w:rsidR="00CD0BB6" w:rsidRPr="00CD0BB6" w:rsidRDefault="00CD0BB6" w:rsidP="00CD0BB6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CD0BB6">
              <w:rPr>
                <w:lang w:val="lv-LV"/>
              </w:rPr>
              <w:t>regulēt rakeļu novietojumu un spiedienspēku, žāvēšanas vai pārklājuma nostiprināšanas aprīkojumu.</w:t>
            </w:r>
          </w:p>
          <w:p w14:paraId="6A57BB7E" w14:textId="77777777" w:rsidR="00CD0BB6" w:rsidRDefault="00CD0BB6" w:rsidP="00CD0BB6">
            <w:pPr>
              <w:jc w:val="both"/>
            </w:pPr>
          </w:p>
          <w:p w14:paraId="6A7A3D55" w14:textId="7A923248" w:rsidR="00AF7B2A" w:rsidRPr="00AF7B2A" w:rsidRDefault="004D4F7B" w:rsidP="004D4F7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51785D">
              <w:rPr>
                <w:lang w:val="lv-LV"/>
              </w:rPr>
              <w:t>5</w:t>
            </w:r>
            <w:r w:rsidR="00AF7B2A" w:rsidRPr="00AF7B2A">
              <w:rPr>
                <w:lang w:val="lv-LV"/>
              </w:rPr>
              <w:t>. Profesionālās darbības vispārējo pamatprincipu ievērošana:</w:t>
            </w:r>
          </w:p>
          <w:p w14:paraId="6E8FE781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sazināties valsts valodā; </w:t>
            </w:r>
          </w:p>
          <w:p w14:paraId="21B122D9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lietot svešvalodu profesionālo darba uzdevumu veikšanai; </w:t>
            </w:r>
          </w:p>
          <w:p w14:paraId="2392905D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 xml:space="preserve">– sadarboties, ievērojot kolektīvās saskarsmes principus; </w:t>
            </w:r>
          </w:p>
          <w:p w14:paraId="48B8F5BC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lietot informatīvi komunikatīvās tehnoloģijas; </w:t>
            </w:r>
          </w:p>
          <w:p w14:paraId="7AB7FEBE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pilnveidot profesionālo kvalifikāciju. </w:t>
            </w:r>
          </w:p>
          <w:p w14:paraId="7FB4A9DE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50E5AAC0" w14:textId="0C3A6E80" w:rsidR="00AF7B2A" w:rsidRPr="00AF7B2A" w:rsidRDefault="004D4F7B" w:rsidP="004D4F7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DD3480">
              <w:rPr>
                <w:lang w:val="lv-LV"/>
              </w:rPr>
              <w:t>6</w:t>
            </w:r>
            <w:r w:rsidR="00AF7B2A" w:rsidRPr="00AF7B2A">
              <w:rPr>
                <w:lang w:val="lv-LV"/>
              </w:rPr>
              <w:t>. Darba un vides aizsardzības prasību ievērošana:</w:t>
            </w:r>
          </w:p>
          <w:p w14:paraId="15D46065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iekārtu, aprīkojuma un instrumentu atbilstību lietošanas prasībām; </w:t>
            </w:r>
          </w:p>
          <w:p w14:paraId="0F82B19A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un veselības aizsardzības prasības; </w:t>
            </w:r>
          </w:p>
          <w:p w14:paraId="23E4092F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vides aizsardzības prasības; </w:t>
            </w:r>
          </w:p>
          <w:p w14:paraId="7E41184D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tiesību prasības; </w:t>
            </w:r>
          </w:p>
          <w:p w14:paraId="224E4613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noteikumus darbā ar ķīmiskām vielām; </w:t>
            </w:r>
          </w:p>
          <w:p w14:paraId="2FE3035F" w14:textId="77777777" w:rsidR="00AF7B2A" w:rsidRPr="00AF7B2A" w:rsidRDefault="00AF7B2A" w:rsidP="009E32D3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rīkoties atbilstoši situācijai un sniegt pirmo palīdzību nelaimes gadījumā.</w:t>
            </w:r>
          </w:p>
          <w:p w14:paraId="33051D64" w14:textId="77777777" w:rsidR="001D0555" w:rsidRPr="00AF7B2A" w:rsidRDefault="001D0555" w:rsidP="004D4F7B">
            <w:pPr>
              <w:jc w:val="both"/>
              <w:rPr>
                <w:lang w:val="lv-LV"/>
              </w:rPr>
            </w:pPr>
          </w:p>
          <w:p w14:paraId="664562E9" w14:textId="77777777" w:rsidR="00E03091" w:rsidRPr="003C4EA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032879924" w:edGrp="everyone"/>
            <w:r w:rsidRPr="003C4EA0">
              <w:rPr>
                <w:color w:val="000000"/>
                <w:lang w:val="lv-LV"/>
              </w:rPr>
              <w:t>Papildu kompetences:</w:t>
            </w:r>
          </w:p>
          <w:p w14:paraId="0EF07FD4" w14:textId="064FD039" w:rsidR="00E03091" w:rsidRPr="00AF7B2A" w:rsidRDefault="009E32D3" w:rsidP="009E32D3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t xml:space="preserve">̶ 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B64B32B" w14:textId="6BA07906" w:rsidR="00E03091" w:rsidRPr="00AF7B2A" w:rsidRDefault="009E32D3" w:rsidP="009E32D3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t xml:space="preserve">̶  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213A5995" w14:textId="1839DB8B" w:rsidR="00E03091" w:rsidRPr="00AF7B2A" w:rsidRDefault="009E32D3" w:rsidP="009E32D3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t xml:space="preserve">̶  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568B5E41" w14:textId="46CF4293" w:rsidR="00E03091" w:rsidRPr="00AF7B2A" w:rsidRDefault="009E32D3" w:rsidP="009E32D3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t xml:space="preserve">̶  </w:t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1032879924"/>
          <w:p w14:paraId="3BABB523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478F0717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C41332" w14:paraId="59864471" w14:textId="77777777" w:rsidTr="002E235A">
        <w:tc>
          <w:tcPr>
            <w:tcW w:w="10207" w:type="dxa"/>
            <w:shd w:val="clear" w:color="auto" w:fill="D9D9D9"/>
          </w:tcPr>
          <w:p w14:paraId="550FC85C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C41332" w14:paraId="08CB776F" w14:textId="77777777" w:rsidTr="003D5200">
        <w:trPr>
          <w:trHeight w:val="185"/>
        </w:trPr>
        <w:tc>
          <w:tcPr>
            <w:tcW w:w="10207" w:type="dxa"/>
          </w:tcPr>
          <w:p w14:paraId="0EFC86C9" w14:textId="77777777" w:rsidR="00E10B19" w:rsidRPr="0040725B" w:rsidRDefault="0040725B" w:rsidP="0040725B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25B">
              <w:rPr>
                <w:rFonts w:ascii="Times New Roman" w:hAnsi="Times New Roman"/>
                <w:sz w:val="20"/>
                <w:szCs w:val="20"/>
              </w:rPr>
              <w:t>Strādāt uzņēmumos, kas izgatavo iespiedprodukciju, vai strādā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0725B">
              <w:rPr>
                <w:rFonts w:ascii="Times New Roman" w:hAnsi="Times New Roman"/>
                <w:sz w:val="20"/>
                <w:szCs w:val="20"/>
              </w:rPr>
              <w:t xml:space="preserve"> individuāli kā pašnodarbinātā persona vai individuālais komersants.</w:t>
            </w:r>
          </w:p>
        </w:tc>
      </w:tr>
      <w:tr w:rsidR="00E03091" w:rsidRPr="00493EB3" w14:paraId="35F326D2" w14:textId="77777777" w:rsidTr="002E235A">
        <w:trPr>
          <w:trHeight w:val="274"/>
        </w:trPr>
        <w:tc>
          <w:tcPr>
            <w:tcW w:w="10207" w:type="dxa"/>
          </w:tcPr>
          <w:p w14:paraId="00B18976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C250D8C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52D35B1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4858F3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41332" w14:paraId="29D0D63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15B3B3C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3FC1C2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7F9EF67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BB6D1EC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792820621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792820621"/>
          </w:p>
        </w:tc>
        <w:tc>
          <w:tcPr>
            <w:tcW w:w="5103" w:type="dxa"/>
          </w:tcPr>
          <w:p w14:paraId="3FA031B0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C41332" w14:paraId="0C4B81E0" w14:textId="77777777" w:rsidTr="003C241F">
        <w:trPr>
          <w:trHeight w:val="303"/>
        </w:trPr>
        <w:tc>
          <w:tcPr>
            <w:tcW w:w="5104" w:type="dxa"/>
          </w:tcPr>
          <w:p w14:paraId="10612E29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B349DF4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C9C8949" w14:textId="77777777"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211AEE64" w14:textId="77777777" w:rsidTr="00A41A55">
        <w:trPr>
          <w:trHeight w:val="575"/>
        </w:trPr>
        <w:tc>
          <w:tcPr>
            <w:tcW w:w="5104" w:type="dxa"/>
          </w:tcPr>
          <w:p w14:paraId="47C2255F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lastRenderedPageBreak/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E2093C9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42D283E6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505ABDCB" w14:textId="77777777" w:rsidTr="00BD270E">
        <w:trPr>
          <w:trHeight w:val="53"/>
        </w:trPr>
        <w:tc>
          <w:tcPr>
            <w:tcW w:w="5104" w:type="dxa"/>
          </w:tcPr>
          <w:p w14:paraId="21383205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3E3AC6F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733AD676" w14:textId="77777777" w:rsidTr="00A41A55">
        <w:trPr>
          <w:trHeight w:val="328"/>
        </w:trPr>
        <w:tc>
          <w:tcPr>
            <w:tcW w:w="5104" w:type="dxa"/>
          </w:tcPr>
          <w:p w14:paraId="442FF9AD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F8A2F05" w14:textId="77777777" w:rsidR="00790CF5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38765288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387652886"/>
          </w:p>
        </w:tc>
      </w:tr>
      <w:tr w:rsidR="008978DE" w:rsidRPr="00493EB3" w14:paraId="1733D3B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342729E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5BDB05D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A4DF5C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7C7C29E6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04AE1D6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260551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97994097" w:edGrp="everyone"/>
      <w:tr w:rsidR="00256EA9" w:rsidRPr="00493EB3" w14:paraId="0E4D8152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AB4A38" w14:textId="77777777" w:rsidR="00256EA9" w:rsidRPr="00D83E76" w:rsidRDefault="00D71A2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6661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799409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99800871" w:edGrp="everyone"/>
          <w:p w14:paraId="144B109A" w14:textId="77777777" w:rsidR="00256EA9" w:rsidRPr="00493EB3" w:rsidRDefault="00D71A2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898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9980087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446212424" w:edGrp="everyone"/>
          <w:p w14:paraId="1EC897A6" w14:textId="77777777" w:rsidR="00256EA9" w:rsidRPr="00493EB3" w:rsidRDefault="00D71A2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902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46212424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315959378" w:edGrp="everyone"/>
          <w:p w14:paraId="106E7B85" w14:textId="77777777" w:rsidR="00256EA9" w:rsidRPr="00493EB3" w:rsidRDefault="00D71A2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806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1595937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07112766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856A57" w14:textId="77777777" w:rsidR="00256EA9" w:rsidRPr="00493EB3" w:rsidRDefault="00D71A2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694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A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112766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2D9A443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66E80D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CE11C94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99380735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93807352"/>
          <w:p w14:paraId="43123C26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7EFF5AD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A81D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0CBF" w14:textId="77777777"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73B54E" w14:textId="77777777"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11B6077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93FE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3F6F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6749050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0674905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74C35BB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1479217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914792175"/>
          </w:p>
        </w:tc>
      </w:tr>
      <w:tr w:rsidR="00966AC8" w:rsidRPr="00493EB3" w14:paraId="0B423B2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951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8A74A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3514912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8C6AAEE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83514912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8985FC7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3491349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89F1DAC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434913497"/>
          </w:p>
        </w:tc>
      </w:tr>
      <w:tr w:rsidR="00966AC8" w:rsidRPr="00493EB3" w14:paraId="6CE20C2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E44820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EAF97E3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162DC5F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38ACFA8F" w14:textId="77777777" w:rsidR="00966AC8" w:rsidRPr="00493EB3" w:rsidRDefault="00D71A24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5F1515D1" w14:textId="77777777" w:rsidR="00966AC8" w:rsidRDefault="00D71A24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6F2D2E9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6C920245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386DF1CD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36F832D8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5FC8" w14:textId="77777777" w:rsidR="00D71A24" w:rsidRDefault="00D71A24">
      <w:r>
        <w:separator/>
      </w:r>
    </w:p>
  </w:endnote>
  <w:endnote w:type="continuationSeparator" w:id="0">
    <w:p w14:paraId="05DFE109" w14:textId="77777777" w:rsidR="00D71A24" w:rsidRDefault="00D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BE24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EA0">
      <w:rPr>
        <w:noProof/>
      </w:rPr>
      <w:t>3</w:t>
    </w:r>
    <w:r>
      <w:rPr>
        <w:noProof/>
      </w:rPr>
      <w:fldChar w:fldCharType="end"/>
    </w:r>
  </w:p>
  <w:p w14:paraId="7ED03ACD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1D5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29E2A18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8C17BC4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01B5C5A8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A750" w14:textId="77777777" w:rsidR="00D71A24" w:rsidRDefault="00D71A24">
      <w:r>
        <w:separator/>
      </w:r>
    </w:p>
  </w:footnote>
  <w:footnote w:type="continuationSeparator" w:id="0">
    <w:p w14:paraId="23B32875" w14:textId="77777777" w:rsidR="00D71A24" w:rsidRDefault="00D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0660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B3E"/>
    <w:multiLevelType w:val="multilevel"/>
    <w:tmpl w:val="1A3489F6"/>
    <w:lvl w:ilvl="0">
      <w:numFmt w:val="bullet"/>
      <w:lvlText w:val="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B3439"/>
    <w:multiLevelType w:val="hybridMultilevel"/>
    <w:tmpl w:val="7370EB8A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" w15:restartNumberingAfterBreak="0">
    <w:nsid w:val="22681931"/>
    <w:multiLevelType w:val="hybridMultilevel"/>
    <w:tmpl w:val="3EC80E84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" w15:restartNumberingAfterBreak="0">
    <w:nsid w:val="40250A5D"/>
    <w:multiLevelType w:val="hybridMultilevel"/>
    <w:tmpl w:val="70FE281A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4" w15:restartNumberingAfterBreak="0">
    <w:nsid w:val="4CFC1B60"/>
    <w:multiLevelType w:val="hybridMultilevel"/>
    <w:tmpl w:val="BC7A0E1A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1AE4D22"/>
    <w:multiLevelType w:val="hybridMultilevel"/>
    <w:tmpl w:val="B7EC8F7E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6" w15:restartNumberingAfterBreak="0">
    <w:nsid w:val="61304B34"/>
    <w:multiLevelType w:val="hybridMultilevel"/>
    <w:tmpl w:val="D0525EE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4BD"/>
    <w:multiLevelType w:val="multilevel"/>
    <w:tmpl w:val="CB7E27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EF0BDB"/>
    <w:multiLevelType w:val="multilevel"/>
    <w:tmpl w:val="1A3489F6"/>
    <w:lvl w:ilvl="0">
      <w:numFmt w:val="bullet"/>
      <w:lvlText w:val="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4F11EC0"/>
    <w:multiLevelType w:val="multilevel"/>
    <w:tmpl w:val="D3BC6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fTTtV691J+7gpmTuf/tNszxIiMovwQ75LFU5D7tlnkH9WEseIDX/GCbLNLnJab6c7dDkQZ782pY1pdM6PcV8A==" w:salt="5Y4eGKNtw1DDbSbEfko9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1BE2"/>
    <w:rsid w:val="000751C3"/>
    <w:rsid w:val="00075434"/>
    <w:rsid w:val="000800ED"/>
    <w:rsid w:val="00087116"/>
    <w:rsid w:val="00090DA7"/>
    <w:rsid w:val="00094EC4"/>
    <w:rsid w:val="000A654D"/>
    <w:rsid w:val="000B4CD6"/>
    <w:rsid w:val="000B6FF5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4EA0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C100A"/>
    <w:rsid w:val="004D30CA"/>
    <w:rsid w:val="004D4F7B"/>
    <w:rsid w:val="004D5A94"/>
    <w:rsid w:val="004F4B4F"/>
    <w:rsid w:val="004F55F8"/>
    <w:rsid w:val="005046F9"/>
    <w:rsid w:val="005116DA"/>
    <w:rsid w:val="005124EA"/>
    <w:rsid w:val="00516120"/>
    <w:rsid w:val="005166B5"/>
    <w:rsid w:val="0051785D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0991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ED2"/>
    <w:rsid w:val="008F6F07"/>
    <w:rsid w:val="009018EC"/>
    <w:rsid w:val="00932772"/>
    <w:rsid w:val="00935FB3"/>
    <w:rsid w:val="00951498"/>
    <w:rsid w:val="00955BF2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32D3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6A8C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4E"/>
    <w:rsid w:val="00C27A6F"/>
    <w:rsid w:val="00C41332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D0BB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1A24"/>
    <w:rsid w:val="00D75EE9"/>
    <w:rsid w:val="00D76A3C"/>
    <w:rsid w:val="00D81C79"/>
    <w:rsid w:val="00D83E76"/>
    <w:rsid w:val="00D87A45"/>
    <w:rsid w:val="00DA6C91"/>
    <w:rsid w:val="00DB7317"/>
    <w:rsid w:val="00DC4277"/>
    <w:rsid w:val="00DC52FC"/>
    <w:rsid w:val="00DD3480"/>
    <w:rsid w:val="00DE63F6"/>
    <w:rsid w:val="00E00A1E"/>
    <w:rsid w:val="00E03091"/>
    <w:rsid w:val="00E10B19"/>
    <w:rsid w:val="00E207A1"/>
    <w:rsid w:val="00E31ABC"/>
    <w:rsid w:val="00E475A7"/>
    <w:rsid w:val="00E647A9"/>
    <w:rsid w:val="00E7593D"/>
    <w:rsid w:val="00E90063"/>
    <w:rsid w:val="00E9578A"/>
    <w:rsid w:val="00EC203F"/>
    <w:rsid w:val="00EC347C"/>
    <w:rsid w:val="00EC4BCF"/>
    <w:rsid w:val="00EC5ED9"/>
    <w:rsid w:val="00ED0E47"/>
    <w:rsid w:val="00ED4900"/>
    <w:rsid w:val="00EE2850"/>
    <w:rsid w:val="00EE5C9E"/>
    <w:rsid w:val="00EF729E"/>
    <w:rsid w:val="00F004F9"/>
    <w:rsid w:val="00F0112B"/>
    <w:rsid w:val="00F043D8"/>
    <w:rsid w:val="00F05C2D"/>
    <w:rsid w:val="00F27B84"/>
    <w:rsid w:val="00F30147"/>
    <w:rsid w:val="00F57297"/>
    <w:rsid w:val="00F72B03"/>
    <w:rsid w:val="00F83E4A"/>
    <w:rsid w:val="00F84353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E7ED1"/>
  <w15:chartTrackingRefBased/>
  <w15:docId w15:val="{01D3927B-5919-4845-A0C3-5D69173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75DF-2185-470B-96A6-51C34EB3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6334</Characters>
  <Application>Microsoft Office Word</Application>
  <DocSecurity>8</DocSecurity>
  <Lines>52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7431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3</cp:revision>
  <cp:lastPrinted>2003-10-16T15:04:00Z</cp:lastPrinted>
  <dcterms:created xsi:type="dcterms:W3CDTF">2021-01-18T08:14:00Z</dcterms:created>
  <dcterms:modified xsi:type="dcterms:W3CDTF">2021-01-18T08:16:00Z</dcterms:modified>
</cp:coreProperties>
</file>