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:rsidTr="00261DEE">
        <w:trPr>
          <w:cantSplit/>
          <w:trHeight w:val="851"/>
        </w:trPr>
        <w:tc>
          <w:tcPr>
            <w:tcW w:w="2203" w:type="dxa"/>
          </w:tcPr>
          <w:p w:rsidR="008978DE" w:rsidRPr="00493EB3" w:rsidRDefault="000D6626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noProof/>
                <w:lang w:val="lv-LV" w:eastAsia="lv-LV"/>
              </w:rPr>
              <w:drawing>
                <wp:anchor distT="0" distB="0" distL="114300" distR="114300" simplePos="0" relativeHeight="251659264" behindDoc="1" locked="0" layoutInCell="1" allowOverlap="1" wp14:anchorId="3CFB9EF6" wp14:editId="1C0E084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4B7AD5" w:rsidRPr="00493EB3">
              <w:rPr>
                <w:noProof/>
                <w:lang w:val="lv-LV" w:eastAsia="lv-LV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670450646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670450646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089621028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089621028"/>
    </w:p>
    <w:p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F6EF4" w:rsidTr="00872D7E">
        <w:tc>
          <w:tcPr>
            <w:tcW w:w="10207" w:type="dxa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952789816" w:edGrp="everyone"/>
      <w:tr w:rsidR="008978DE" w:rsidRPr="00C8356F" w:rsidTr="005046F9">
        <w:trPr>
          <w:cantSplit/>
          <w:trHeight w:val="946"/>
        </w:trPr>
        <w:tc>
          <w:tcPr>
            <w:tcW w:w="10207" w:type="dxa"/>
          </w:tcPr>
          <w:p w:rsidR="00BA275F" w:rsidRPr="00493EB3" w:rsidRDefault="00015846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92138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1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52789816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80481784" w:edGrp="everyone"/>
          <w:p w:rsidR="008978DE" w:rsidRPr="00493EB3" w:rsidRDefault="00015846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5019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6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0481784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AF7B2A" w:rsidRDefault="0079496C" w:rsidP="008C6D01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 </w:t>
            </w:r>
            <w:r w:rsidR="000D6626">
              <w:rPr>
                <w:b/>
                <w:sz w:val="28"/>
                <w:szCs w:val="28"/>
                <w:lang w:val="lv-LV" w:eastAsia="lv-LV"/>
              </w:rPr>
              <w:t>Telekomunikāciju</w:t>
            </w:r>
            <w:r w:rsidR="005A6186">
              <w:rPr>
                <w:b/>
                <w:sz w:val="28"/>
                <w:szCs w:val="28"/>
                <w:lang w:val="lv-LV" w:eastAsia="lv-LV"/>
              </w:rPr>
              <w:t xml:space="preserve"> tehniķis</w:t>
            </w:r>
          </w:p>
        </w:tc>
      </w:tr>
      <w:tr w:rsidR="008978DE" w:rsidRPr="00493EB3" w:rsidTr="00B023A6">
        <w:trPr>
          <w:cantSplit/>
          <w:trHeight w:val="220"/>
        </w:trPr>
        <w:tc>
          <w:tcPr>
            <w:tcW w:w="10207" w:type="dxa"/>
          </w:tcPr>
          <w:p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F6EF4" w:rsidTr="00872D7E">
        <w:tc>
          <w:tcPr>
            <w:tcW w:w="10207" w:type="dxa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212557723" w:edGrp="everyone"/>
      <w:tr w:rsidR="008978DE" w:rsidRPr="00493EB3" w:rsidTr="000A654D">
        <w:trPr>
          <w:trHeight w:val="1032"/>
        </w:trPr>
        <w:tc>
          <w:tcPr>
            <w:tcW w:w="10207" w:type="dxa"/>
          </w:tcPr>
          <w:p w:rsidR="00BA275F" w:rsidRPr="00437A1D" w:rsidRDefault="00015846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6332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6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12557723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37A1D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076197989" w:edGrp="everyone"/>
          <w:p w:rsidR="00D07181" w:rsidRPr="00437A1D" w:rsidRDefault="00015846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19562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6F" w:rsidRPr="00437A1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1076197989"/>
            <w:r w:rsidR="00BC2194" w:rsidRPr="00437A1D">
              <w:rPr>
                <w:sz w:val="24"/>
                <w:szCs w:val="24"/>
              </w:rPr>
              <w:t xml:space="preserve"> </w:t>
            </w:r>
            <w:r w:rsidR="00D07181" w:rsidRPr="00437A1D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493EB3" w:rsidRDefault="00E90063" w:rsidP="009868DE">
            <w:pPr>
              <w:jc w:val="center"/>
              <w:rPr>
                <w:b/>
                <w:vertAlign w:val="subscript"/>
                <w:lang w:val="lv-LV"/>
              </w:rPr>
            </w:pPr>
            <w:r w:rsidRPr="00437A1D">
              <w:rPr>
                <w:sz w:val="24"/>
                <w:szCs w:val="24"/>
                <w:shd w:val="clear" w:color="auto" w:fill="FFFFFF"/>
              </w:rPr>
              <w:t>Vocational qualification</w:t>
            </w:r>
            <w:r w:rsidR="00A24B8E" w:rsidRPr="00437A1D">
              <w:rPr>
                <w:sz w:val="24"/>
                <w:szCs w:val="24"/>
                <w:shd w:val="clear" w:color="auto" w:fill="FFFFFF"/>
              </w:rPr>
              <w:t xml:space="preserve">:  </w:t>
            </w:r>
            <w:r w:rsidR="008C6D01" w:rsidRPr="00437A1D">
              <w:rPr>
                <w:b/>
                <w:sz w:val="28"/>
                <w:szCs w:val="28"/>
              </w:rPr>
              <w:t>Telecommunications</w:t>
            </w:r>
            <w:r w:rsidR="005A6186" w:rsidRPr="005A6186">
              <w:rPr>
                <w:b/>
                <w:sz w:val="28"/>
                <w:szCs w:val="28"/>
              </w:rPr>
              <w:t xml:space="preserve"> Technician</w:t>
            </w:r>
            <w:r w:rsidR="009868DE" w:rsidRPr="009868DE">
              <w:rPr>
                <w:sz w:val="28"/>
                <w:szCs w:val="28"/>
                <w:vertAlign w:val="superscript"/>
              </w:rPr>
              <w:t>*</w:t>
            </w:r>
            <w:r w:rsidR="009868D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8978DE" w:rsidRPr="00493EB3" w:rsidTr="00B023A6">
        <w:trPr>
          <w:trHeight w:val="213"/>
        </w:trPr>
        <w:tc>
          <w:tcPr>
            <w:tcW w:w="10207" w:type="dxa"/>
          </w:tcPr>
          <w:p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493EB3" w:rsidRDefault="00E03091" w:rsidP="002E235A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270D20" w:rsidRPr="0051335C" w:rsidRDefault="0051335C" w:rsidP="000449A7">
            <w:pPr>
              <w:spacing w:before="120"/>
              <w:jc w:val="both"/>
              <w:rPr>
                <w:lang w:val="lv-LV"/>
              </w:rPr>
            </w:pPr>
            <w:r w:rsidRPr="0051335C">
              <w:rPr>
                <w:lang w:val="lv-LV"/>
              </w:rPr>
              <w:t>Telekomunikāciju tehniķis ierīko telekomunikāciju tīklu, novērtē tīkla un tā elementu veiktspēju, veic tīkla bojājumu diagnostiku un novēršanu, konfigurē komutācijas un maršrutēšanas iekārtas, izmantojot atbilstošus instrumentus, mērinstrumentus un programmnodrošinājum</w:t>
            </w:r>
            <w:r>
              <w:rPr>
                <w:lang w:val="lv-LV"/>
              </w:rPr>
              <w:t xml:space="preserve">u; </w:t>
            </w:r>
            <w:r w:rsidRPr="0051335C">
              <w:rPr>
                <w:lang w:val="lv-LV"/>
              </w:rPr>
              <w:t>nodrošina kvalitatīvu un nepārtrauktu telekomunikāciju tīkla darbību un attīstību.</w:t>
            </w:r>
          </w:p>
          <w:p w:rsidR="0051335C" w:rsidRPr="00AF7B2A" w:rsidRDefault="0051335C" w:rsidP="00493EB3">
            <w:pPr>
              <w:jc w:val="both"/>
              <w:rPr>
                <w:sz w:val="16"/>
                <w:szCs w:val="16"/>
                <w:lang w:val="lv-LV"/>
              </w:rPr>
            </w:pPr>
          </w:p>
          <w:p w:rsidR="00155B7F" w:rsidRPr="00AF7B2A" w:rsidRDefault="00790CF5" w:rsidP="00155B7F">
            <w:pPr>
              <w:jc w:val="both"/>
              <w:rPr>
                <w:color w:val="000000"/>
                <w:lang w:val="lv-LV"/>
              </w:rPr>
            </w:pPr>
            <w:r w:rsidRPr="00AF7B2A">
              <w:rPr>
                <w:color w:val="000000"/>
                <w:lang w:val="lv-LV"/>
              </w:rPr>
              <w:t>Apguvis k</w:t>
            </w:r>
            <w:r w:rsidR="00155B7F" w:rsidRPr="00AF7B2A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51335C" w:rsidRPr="0051335C" w:rsidRDefault="0051335C" w:rsidP="0051335C">
            <w:pPr>
              <w:rPr>
                <w:lang w:val="lv-LV"/>
              </w:rPr>
            </w:pPr>
            <w:r w:rsidRPr="0051335C">
              <w:rPr>
                <w:lang w:val="lv-LV"/>
              </w:rPr>
              <w:t xml:space="preserve">3.1. Telekomunikāciju tīkla ierīkošana: </w:t>
            </w:r>
          </w:p>
          <w:p w:rsidR="0051335C" w:rsidRPr="0051335C" w:rsidRDefault="00437A1D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iepazīties ar telekomunikāciju tīkla ierīkošanas tehnisko dokumentāciju; </w:t>
            </w:r>
          </w:p>
          <w:p w:rsidR="0051335C" w:rsidRPr="0051335C" w:rsidRDefault="00437A1D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uzstādīt kabeļus iekštelpās un ārējā vidē; </w:t>
            </w:r>
          </w:p>
          <w:p w:rsidR="0051335C" w:rsidRPr="0051335C" w:rsidRDefault="00437A1D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montēt kabeļu savienojumus; </w:t>
            </w:r>
          </w:p>
          <w:p w:rsidR="0051335C" w:rsidRPr="0051335C" w:rsidRDefault="00437A1D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savienot vadu un bezvadu telekomunikāciju tīkla elementus; </w:t>
            </w:r>
          </w:p>
          <w:p w:rsidR="0051335C" w:rsidRPr="0051335C" w:rsidRDefault="00437A1D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konfigurēt komutācijas un maršrutēšanas iekārtas; </w:t>
            </w:r>
          </w:p>
          <w:p w:rsidR="0051335C" w:rsidRPr="0051335C" w:rsidRDefault="00437A1D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pārbaudīt ierīkotā telekomunikāciju tīkla darbību; </w:t>
            </w:r>
          </w:p>
          <w:p w:rsidR="0051335C" w:rsidRPr="0051335C" w:rsidRDefault="00437A1D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dokumentēt telekomunikāciju tīkla ierīkošanu. </w:t>
            </w:r>
          </w:p>
          <w:p w:rsidR="0051335C" w:rsidRPr="0051335C" w:rsidRDefault="0051335C" w:rsidP="0051335C">
            <w:pPr>
              <w:rPr>
                <w:lang w:val="lv-LV"/>
              </w:rPr>
            </w:pPr>
          </w:p>
          <w:p w:rsidR="0051335C" w:rsidRPr="0051335C" w:rsidRDefault="0051335C" w:rsidP="0051335C">
            <w:pPr>
              <w:rPr>
                <w:lang w:val="lv-LV"/>
              </w:rPr>
            </w:pPr>
            <w:r w:rsidRPr="0051335C">
              <w:rPr>
                <w:lang w:val="lv-LV"/>
              </w:rPr>
              <w:t xml:space="preserve">3.2. Telekomunikāciju tīkla attīstības plānošana: </w:t>
            </w:r>
          </w:p>
          <w:p w:rsidR="0051335C" w:rsidRPr="0051335C" w:rsidRDefault="00437A1D" w:rsidP="00FF6EF4">
            <w:pPr>
              <w:ind w:left="765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novērtēt piekļuves tīkla atbilstību telekomunikāciju tīkla lietotāju vajadzībām un noteikt uzlabojum</w:t>
            </w:r>
            <w:r w:rsidR="00FF6EF4">
              <w:rPr>
                <w:lang w:val="lv-LV"/>
              </w:rPr>
              <w:t>u</w:t>
            </w:r>
            <w:r w:rsidR="009F02B0">
              <w:rPr>
                <w:lang w:val="lv-LV"/>
              </w:rPr>
              <w:t xml:space="preserve"> </w:t>
            </w:r>
            <w:r w:rsidR="0051335C" w:rsidRPr="0051335C">
              <w:rPr>
                <w:lang w:val="lv-LV"/>
              </w:rPr>
              <w:t xml:space="preserve">nepieciešamību, pamatojot tos ar mērījumiem; </w:t>
            </w:r>
          </w:p>
          <w:p w:rsidR="0051335C" w:rsidRPr="0051335C" w:rsidRDefault="00437A1D" w:rsidP="00437A1D">
            <w:pPr>
              <w:ind w:left="48" w:firstLine="567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sagatavot priekšlikumus konkrētā telekomunikāciju tīkla attīstības plānošanai; </w:t>
            </w:r>
          </w:p>
          <w:p w:rsidR="0051335C" w:rsidRPr="0051335C" w:rsidRDefault="00437A1D" w:rsidP="00437A1D">
            <w:pPr>
              <w:ind w:left="48" w:firstLine="567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veidot skices un darba zīmējumus telekomunikāciju tīkla ierīkošanai; </w:t>
            </w:r>
          </w:p>
          <w:p w:rsidR="0051335C" w:rsidRPr="0051335C" w:rsidRDefault="00437A1D" w:rsidP="00FF6EF4">
            <w:pPr>
              <w:ind w:left="765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saskatīt telekomunikāciju tīkla attīstības potenciālu, balstoties uz jaunākaj</w:t>
            </w:r>
            <w:r w:rsidR="00FF6EF4">
              <w:rPr>
                <w:lang w:val="lv-LV"/>
              </w:rPr>
              <w:t>ām tehnoloģijām informācijas un</w:t>
            </w:r>
            <w:r>
              <w:rPr>
                <w:lang w:val="lv-LV"/>
              </w:rPr>
              <w:t xml:space="preserve"> </w:t>
            </w:r>
            <w:r w:rsidR="0051335C" w:rsidRPr="0051335C">
              <w:rPr>
                <w:lang w:val="lv-LV"/>
              </w:rPr>
              <w:t xml:space="preserve">komunikācijas tehnoloģiju jomā. </w:t>
            </w:r>
          </w:p>
          <w:p w:rsidR="0051335C" w:rsidRPr="0051335C" w:rsidRDefault="0051335C" w:rsidP="0051335C">
            <w:pPr>
              <w:rPr>
                <w:lang w:val="lv-LV"/>
              </w:rPr>
            </w:pPr>
          </w:p>
          <w:p w:rsidR="0051335C" w:rsidRPr="0051335C" w:rsidRDefault="0051335C" w:rsidP="0051335C">
            <w:pPr>
              <w:rPr>
                <w:lang w:val="lv-LV"/>
              </w:rPr>
            </w:pPr>
            <w:r w:rsidRPr="0051335C">
              <w:rPr>
                <w:lang w:val="lv-LV"/>
              </w:rPr>
              <w:t xml:space="preserve">3.3. Telekomunikāciju tīkla uzturēšana: </w:t>
            </w:r>
          </w:p>
          <w:p w:rsidR="0051335C" w:rsidRPr="0051335C" w:rsidRDefault="00437A1D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veikt telekomunikāciju tīkla elementu fizisko apsekošanu; </w:t>
            </w:r>
          </w:p>
          <w:p w:rsidR="0051335C" w:rsidRPr="0051335C" w:rsidRDefault="00437A1D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veikt un kontrolēt vadu un bezvadu telekomunikāciju tīklu parametru mērījumus; </w:t>
            </w:r>
          </w:p>
          <w:p w:rsidR="0051335C" w:rsidRPr="0051335C" w:rsidRDefault="00CC20C9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lastRenderedPageBreak/>
              <w:sym w:font="Symbol" w:char="F02D"/>
            </w:r>
            <w:r w:rsidR="0051335C" w:rsidRPr="0051335C">
              <w:rPr>
                <w:lang w:val="lv-LV"/>
              </w:rPr>
              <w:t xml:space="preserve"> izvēlēties un lietot atbilstošus mērinstrumentus un programmnodrošinājumu; </w:t>
            </w:r>
          </w:p>
          <w:p w:rsidR="0051335C" w:rsidRPr="0051335C" w:rsidRDefault="00CC20C9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dokumentēt un analizēt iegūtos vadu un bezvadu telekomunikāciju tīklu parametru mērījumus; </w:t>
            </w:r>
          </w:p>
          <w:p w:rsidR="0051335C" w:rsidRPr="0051335C" w:rsidRDefault="00CC20C9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veikt telekomunikāciju iekārtu elektrobarošanas tehnisko apkalpošanu. </w:t>
            </w:r>
          </w:p>
          <w:p w:rsidR="0051335C" w:rsidRPr="0051335C" w:rsidRDefault="0051335C" w:rsidP="00FF6EF4">
            <w:pPr>
              <w:rPr>
                <w:lang w:val="lv-LV"/>
              </w:rPr>
            </w:pPr>
          </w:p>
          <w:p w:rsidR="0051335C" w:rsidRPr="0051335C" w:rsidRDefault="0051335C" w:rsidP="0051335C">
            <w:pPr>
              <w:rPr>
                <w:lang w:val="lv-LV"/>
              </w:rPr>
            </w:pPr>
            <w:r w:rsidRPr="0051335C">
              <w:rPr>
                <w:lang w:val="lv-LV"/>
              </w:rPr>
              <w:t xml:space="preserve">3.4. Telekomunikāciju tīkla maršrutēšana un konfigurācija: </w:t>
            </w:r>
          </w:p>
          <w:p w:rsidR="0051335C" w:rsidRPr="0051335C" w:rsidRDefault="00CC20C9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veikt piekļuves tīkla maršrutēšanas iekārtu konfigurācijas darbus;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savienot telekomunikāciju iekārtas ar atbilstošajām saskarnēm;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izvēlēties un lietot veicamajam uzdevumam atbilstošus mērinstrumentus;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dokumentēt un analizēt iegūtos mērījumus. </w:t>
            </w:r>
          </w:p>
          <w:p w:rsidR="0051335C" w:rsidRPr="0051335C" w:rsidRDefault="0051335C" w:rsidP="00FF6EF4">
            <w:pPr>
              <w:rPr>
                <w:lang w:val="lv-LV"/>
              </w:rPr>
            </w:pPr>
          </w:p>
          <w:p w:rsidR="0051335C" w:rsidRPr="0051335C" w:rsidRDefault="0051335C" w:rsidP="0051335C">
            <w:pPr>
              <w:rPr>
                <w:lang w:val="lv-LV"/>
              </w:rPr>
            </w:pPr>
            <w:r w:rsidRPr="0051335C">
              <w:rPr>
                <w:lang w:val="lv-LV"/>
              </w:rPr>
              <w:t xml:space="preserve">3.5. Bojājumu novēršana telekomunikāciju tīklā: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diagnosticēt bojājumus telekomunikāciju tīkla darbībā;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diagnosticēt konfigurācijas kļūdas telekomunikāciju tīkla iekārtās;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nomainīt bojātus telekomunikāciju tīkla elementus;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novērst telekomunikāciju tīkla iekārtu konfigurācijas kļūdas;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pārbaudīt telekomunikāciju tīkla darbību pēc bojājumu novēršanas. </w:t>
            </w:r>
          </w:p>
          <w:p w:rsidR="0051335C" w:rsidRPr="0051335C" w:rsidRDefault="0051335C" w:rsidP="00FF6EF4">
            <w:pPr>
              <w:rPr>
                <w:lang w:val="lv-LV"/>
              </w:rPr>
            </w:pPr>
          </w:p>
          <w:p w:rsidR="0051335C" w:rsidRPr="0051335C" w:rsidRDefault="0051335C" w:rsidP="0051335C">
            <w:pPr>
              <w:rPr>
                <w:lang w:val="lv-LV"/>
              </w:rPr>
            </w:pPr>
            <w:r w:rsidRPr="0051335C">
              <w:rPr>
                <w:lang w:val="lv-LV"/>
              </w:rPr>
              <w:t xml:space="preserve">3.6. Tehniskā atbalsta sniegšana telekomunikāciju tīkla lietotājam: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konsultēt lietotājus par telekomunikāciju pakalpojumiem;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konsultēt lietotājus par telekomunikāciju tīkla gala iekārtu izvietojumu;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konsultēt lietotājus par telekomunikāciju tīkla gala iekārtu pamata diagnostiku;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konsultēt lietotājus par telekomunikāciju tīkla gala iekārtu drošu lietošanu. </w:t>
            </w:r>
          </w:p>
          <w:p w:rsidR="0051335C" w:rsidRPr="0051335C" w:rsidRDefault="0051335C" w:rsidP="00437A1D">
            <w:pPr>
              <w:ind w:firstLine="615"/>
              <w:rPr>
                <w:lang w:val="lv-LV"/>
              </w:rPr>
            </w:pPr>
          </w:p>
          <w:p w:rsidR="0051335C" w:rsidRPr="0051335C" w:rsidRDefault="009F02B0" w:rsidP="0051335C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51335C" w:rsidRPr="0051335C">
              <w:rPr>
                <w:lang w:val="lv-LV"/>
              </w:rPr>
              <w:t xml:space="preserve">7. Darba un vides aizsardzības prasību ievērošana: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pārbaudīt telekomunikāciju tīkla atbilstību darba un vides aizsardzības prasībām;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ievērot elektrodrošības un ugunsdrošības noteikumus;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ievērot darba vietai un iekārtām piemērotus tehnikas lietošanas drošības noteikumus;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ievērot darba vietai un iekārtām piemērotu darbinieka veselības aizsardzības režīmu; </w:t>
            </w:r>
          </w:p>
          <w:p w:rsidR="0051335C" w:rsidRPr="0051335C" w:rsidRDefault="00AF4C02" w:rsidP="00437A1D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lietot drošus darba paņēmienus; </w:t>
            </w:r>
          </w:p>
          <w:p w:rsidR="0051335C" w:rsidRPr="0051335C" w:rsidRDefault="00AF4C02" w:rsidP="00437A1D">
            <w:pPr>
              <w:ind w:firstLine="615"/>
              <w:rPr>
                <w:u w:val="single"/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335C" w:rsidRPr="0051335C">
              <w:rPr>
                <w:lang w:val="lv-LV"/>
              </w:rPr>
              <w:t xml:space="preserve"> ievērot vides aizsardzības prasības.</w:t>
            </w:r>
          </w:p>
          <w:p w:rsidR="001D0555" w:rsidRPr="00437A1D" w:rsidRDefault="001D0555" w:rsidP="00437A1D">
            <w:pPr>
              <w:ind w:firstLine="615"/>
              <w:jc w:val="both"/>
              <w:rPr>
                <w:lang w:val="lv-LV"/>
              </w:rPr>
            </w:pPr>
          </w:p>
          <w:p w:rsidR="00E03091" w:rsidRPr="00C8356F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2103837051" w:edGrp="everyone"/>
            <w:r w:rsidRPr="00C8356F">
              <w:rPr>
                <w:color w:val="000000"/>
                <w:lang w:val="lv-LV"/>
              </w:rPr>
              <w:t>Papildu kompetences:</w:t>
            </w:r>
          </w:p>
          <w:p w:rsidR="00E03091" w:rsidRPr="00AF7B2A" w:rsidRDefault="00E03091" w:rsidP="00AF4C02">
            <w:pPr>
              <w:numPr>
                <w:ilvl w:val="0"/>
                <w:numId w:val="1"/>
              </w:numPr>
              <w:ind w:left="760" w:hanging="145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:rsidR="00E03091" w:rsidRPr="00AF7B2A" w:rsidRDefault="00E03091" w:rsidP="00AF4C02">
            <w:pPr>
              <w:numPr>
                <w:ilvl w:val="0"/>
                <w:numId w:val="1"/>
              </w:numPr>
              <w:ind w:left="760" w:hanging="145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:rsidR="00E03091" w:rsidRPr="00AF7B2A" w:rsidRDefault="00E03091" w:rsidP="00AF4C02">
            <w:pPr>
              <w:numPr>
                <w:ilvl w:val="0"/>
                <w:numId w:val="1"/>
              </w:numPr>
              <w:ind w:left="760" w:hanging="145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:rsidR="001D0555" w:rsidRDefault="00E03091" w:rsidP="00AF4C02">
            <w:pPr>
              <w:numPr>
                <w:ilvl w:val="0"/>
                <w:numId w:val="1"/>
              </w:numPr>
              <w:ind w:left="760" w:hanging="145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2103837051"/>
          <w:p w:rsidR="00437A1D" w:rsidRPr="00437A1D" w:rsidRDefault="00437A1D" w:rsidP="00437A1D">
            <w:pPr>
              <w:ind w:left="899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FF6EF4" w:rsidTr="002E235A">
        <w:tc>
          <w:tcPr>
            <w:tcW w:w="10207" w:type="dxa"/>
            <w:shd w:val="clear" w:color="auto" w:fill="D9D9D9"/>
          </w:tcPr>
          <w:p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FF6EF4" w:rsidTr="003D5200">
        <w:trPr>
          <w:trHeight w:val="185"/>
        </w:trPr>
        <w:tc>
          <w:tcPr>
            <w:tcW w:w="10207" w:type="dxa"/>
          </w:tcPr>
          <w:p w:rsidR="00E10B19" w:rsidRPr="0051335C" w:rsidRDefault="0051335C" w:rsidP="000449A7">
            <w:pPr>
              <w:spacing w:before="120" w:after="120"/>
              <w:jc w:val="both"/>
              <w:rPr>
                <w:lang w:val="lv-LV"/>
              </w:rPr>
            </w:pPr>
            <w:r w:rsidRPr="0051335C">
              <w:rPr>
                <w:lang w:val="lv-LV"/>
              </w:rPr>
              <w:t>Strādāt uzņēmumos, kuri sniedz telekomunikāciju tīklu ierīkošanas, būvniecības, uzturēšanas un apkalpošanas pakalpojumus, vai kā pašnodarbināta persona, vai kā individuālais komersants.</w:t>
            </w:r>
          </w:p>
        </w:tc>
      </w:tr>
      <w:tr w:rsidR="00E03091" w:rsidRPr="00493EB3" w:rsidTr="002E235A">
        <w:trPr>
          <w:trHeight w:val="274"/>
        </w:trPr>
        <w:tc>
          <w:tcPr>
            <w:tcW w:w="10207" w:type="dxa"/>
          </w:tcPr>
          <w:p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FF6EF4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FF6EF4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63273678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63273678"/>
          </w:p>
        </w:tc>
        <w:tc>
          <w:tcPr>
            <w:tcW w:w="5103" w:type="dxa"/>
          </w:tcPr>
          <w:p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FF6EF4" w:rsidTr="003C241F">
        <w:trPr>
          <w:trHeight w:val="303"/>
        </w:trPr>
        <w:tc>
          <w:tcPr>
            <w:tcW w:w="5104" w:type="dxa"/>
          </w:tcPr>
          <w:p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493EB3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FF6EF4" w:rsidTr="00A41A55">
        <w:trPr>
          <w:trHeight w:val="575"/>
        </w:trPr>
        <w:tc>
          <w:tcPr>
            <w:tcW w:w="5104" w:type="dxa"/>
          </w:tcPr>
          <w:p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:rsidTr="00BD270E">
        <w:trPr>
          <w:trHeight w:val="53"/>
        </w:trPr>
        <w:tc>
          <w:tcPr>
            <w:tcW w:w="5104" w:type="dxa"/>
          </w:tcPr>
          <w:p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lastRenderedPageBreak/>
              <w:t>Pieejamība nākamajam izglītības līmenim</w:t>
            </w:r>
          </w:p>
        </w:tc>
        <w:tc>
          <w:tcPr>
            <w:tcW w:w="5103" w:type="dxa"/>
          </w:tcPr>
          <w:p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:rsidTr="00A41A55">
        <w:trPr>
          <w:trHeight w:val="328"/>
        </w:trPr>
        <w:tc>
          <w:tcPr>
            <w:tcW w:w="5104" w:type="dxa"/>
          </w:tcPr>
          <w:p w:rsidR="00BD270E" w:rsidRPr="00493EB3" w:rsidRDefault="00790CF5" w:rsidP="000E290B">
            <w:pPr>
              <w:spacing w:before="120"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038376193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038376193"/>
          </w:p>
        </w:tc>
      </w:tr>
      <w:tr w:rsidR="008978DE" w:rsidRPr="00493EB3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FF6EF4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937758054" w:edGrp="everyone"/>
      <w:tr w:rsidR="00256EA9" w:rsidRPr="00FF6EF4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D83E76" w:rsidRDefault="00015846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77207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C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37758054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663241195" w:edGrp="everyone"/>
          <w:p w:rsidR="00256EA9" w:rsidRPr="00493EB3" w:rsidRDefault="00015846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4251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C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63241195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1569420554" w:edGrp="everyone"/>
          <w:p w:rsidR="00256EA9" w:rsidRPr="00493EB3" w:rsidRDefault="00015846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6438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6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69420554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561408688" w:edGrp="everyone"/>
          <w:p w:rsidR="00256EA9" w:rsidRPr="00493EB3" w:rsidRDefault="00015846" w:rsidP="00AF4C02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0548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6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61408688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50308325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493EB3" w:rsidRDefault="00015846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6638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6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03083252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FF6EF4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FD0911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407112661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407112661"/>
          <w:p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493EB3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493EB3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FF6EF4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54921562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54921562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146698383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146698383"/>
          </w:p>
        </w:tc>
      </w:tr>
      <w:tr w:rsidR="00966AC8" w:rsidRPr="00FF6EF4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95155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493EB3">
              <w:rPr>
                <w:i/>
                <w:color w:val="1F3864"/>
                <w:lang w:val="lv-LV"/>
              </w:rPr>
              <w:t>os</w:t>
            </w:r>
            <w:proofErr w:type="spellEnd"/>
            <w:r w:rsidRPr="00493EB3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395155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57096128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493EB3">
              <w:rPr>
                <w:i/>
                <w:color w:val="1F3864"/>
                <w:lang w:val="lv-LV"/>
              </w:rPr>
              <w:t>os</w:t>
            </w:r>
            <w:proofErr w:type="spellEnd"/>
            <w:r w:rsidRPr="00493EB3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570961289"/>
          </w:p>
        </w:tc>
      </w:tr>
      <w:tr w:rsidR="00966AC8" w:rsidRPr="00493EB3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FD091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:rsidR="00966AC8" w:rsidRPr="00CA179F" w:rsidRDefault="00A34AFC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CA179F">
                <w:rPr>
                  <w:rStyle w:val="Hipersaite"/>
                  <w:i/>
                  <w:lang w:val="lv-LV"/>
                </w:rPr>
                <w:t>www.izm.gov.lv</w:t>
              </w:r>
            </w:hyperlink>
            <w:r w:rsidR="00790CF5" w:rsidRPr="00CA179F">
              <w:rPr>
                <w:i/>
                <w:color w:val="000000"/>
                <w:lang w:val="lv-LV"/>
              </w:rPr>
              <w:t xml:space="preserve"> </w:t>
            </w:r>
          </w:p>
          <w:p w:rsidR="009F02B0" w:rsidRDefault="00015846">
            <w:pPr>
              <w:rPr>
                <w:lang w:val="lv-LV"/>
              </w:rPr>
            </w:pPr>
            <w:hyperlink r:id="rId12" w:history="1">
              <w:r w:rsidR="00CA179F" w:rsidRPr="00CA179F">
                <w:rPr>
                  <w:rStyle w:val="Hipersaite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:rsidR="00CA179F" w:rsidRPr="00CA179F" w:rsidRDefault="00CA179F">
            <w:pPr>
              <w:rPr>
                <w:i/>
                <w:lang w:val="lv-LV"/>
              </w:rPr>
            </w:pPr>
          </w:p>
          <w:p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46" w:rsidRDefault="00015846">
      <w:r>
        <w:separator/>
      </w:r>
    </w:p>
  </w:endnote>
  <w:endnote w:type="continuationSeparator" w:id="0">
    <w:p w:rsidR="00015846" w:rsidRDefault="0001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3" w:rsidRPr="002A1990" w:rsidRDefault="002C2CF3" w:rsidP="002C2CF3">
    <w:pPr>
      <w:pStyle w:val="Galv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54CD">
      <w:rPr>
        <w:noProof/>
      </w:rPr>
      <w:t>2</w:t>
    </w:r>
    <w:r>
      <w:rPr>
        <w:noProof/>
      </w:rPr>
      <w:fldChar w:fldCharType="end"/>
    </w:r>
  </w:p>
  <w:p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ipersaite"/>
          <w:i/>
          <w:sz w:val="16"/>
          <w:lang w:val="lv-LV"/>
        </w:rPr>
        <w:t>http://www.europass.lv/</w:t>
      </w:r>
    </w:hyperlink>
  </w:p>
  <w:p w:rsidR="009868DE" w:rsidRDefault="009868DE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 xml:space="preserve">nosaukums no </w:t>
    </w:r>
    <w:r w:rsidR="008C6D01">
      <w:rPr>
        <w:sz w:val="16"/>
        <w:szCs w:val="16"/>
        <w:lang w:val="lv-LV"/>
      </w:rPr>
      <w:t>ISCO</w:t>
    </w:r>
    <w:r>
      <w:rPr>
        <w:sz w:val="16"/>
        <w:szCs w:val="16"/>
        <w:lang w:val="lv-LV"/>
      </w:rPr>
      <w:t xml:space="preserve"> [2019]</w:t>
    </w:r>
  </w:p>
  <w:p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46" w:rsidRDefault="00015846">
      <w:r>
        <w:separator/>
      </w:r>
    </w:p>
  </w:footnote>
  <w:footnote w:type="continuationSeparator" w:id="0">
    <w:p w:rsidR="00015846" w:rsidRDefault="0001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52F"/>
    <w:multiLevelType w:val="hybridMultilevel"/>
    <w:tmpl w:val="538812F2"/>
    <w:lvl w:ilvl="0" w:tplc="DCDA28A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210"/>
    <w:multiLevelType w:val="hybridMultilevel"/>
    <w:tmpl w:val="464E8CB0"/>
    <w:lvl w:ilvl="0" w:tplc="60EC939C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 w15:restartNumberingAfterBreak="0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4" w15:restartNumberingAfterBreak="0">
    <w:nsid w:val="11D002DC"/>
    <w:multiLevelType w:val="hybridMultilevel"/>
    <w:tmpl w:val="E8C0B6D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5" w15:restartNumberingAfterBreak="0">
    <w:nsid w:val="11D722AD"/>
    <w:multiLevelType w:val="hybridMultilevel"/>
    <w:tmpl w:val="243C571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" w15:restartNumberingAfterBreak="0">
    <w:nsid w:val="180A64E7"/>
    <w:multiLevelType w:val="hybridMultilevel"/>
    <w:tmpl w:val="8BC8DE7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8" w15:restartNumberingAfterBreak="0">
    <w:nsid w:val="21904919"/>
    <w:multiLevelType w:val="hybridMultilevel"/>
    <w:tmpl w:val="57C20870"/>
    <w:lvl w:ilvl="0" w:tplc="9DAC5C3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 w15:restartNumberingAfterBreak="0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0" w15:restartNumberingAfterBreak="0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31FF31A8"/>
    <w:multiLevelType w:val="hybridMultilevel"/>
    <w:tmpl w:val="7FEE3D1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2" w15:restartNumberingAfterBreak="0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3" w15:restartNumberingAfterBreak="0">
    <w:nsid w:val="3C9D05F4"/>
    <w:multiLevelType w:val="hybridMultilevel"/>
    <w:tmpl w:val="2F6CA3BC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4" w15:restartNumberingAfterBreak="0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1087F"/>
    <w:multiLevelType w:val="multilevel"/>
    <w:tmpl w:val="48067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F63684"/>
    <w:multiLevelType w:val="hybridMultilevel"/>
    <w:tmpl w:val="4D6A33C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7" w15:restartNumberingAfterBreak="0">
    <w:nsid w:val="551B363B"/>
    <w:multiLevelType w:val="hybridMultilevel"/>
    <w:tmpl w:val="4DDEC3E8"/>
    <w:lvl w:ilvl="0" w:tplc="215638E0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8" w15:restartNumberingAfterBreak="0">
    <w:nsid w:val="565A0857"/>
    <w:multiLevelType w:val="hybridMultilevel"/>
    <w:tmpl w:val="DF4A9E32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9" w15:restartNumberingAfterBreak="0">
    <w:nsid w:val="5B7C671B"/>
    <w:multiLevelType w:val="hybridMultilevel"/>
    <w:tmpl w:val="8F646C22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0" w15:restartNumberingAfterBreak="0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21" w15:restartNumberingAfterBreak="0">
    <w:nsid w:val="61DC7013"/>
    <w:multiLevelType w:val="hybridMultilevel"/>
    <w:tmpl w:val="9E2EBF86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2" w15:restartNumberingAfterBreak="0">
    <w:nsid w:val="62B33D97"/>
    <w:multiLevelType w:val="hybridMultilevel"/>
    <w:tmpl w:val="03E4BCB2"/>
    <w:lvl w:ilvl="0" w:tplc="8DD6F47A">
      <w:numFmt w:val="bullet"/>
      <w:lvlText w:val="-"/>
      <w:lvlJc w:val="left"/>
      <w:pPr>
        <w:ind w:left="2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3" w15:restartNumberingAfterBreak="0">
    <w:nsid w:val="6591490F"/>
    <w:multiLevelType w:val="hybridMultilevel"/>
    <w:tmpl w:val="2B720AE0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4" w15:restartNumberingAfterBreak="0">
    <w:nsid w:val="6604690D"/>
    <w:multiLevelType w:val="hybridMultilevel"/>
    <w:tmpl w:val="50403DAE"/>
    <w:lvl w:ilvl="0" w:tplc="4A143630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5" w15:restartNumberingAfterBreak="0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26" w15:restartNumberingAfterBreak="0">
    <w:nsid w:val="6B735B7E"/>
    <w:multiLevelType w:val="hybridMultilevel"/>
    <w:tmpl w:val="BD7E196C"/>
    <w:lvl w:ilvl="0" w:tplc="CD16773C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7" w15:restartNumberingAfterBreak="0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28" w15:restartNumberingAfterBreak="0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1" w15:restartNumberingAfterBreak="0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2" w15:restartNumberingAfterBreak="0">
    <w:nsid w:val="7A876866"/>
    <w:multiLevelType w:val="hybridMultilevel"/>
    <w:tmpl w:val="6F3CF474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27"/>
  </w:num>
  <w:num w:numId="5">
    <w:abstractNumId w:val="20"/>
  </w:num>
  <w:num w:numId="6">
    <w:abstractNumId w:val="9"/>
  </w:num>
  <w:num w:numId="7">
    <w:abstractNumId w:val="25"/>
  </w:num>
  <w:num w:numId="8">
    <w:abstractNumId w:val="7"/>
  </w:num>
  <w:num w:numId="9">
    <w:abstractNumId w:val="14"/>
  </w:num>
  <w:num w:numId="10">
    <w:abstractNumId w:val="12"/>
  </w:num>
  <w:num w:numId="11">
    <w:abstractNumId w:val="1"/>
  </w:num>
  <w:num w:numId="12">
    <w:abstractNumId w:val="3"/>
  </w:num>
  <w:num w:numId="13">
    <w:abstractNumId w:val="28"/>
  </w:num>
  <w:num w:numId="14">
    <w:abstractNumId w:val="10"/>
  </w:num>
  <w:num w:numId="15">
    <w:abstractNumId w:val="23"/>
  </w:num>
  <w:num w:numId="16">
    <w:abstractNumId w:val="17"/>
  </w:num>
  <w:num w:numId="17">
    <w:abstractNumId w:val="13"/>
  </w:num>
  <w:num w:numId="18">
    <w:abstractNumId w:val="2"/>
  </w:num>
  <w:num w:numId="19">
    <w:abstractNumId w:val="19"/>
  </w:num>
  <w:num w:numId="20">
    <w:abstractNumId w:val="24"/>
  </w:num>
  <w:num w:numId="21">
    <w:abstractNumId w:val="6"/>
  </w:num>
  <w:num w:numId="22">
    <w:abstractNumId w:val="8"/>
  </w:num>
  <w:num w:numId="23">
    <w:abstractNumId w:val="5"/>
  </w:num>
  <w:num w:numId="24">
    <w:abstractNumId w:val="26"/>
  </w:num>
  <w:num w:numId="25">
    <w:abstractNumId w:val="11"/>
  </w:num>
  <w:num w:numId="26">
    <w:abstractNumId w:val="0"/>
  </w:num>
  <w:num w:numId="27">
    <w:abstractNumId w:val="16"/>
  </w:num>
  <w:num w:numId="28">
    <w:abstractNumId w:val="32"/>
  </w:num>
  <w:num w:numId="29">
    <w:abstractNumId w:val="22"/>
  </w:num>
  <w:num w:numId="30">
    <w:abstractNumId w:val="18"/>
  </w:num>
  <w:num w:numId="31">
    <w:abstractNumId w:val="21"/>
  </w:num>
  <w:num w:numId="32">
    <w:abstractNumId w:val="4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s4UX+XbiRtIQVOTTUin4KjEIzOU3Tg8hU+kRGMoMaAwjoFCui9wiH0tJEWos0gVEIsRWO0Vfn28VIPATEBPfg==" w:salt="fWZmCvpc5tTQS/cQ+nvh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15846"/>
    <w:rsid w:val="000211F4"/>
    <w:rsid w:val="0002234C"/>
    <w:rsid w:val="00022F1F"/>
    <w:rsid w:val="0004334C"/>
    <w:rsid w:val="000449A7"/>
    <w:rsid w:val="00052AF1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968"/>
    <w:rsid w:val="000B7E5F"/>
    <w:rsid w:val="000D6626"/>
    <w:rsid w:val="000E2812"/>
    <w:rsid w:val="000E290B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956A6"/>
    <w:rsid w:val="003B729F"/>
    <w:rsid w:val="003C241F"/>
    <w:rsid w:val="003C2A02"/>
    <w:rsid w:val="003C701D"/>
    <w:rsid w:val="003C722E"/>
    <w:rsid w:val="003D060A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37A1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428E"/>
    <w:rsid w:val="004A5F5B"/>
    <w:rsid w:val="004B7AD5"/>
    <w:rsid w:val="004C100A"/>
    <w:rsid w:val="004D30CA"/>
    <w:rsid w:val="004D5A94"/>
    <w:rsid w:val="004F4B4F"/>
    <w:rsid w:val="004F55F8"/>
    <w:rsid w:val="005046F9"/>
    <w:rsid w:val="00505A62"/>
    <w:rsid w:val="005116DA"/>
    <w:rsid w:val="005124EA"/>
    <w:rsid w:val="0051335C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A6186"/>
    <w:rsid w:val="005B2454"/>
    <w:rsid w:val="005C4829"/>
    <w:rsid w:val="005C4946"/>
    <w:rsid w:val="005D36C9"/>
    <w:rsid w:val="005E7ED4"/>
    <w:rsid w:val="005F08F6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3927"/>
    <w:rsid w:val="006543C2"/>
    <w:rsid w:val="006568C2"/>
    <w:rsid w:val="006607CD"/>
    <w:rsid w:val="0066333D"/>
    <w:rsid w:val="006633E1"/>
    <w:rsid w:val="00665243"/>
    <w:rsid w:val="006654CD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17459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C6D01"/>
    <w:rsid w:val="008D3BEF"/>
    <w:rsid w:val="008F6F07"/>
    <w:rsid w:val="009018EC"/>
    <w:rsid w:val="00914992"/>
    <w:rsid w:val="00932772"/>
    <w:rsid w:val="00935FB3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A021E"/>
    <w:rsid w:val="009A63A6"/>
    <w:rsid w:val="009B37E5"/>
    <w:rsid w:val="009C07E8"/>
    <w:rsid w:val="009C5E68"/>
    <w:rsid w:val="009D01BD"/>
    <w:rsid w:val="009D14BD"/>
    <w:rsid w:val="009D62D2"/>
    <w:rsid w:val="009E1482"/>
    <w:rsid w:val="009E709B"/>
    <w:rsid w:val="009F02B0"/>
    <w:rsid w:val="009F3AC7"/>
    <w:rsid w:val="009F7341"/>
    <w:rsid w:val="009F75E2"/>
    <w:rsid w:val="00A002BE"/>
    <w:rsid w:val="00A008CF"/>
    <w:rsid w:val="00A008EC"/>
    <w:rsid w:val="00A205CD"/>
    <w:rsid w:val="00A24B8E"/>
    <w:rsid w:val="00A26CFB"/>
    <w:rsid w:val="00A34AFC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D3C58"/>
    <w:rsid w:val="00AE62DE"/>
    <w:rsid w:val="00AE6870"/>
    <w:rsid w:val="00AF4C02"/>
    <w:rsid w:val="00AF7B2A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5B15"/>
    <w:rsid w:val="00C8356F"/>
    <w:rsid w:val="00C9037A"/>
    <w:rsid w:val="00C92E24"/>
    <w:rsid w:val="00C92E87"/>
    <w:rsid w:val="00C965F0"/>
    <w:rsid w:val="00CA0432"/>
    <w:rsid w:val="00CA179F"/>
    <w:rsid w:val="00CA1DC0"/>
    <w:rsid w:val="00CB1736"/>
    <w:rsid w:val="00CC20C9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6D94"/>
    <w:rsid w:val="00D413E1"/>
    <w:rsid w:val="00D505CA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E00A1E"/>
    <w:rsid w:val="00E03091"/>
    <w:rsid w:val="00E06AC1"/>
    <w:rsid w:val="00E10B19"/>
    <w:rsid w:val="00E207A1"/>
    <w:rsid w:val="00E31ABC"/>
    <w:rsid w:val="00E475A7"/>
    <w:rsid w:val="00E647A9"/>
    <w:rsid w:val="00E7593D"/>
    <w:rsid w:val="00E771C2"/>
    <w:rsid w:val="00E90063"/>
    <w:rsid w:val="00E9578A"/>
    <w:rsid w:val="00EC203F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B84"/>
    <w:rsid w:val="00F30147"/>
    <w:rsid w:val="00F50506"/>
    <w:rsid w:val="00F57297"/>
    <w:rsid w:val="00F72B03"/>
    <w:rsid w:val="00F83E4A"/>
    <w:rsid w:val="00F93CCC"/>
    <w:rsid w:val="00FB319D"/>
    <w:rsid w:val="00FB7570"/>
    <w:rsid w:val="00FB7A7F"/>
    <w:rsid w:val="00FC5668"/>
    <w:rsid w:val="00FD0911"/>
    <w:rsid w:val="00FD151A"/>
    <w:rsid w:val="00FD6510"/>
    <w:rsid w:val="00FE0368"/>
    <w:rsid w:val="00FE6338"/>
    <w:rsid w:val="00FF54CB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D56EF"/>
  <w15:chartTrackingRefBased/>
  <w15:docId w15:val="{6B114BA0-3805-42B3-B89A-10E63E5E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GB" w:eastAsia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Pr>
      <w:vertAlign w:val="superscript"/>
    </w:rPr>
  </w:style>
  <w:style w:type="paragraph" w:styleId="Pamatteksts3">
    <w:name w:val="Body Text 3"/>
    <w:basedOn w:val="Parasts"/>
    <w:rPr>
      <w:b/>
      <w:sz w:val="24"/>
      <w:lang w:eastAsia="en-US"/>
    </w:rPr>
  </w:style>
  <w:style w:type="paragraph" w:styleId="Pamattekstsaratkpi">
    <w:name w:val="Body Text Indent"/>
    <w:basedOn w:val="Parasts"/>
    <w:rPr>
      <w:sz w:val="24"/>
      <w:lang w:eastAsia="en-US"/>
    </w:rPr>
  </w:style>
  <w:style w:type="paragraph" w:styleId="Pamatteksts">
    <w:name w:val="Body Text"/>
    <w:basedOn w:val="Parasts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Pr>
      <w:color w:val="0000FF"/>
      <w:u w:val="single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Lappusesnumurs">
    <w:name w:val="page number"/>
    <w:basedOn w:val="Noklusjumarindkopasfonts"/>
  </w:style>
  <w:style w:type="paragraph" w:styleId="Pamattekstaatkpe2">
    <w:name w:val="Body Text Indent 2"/>
    <w:basedOn w:val="Parasts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0FC3-C876-41A8-9CCF-68ECE600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4684</Words>
  <Characters>2670</Characters>
  <Application>Microsoft Office Word</Application>
  <DocSecurity>8</DocSecurity>
  <Lines>22</Lines>
  <Paragraphs>14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7340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Helga</cp:lastModifiedBy>
  <cp:revision>13</cp:revision>
  <cp:lastPrinted>2003-10-16T15:04:00Z</cp:lastPrinted>
  <dcterms:created xsi:type="dcterms:W3CDTF">2020-12-01T12:16:00Z</dcterms:created>
  <dcterms:modified xsi:type="dcterms:W3CDTF">2021-01-13T11:05:00Z</dcterms:modified>
</cp:coreProperties>
</file>