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rsidTr="00261DEE">
        <w:trPr>
          <w:cantSplit/>
          <w:trHeight w:val="851"/>
        </w:trPr>
        <w:tc>
          <w:tcPr>
            <w:tcW w:w="2203" w:type="dxa"/>
          </w:tcPr>
          <w:p w:rsidR="008978DE" w:rsidRPr="00D546F5" w:rsidRDefault="00BF5EFE">
            <w:pPr>
              <w:jc w:val="center"/>
              <w:rPr>
                <w:rFonts w:ascii="Arial" w:hAnsi="Arial"/>
                <w:lang w:val="lv-LV"/>
              </w:rPr>
            </w:pPr>
            <w:r w:rsidRPr="00D546F5">
              <w:rPr>
                <w:noProof/>
                <w:sz w:val="24"/>
                <w:szCs w:val="24"/>
                <w:lang w:val="en-US" w:eastAsia="en-US"/>
              </w:rPr>
              <w:drawing>
                <wp:anchor distT="0" distB="0" distL="0" distR="0" simplePos="0" relativeHeight="251657728" behindDoc="0" locked="0" layoutInCell="1" allowOverlap="1">
                  <wp:simplePos x="0" y="0"/>
                  <wp:positionH relativeFrom="column">
                    <wp:posOffset>4445</wp:posOffset>
                  </wp:positionH>
                  <wp:positionV relativeFrom="paragraph">
                    <wp:posOffset>-2540</wp:posOffset>
                  </wp:positionV>
                  <wp:extent cx="1316355" cy="377825"/>
                  <wp:effectExtent l="0" t="0" r="0" b="317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62" w:type="dxa"/>
          </w:tcPr>
          <w:p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rsidR="008978DE" w:rsidRPr="00D546F5" w:rsidRDefault="008978DE">
            <w:pPr>
              <w:jc w:val="center"/>
              <w:rPr>
                <w:rFonts w:ascii="Arial" w:hAnsi="Arial"/>
                <w:sz w:val="16"/>
                <w:lang w:val="lv-LV"/>
              </w:rPr>
            </w:pPr>
            <w:r w:rsidRPr="00D546F5">
              <w:rPr>
                <w:rFonts w:ascii="Arial" w:hAnsi="Arial"/>
                <w:sz w:val="16"/>
                <w:lang w:val="lv-LV"/>
              </w:rPr>
              <w:t xml:space="preserve"> </w:t>
            </w:r>
            <w:r w:rsidR="00BF5EFE" w:rsidRPr="00D546F5">
              <w:rPr>
                <w:noProof/>
                <w:lang w:val="en-US" w:eastAsia="en-US"/>
              </w:rPr>
              <w:drawing>
                <wp:inline distT="0" distB="0" distL="0" distR="0">
                  <wp:extent cx="819785" cy="414020"/>
                  <wp:effectExtent l="0" t="0" r="0" b="508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414020"/>
                          </a:xfrm>
                          <a:prstGeom prst="rect">
                            <a:avLst/>
                          </a:prstGeom>
                          <a:noFill/>
                          <a:ln>
                            <a:noFill/>
                          </a:ln>
                        </pic:spPr>
                      </pic:pic>
                    </a:graphicData>
                  </a:graphic>
                </wp:inline>
              </w:drawing>
            </w:r>
            <w:r w:rsidR="00261DEE" w:rsidRPr="00D546F5">
              <w:rPr>
                <w:rFonts w:ascii="Arial" w:hAnsi="Arial"/>
                <w:sz w:val="16"/>
                <w:szCs w:val="16"/>
                <w:lang w:val="lv-LV"/>
              </w:rPr>
              <w:t>Latvija</w:t>
            </w:r>
          </w:p>
        </w:tc>
      </w:tr>
    </w:tbl>
    <w:p w:rsidR="007B0255" w:rsidRPr="000E6826" w:rsidRDefault="007B0255" w:rsidP="009E1482">
      <w:pPr>
        <w:rPr>
          <w:rFonts w:ascii="Arial" w:hAnsi="Arial"/>
          <w:color w:val="000000"/>
          <w:sz w:val="22"/>
          <w:lang w:val="lv-LV"/>
        </w:rPr>
      </w:pPr>
    </w:p>
    <w:p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678263213" w:edGrp="everyone"/>
      <w:r w:rsidR="000E2812" w:rsidRPr="00206636">
        <w:rPr>
          <w:rFonts w:eastAsia="Calibri"/>
          <w:color w:val="1F3864"/>
          <w:sz w:val="22"/>
          <w:szCs w:val="22"/>
          <w:lang w:val="lv-LV" w:eastAsia="en-US"/>
        </w:rPr>
        <w:t>____________</w:t>
      </w:r>
      <w:permEnd w:id="678263213"/>
      <w:r w:rsidR="000E2812">
        <w:rPr>
          <w:rFonts w:ascii="Arial" w:hAnsi="Arial"/>
          <w:sz w:val="22"/>
          <w:lang w:val="lv-LV"/>
        </w:rPr>
        <w:t xml:space="preserve"> N</w:t>
      </w:r>
      <w:r w:rsidRPr="00BB4677">
        <w:rPr>
          <w:rFonts w:ascii="Arial" w:hAnsi="Arial"/>
          <w:sz w:val="22"/>
          <w:lang w:val="lv-LV"/>
        </w:rPr>
        <w:t>r.</w:t>
      </w:r>
      <w:permStart w:id="1847271568" w:edGrp="everyone"/>
      <w:r w:rsidR="00BC2194" w:rsidRPr="00206636">
        <w:rPr>
          <w:rFonts w:eastAsia="Calibri"/>
          <w:color w:val="1F3864"/>
          <w:sz w:val="22"/>
          <w:szCs w:val="22"/>
          <w:lang w:val="lv-LV" w:eastAsia="en-US"/>
        </w:rPr>
        <w:t>_____________</w:t>
      </w:r>
      <w:permEnd w:id="1847271568"/>
    </w:p>
    <w:p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209224492" w:edGrp="everyone"/>
      <w:tr w:rsidR="008978DE" w:rsidRPr="00D546F5" w:rsidTr="00B023A6">
        <w:trPr>
          <w:cantSplit/>
          <w:trHeight w:val="345"/>
        </w:trPr>
        <w:tc>
          <w:tcPr>
            <w:tcW w:w="10207" w:type="dxa"/>
          </w:tcPr>
          <w:p w:rsidR="00BA275F" w:rsidRPr="00F30147" w:rsidRDefault="00A418EC" w:rsidP="00A002BE">
            <w:pPr>
              <w:spacing w:before="120"/>
              <w:rPr>
                <w:sz w:val="24"/>
                <w:szCs w:val="24"/>
              </w:rPr>
            </w:pPr>
            <w:sdt>
              <w:sdtPr>
                <w:rPr>
                  <w:sz w:val="24"/>
                  <w:szCs w:val="24"/>
                  <w:lang w:val="lv-LV"/>
                </w:rPr>
                <w:id w:val="-789281323"/>
                <w14:checkbox>
                  <w14:checked w14:val="0"/>
                  <w14:checkedState w14:val="2612" w14:font="MS Gothic"/>
                  <w14:uncheckedState w14:val="2610" w14:font="MS Gothic"/>
                </w14:checkbox>
              </w:sdtPr>
              <w:sdtEndPr/>
              <w:sdtContent>
                <w:r w:rsidR="000F5EEF">
                  <w:rPr>
                    <w:rFonts w:ascii="MS Gothic" w:eastAsia="MS Gothic" w:hAnsi="MS Gothic" w:hint="eastAsia"/>
                    <w:sz w:val="24"/>
                    <w:szCs w:val="24"/>
                    <w:lang w:val="lv-LV"/>
                  </w:rPr>
                  <w:t>☐</w:t>
                </w:r>
              </w:sdtContent>
            </w:sdt>
            <w:permEnd w:id="1209224492"/>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2134264723" w:edGrp="everyone"/>
          <w:p w:rsidR="008978DE" w:rsidRPr="00F30147" w:rsidRDefault="00A418EC" w:rsidP="00DE63F6">
            <w:pPr>
              <w:rPr>
                <w:sz w:val="24"/>
                <w:szCs w:val="24"/>
                <w:lang w:val="lv-LV"/>
              </w:rPr>
            </w:pPr>
            <w:sdt>
              <w:sdtPr>
                <w:rPr>
                  <w:sz w:val="24"/>
                  <w:szCs w:val="24"/>
                  <w:lang w:val="lv-LV"/>
                </w:rPr>
                <w:id w:val="-2111735048"/>
                <w14:checkbox>
                  <w14:checked w14:val="0"/>
                  <w14:checkedState w14:val="2612" w14:font="MS Gothic"/>
                  <w14:uncheckedState w14:val="2610" w14:font="MS Gothic"/>
                </w14:checkbox>
              </w:sdtPr>
              <w:sdtEndPr/>
              <w:sdtContent>
                <w:r w:rsidR="000F5EEF">
                  <w:rPr>
                    <w:rFonts w:ascii="MS Gothic" w:eastAsia="MS Gothic" w:hAnsi="MS Gothic" w:hint="eastAsia"/>
                    <w:sz w:val="24"/>
                    <w:szCs w:val="24"/>
                    <w:lang w:val="lv-LV"/>
                  </w:rPr>
                  <w:t>☐</w:t>
                </w:r>
              </w:sdtContent>
            </w:sdt>
            <w:permEnd w:id="2134264723"/>
            <w:r w:rsidR="00A002BE" w:rsidRPr="00F30147">
              <w:rPr>
                <w:sz w:val="24"/>
                <w:szCs w:val="24"/>
                <w:lang w:val="lv-LV"/>
              </w:rPr>
              <w:t xml:space="preserve"> </w:t>
            </w:r>
            <w:r w:rsidR="00440215" w:rsidRPr="00F30147">
              <w:rPr>
                <w:sz w:val="24"/>
                <w:szCs w:val="24"/>
                <w:lang w:val="lv-LV"/>
              </w:rPr>
              <w:t>Profesionālās kvalifikācijas apliecība</w:t>
            </w:r>
          </w:p>
          <w:p w:rsidR="000751C3" w:rsidRPr="00D546F5" w:rsidRDefault="0079496C" w:rsidP="00A6275C">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A6275C">
              <w:rPr>
                <w:b/>
                <w:sz w:val="28"/>
                <w:szCs w:val="28"/>
                <w:lang w:val="lv-LV" w:eastAsia="lv-LV"/>
              </w:rPr>
              <w:t>Lopkopis</w:t>
            </w:r>
          </w:p>
        </w:tc>
      </w:tr>
      <w:tr w:rsidR="008978DE" w:rsidRPr="00D546F5" w:rsidTr="0044241F">
        <w:trPr>
          <w:cantSplit/>
          <w:trHeight w:val="253"/>
        </w:trPr>
        <w:tc>
          <w:tcPr>
            <w:tcW w:w="10207" w:type="dxa"/>
          </w:tcPr>
          <w:p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872D7E">
        <w:tc>
          <w:tcPr>
            <w:tcW w:w="10207" w:type="dxa"/>
            <w:shd w:val="clear" w:color="auto" w:fill="D9D9D9"/>
          </w:tcPr>
          <w:p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331239508" w:edGrp="everyone"/>
      <w:tr w:rsidR="008978DE" w:rsidRPr="00D546F5" w:rsidTr="00B023A6">
        <w:trPr>
          <w:trHeight w:val="341"/>
        </w:trPr>
        <w:tc>
          <w:tcPr>
            <w:tcW w:w="10207" w:type="dxa"/>
          </w:tcPr>
          <w:p w:rsidR="00BA275F" w:rsidRPr="00052AF1" w:rsidRDefault="00A418EC" w:rsidP="00A002BE">
            <w:pPr>
              <w:shd w:val="clear" w:color="auto" w:fill="FFFFFF"/>
              <w:spacing w:before="120"/>
              <w:rPr>
                <w:sz w:val="24"/>
                <w:szCs w:val="24"/>
                <w:shd w:val="clear" w:color="auto" w:fill="FFFFFF"/>
              </w:rPr>
            </w:pPr>
            <w:sdt>
              <w:sdtPr>
                <w:rPr>
                  <w:sz w:val="24"/>
                  <w:szCs w:val="24"/>
                  <w:lang w:val="lv-LV"/>
                </w:rPr>
                <w:id w:val="1756475527"/>
                <w14:checkbox>
                  <w14:checked w14:val="0"/>
                  <w14:checkedState w14:val="2612" w14:font="MS Gothic"/>
                  <w14:uncheckedState w14:val="2610" w14:font="MS Gothic"/>
                </w14:checkbox>
              </w:sdtPr>
              <w:sdtEndPr/>
              <w:sdtContent>
                <w:r w:rsidR="000F5EEF">
                  <w:rPr>
                    <w:rFonts w:ascii="MS Gothic" w:eastAsia="MS Gothic" w:hAnsi="MS Gothic" w:hint="eastAsia"/>
                    <w:sz w:val="24"/>
                    <w:szCs w:val="24"/>
                    <w:lang w:val="lv-LV"/>
                  </w:rPr>
                  <w:t>☐</w:t>
                </w:r>
              </w:sdtContent>
            </w:sdt>
            <w:permEnd w:id="1331239508"/>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660619051" w:edGrp="everyone"/>
          <w:p w:rsidR="00D07181" w:rsidRPr="00052AF1" w:rsidRDefault="00A418EC" w:rsidP="00E90063">
            <w:pPr>
              <w:rPr>
                <w:rFonts w:ascii="Arial" w:hAnsi="Arial" w:cs="Arial"/>
                <w:shd w:val="clear" w:color="auto" w:fill="FFFFFF"/>
              </w:rPr>
            </w:pPr>
            <w:sdt>
              <w:sdtPr>
                <w:rPr>
                  <w:sz w:val="24"/>
                  <w:szCs w:val="24"/>
                  <w:lang w:val="lv-LV"/>
                </w:rPr>
                <w:id w:val="-499499096"/>
                <w14:checkbox>
                  <w14:checked w14:val="0"/>
                  <w14:checkedState w14:val="2612" w14:font="MS Gothic"/>
                  <w14:uncheckedState w14:val="2610" w14:font="MS Gothic"/>
                </w14:checkbox>
              </w:sdtPr>
              <w:sdtEndPr/>
              <w:sdtContent>
                <w:r w:rsidR="000F5EEF">
                  <w:rPr>
                    <w:rFonts w:ascii="MS Gothic" w:eastAsia="MS Gothic" w:hAnsi="MS Gothic" w:hint="eastAsia"/>
                    <w:sz w:val="24"/>
                    <w:szCs w:val="24"/>
                    <w:lang w:val="lv-LV"/>
                  </w:rPr>
                  <w:t>☐</w:t>
                </w:r>
              </w:sdtContent>
            </w:sdt>
            <w:permEnd w:id="660619051"/>
            <w:r w:rsidR="00BC2194" w:rsidRPr="00052AF1">
              <w:rPr>
                <w:sz w:val="24"/>
                <w:szCs w:val="24"/>
                <w:lang w:val="lv-LV"/>
              </w:rPr>
              <w:t xml:space="preserve"> </w:t>
            </w:r>
            <w:r w:rsidR="00D07181" w:rsidRPr="00052AF1">
              <w:rPr>
                <w:sz w:val="24"/>
                <w:szCs w:val="24"/>
                <w:shd w:val="clear" w:color="auto" w:fill="FFFFFF"/>
              </w:rPr>
              <w:t>A vocational qualification certificate</w:t>
            </w:r>
          </w:p>
          <w:p w:rsidR="00E90063" w:rsidRPr="00A90A0E" w:rsidRDefault="00E90063" w:rsidP="006D2FD0">
            <w:pPr>
              <w:spacing w:after="120"/>
              <w:jc w:val="center"/>
              <w:rPr>
                <w:rFonts w:ascii="Arial" w:hAnsi="Arial"/>
                <w:b/>
                <w:sz w:val="24"/>
                <w:lang w:val="lv-LV"/>
              </w:rPr>
            </w:pPr>
            <w:r w:rsidRPr="00052AF1">
              <w:rPr>
                <w:sz w:val="24"/>
                <w:szCs w:val="24"/>
                <w:shd w:val="clear" w:color="auto" w:fill="FFFFFF"/>
              </w:rPr>
              <w:t xml:space="preserve">Vocational qualification: </w:t>
            </w:r>
            <w:r w:rsidR="004A7F93">
              <w:rPr>
                <w:sz w:val="24"/>
                <w:szCs w:val="24"/>
                <w:shd w:val="clear" w:color="auto" w:fill="FFFFFF"/>
              </w:rPr>
              <w:t xml:space="preserve"> </w:t>
            </w:r>
            <w:r w:rsidR="00A6275C" w:rsidRPr="00A6275C">
              <w:rPr>
                <w:b/>
                <w:sz w:val="28"/>
                <w:szCs w:val="28"/>
              </w:rPr>
              <w:t>Livestock keeper</w:t>
            </w:r>
            <w:r w:rsidR="00A90A0E" w:rsidRPr="00A90A0E">
              <w:rPr>
                <w:b/>
                <w:sz w:val="28"/>
                <w:szCs w:val="28"/>
                <w:vertAlign w:val="superscript"/>
              </w:rPr>
              <w:t>**</w:t>
            </w:r>
            <w:r w:rsidR="00A90A0E" w:rsidRPr="00A90A0E">
              <w:rPr>
                <w:b/>
                <w:sz w:val="28"/>
                <w:szCs w:val="28"/>
              </w:rPr>
              <w:t xml:space="preserve"> </w:t>
            </w:r>
          </w:p>
        </w:tc>
      </w:tr>
      <w:tr w:rsidR="008978DE" w:rsidRPr="00D546F5" w:rsidTr="00B023A6">
        <w:trPr>
          <w:trHeight w:val="213"/>
        </w:trPr>
        <w:tc>
          <w:tcPr>
            <w:tcW w:w="10207" w:type="dxa"/>
          </w:tcPr>
          <w:p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rsidTr="005323F7">
        <w:trPr>
          <w:trHeight w:val="249"/>
        </w:trPr>
        <w:tc>
          <w:tcPr>
            <w:tcW w:w="10207" w:type="dxa"/>
            <w:tcBorders>
              <w:bottom w:val="single" w:sz="4" w:space="0" w:color="auto"/>
            </w:tcBorders>
            <w:shd w:val="clear" w:color="auto" w:fill="D9D9D9"/>
          </w:tcPr>
          <w:p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rsidTr="005323F7">
        <w:trPr>
          <w:trHeight w:val="1691"/>
        </w:trPr>
        <w:tc>
          <w:tcPr>
            <w:tcW w:w="10207" w:type="dxa"/>
            <w:tcBorders>
              <w:top w:val="single" w:sz="4" w:space="0" w:color="auto"/>
              <w:bottom w:val="double" w:sz="4" w:space="0" w:color="auto"/>
            </w:tcBorders>
          </w:tcPr>
          <w:p w:rsidR="00774DA9" w:rsidRPr="00A6275C" w:rsidRDefault="00A6275C" w:rsidP="006D2FD0">
            <w:pPr>
              <w:spacing w:before="120"/>
              <w:jc w:val="both"/>
              <w:rPr>
                <w:lang w:val="lv-LV"/>
              </w:rPr>
            </w:pPr>
            <w:r w:rsidRPr="00A6275C">
              <w:rPr>
                <w:lang w:val="lv-LV"/>
              </w:rPr>
              <w:t>Lopkopis ēdina un kopj dzīvniekus, veic dzīvnieku grupēšanas, izlases un atlases darbus, sagatavo dzīvniekus produkcijas ieguvei un iegūst produkciju. Novērtē dzīvnieku veselības stāvokli, veic vienkāršas neārstnieciskās operācijas un sniedz pirmo palīdzību pēc veterinārārsta norādījumiem.</w:t>
            </w:r>
          </w:p>
          <w:p w:rsidR="00A6275C" w:rsidRPr="00A90A0E" w:rsidRDefault="00A6275C" w:rsidP="00774DA9">
            <w:pPr>
              <w:jc w:val="both"/>
              <w:rPr>
                <w:lang w:val="lv-LV"/>
              </w:rPr>
            </w:pPr>
          </w:p>
          <w:p w:rsidR="00A90A0E" w:rsidRPr="006D2FD0" w:rsidRDefault="00083313" w:rsidP="00A90A0E">
            <w:pPr>
              <w:jc w:val="both"/>
              <w:rPr>
                <w:color w:val="000000"/>
                <w:lang w:val="lv-LV"/>
              </w:rPr>
            </w:pPr>
            <w:r w:rsidRPr="000F5EEF">
              <w:rPr>
                <w:color w:val="000000"/>
                <w:lang w:val="lv-LV"/>
              </w:rPr>
              <w:t>Apguvis k</w:t>
            </w:r>
            <w:r w:rsidR="006F3449" w:rsidRPr="000F5EEF">
              <w:rPr>
                <w:color w:val="000000"/>
                <w:lang w:val="lv-LV"/>
              </w:rPr>
              <w:t>ompetences šādu profesionālo pienākumu un uzdevumu veikšanai:</w:t>
            </w:r>
          </w:p>
          <w:p w:rsidR="006D4457" w:rsidRPr="006D4457" w:rsidRDefault="006D2FD0" w:rsidP="006D4457">
            <w:pPr>
              <w:jc w:val="both"/>
              <w:rPr>
                <w:lang w:val="lv-LV"/>
              </w:rPr>
            </w:pPr>
            <w:r>
              <w:rPr>
                <w:lang w:val="lv-LV"/>
              </w:rPr>
              <w:t xml:space="preserve">3.1. </w:t>
            </w:r>
            <w:r w:rsidR="006D4457">
              <w:rPr>
                <w:lang w:val="lv-LV"/>
              </w:rPr>
              <w:t>Darba organizēšana:</w:t>
            </w:r>
            <w:r w:rsidR="006D4457" w:rsidRPr="006D4457">
              <w:rPr>
                <w:lang w:val="lv-LV"/>
              </w:rPr>
              <w:t xml:space="preserve"> </w:t>
            </w:r>
          </w:p>
          <w:p w:rsidR="006D4457" w:rsidRPr="006D4457" w:rsidRDefault="006D4457" w:rsidP="006D4457">
            <w:pPr>
              <w:ind w:firstLine="1169"/>
              <w:jc w:val="both"/>
              <w:rPr>
                <w:lang w:val="lv-LV"/>
              </w:rPr>
            </w:pPr>
            <w:r w:rsidRPr="006D4457">
              <w:rPr>
                <w:lang w:val="lv-LV"/>
              </w:rPr>
              <w:t xml:space="preserve">- veikt padarītā darba, nostrādātā laika un izlietoto materiālu uzskaiti; </w:t>
            </w:r>
          </w:p>
          <w:p w:rsidR="006D4457" w:rsidRPr="006D4457" w:rsidRDefault="006D4457" w:rsidP="006D4457">
            <w:pPr>
              <w:ind w:firstLine="1169"/>
              <w:jc w:val="both"/>
              <w:rPr>
                <w:lang w:val="lv-LV"/>
              </w:rPr>
            </w:pPr>
            <w:r w:rsidRPr="006D4457">
              <w:rPr>
                <w:lang w:val="lv-LV"/>
              </w:rPr>
              <w:t xml:space="preserve">- ziņot par nepieciešamo materiālu iegādi produkcijas ražošanai. </w:t>
            </w:r>
          </w:p>
          <w:p w:rsidR="006D4457" w:rsidRPr="006D4457" w:rsidRDefault="006D4457" w:rsidP="006D4457">
            <w:pPr>
              <w:jc w:val="both"/>
              <w:rPr>
                <w:lang w:val="lv-LV"/>
              </w:rPr>
            </w:pPr>
          </w:p>
          <w:p w:rsidR="006D4457" w:rsidRPr="006D4457" w:rsidRDefault="006D4457" w:rsidP="006D4457">
            <w:pPr>
              <w:jc w:val="both"/>
              <w:rPr>
                <w:lang w:val="lv-LV"/>
              </w:rPr>
            </w:pPr>
            <w:r w:rsidRPr="006D4457">
              <w:rPr>
                <w:lang w:val="lv-LV"/>
              </w:rPr>
              <w:t>3.2. Ikdienas darbu izpilde lauk</w:t>
            </w:r>
            <w:r>
              <w:rPr>
                <w:lang w:val="lv-LV"/>
              </w:rPr>
              <w:t>saimniecības dzīvnieku novietnē:</w:t>
            </w:r>
            <w:r w:rsidRPr="006D4457">
              <w:rPr>
                <w:lang w:val="lv-LV"/>
              </w:rPr>
              <w:t xml:space="preserve"> </w:t>
            </w:r>
          </w:p>
          <w:p w:rsidR="006D4457" w:rsidRPr="006D4457" w:rsidRDefault="006D4457" w:rsidP="006D4457">
            <w:pPr>
              <w:ind w:firstLine="1169"/>
              <w:jc w:val="both"/>
              <w:rPr>
                <w:lang w:val="lv-LV"/>
              </w:rPr>
            </w:pPr>
            <w:r w:rsidRPr="006D4457">
              <w:rPr>
                <w:lang w:val="lv-LV"/>
              </w:rPr>
              <w:t xml:space="preserve">- apsekot un uzturēt kārtībā novietni; </w:t>
            </w:r>
          </w:p>
          <w:p w:rsidR="006D4457" w:rsidRPr="006D4457" w:rsidRDefault="006D4457" w:rsidP="006D4457">
            <w:pPr>
              <w:ind w:firstLine="1169"/>
              <w:jc w:val="both"/>
              <w:rPr>
                <w:lang w:val="lv-LV"/>
              </w:rPr>
            </w:pPr>
            <w:r w:rsidRPr="006D4457">
              <w:rPr>
                <w:lang w:val="lv-LV"/>
              </w:rPr>
              <w:t xml:space="preserve">- kopt un ēdināt lauksaimniecības dzīvniekus; </w:t>
            </w:r>
          </w:p>
          <w:p w:rsidR="006D4457" w:rsidRPr="006D4457" w:rsidRDefault="006D4457" w:rsidP="006D4457">
            <w:pPr>
              <w:ind w:firstLine="1169"/>
              <w:jc w:val="both"/>
              <w:rPr>
                <w:lang w:val="lv-LV"/>
              </w:rPr>
            </w:pPr>
            <w:r w:rsidRPr="006D4457">
              <w:rPr>
                <w:lang w:val="lv-LV"/>
              </w:rPr>
              <w:t xml:space="preserve">- veikt lauksaimniecības dzīvnieku ikdienas novērošanu un notikumu uzskaiti; </w:t>
            </w:r>
          </w:p>
          <w:p w:rsidR="006D4457" w:rsidRPr="006D4457" w:rsidRDefault="006D4457" w:rsidP="006D4457">
            <w:pPr>
              <w:ind w:firstLine="1169"/>
              <w:jc w:val="both"/>
              <w:rPr>
                <w:lang w:val="lv-LV"/>
              </w:rPr>
            </w:pPr>
            <w:r w:rsidRPr="006D4457">
              <w:rPr>
                <w:lang w:val="lv-LV"/>
              </w:rPr>
              <w:t xml:space="preserve">- uzglabāt, lietot un uzturēt kārtībā lopkopja darbu veikšanai nepieciešamo aprīkojumu. </w:t>
            </w:r>
          </w:p>
          <w:p w:rsidR="006D4457" w:rsidRPr="006D4457" w:rsidRDefault="006D4457" w:rsidP="006D4457">
            <w:pPr>
              <w:jc w:val="both"/>
              <w:rPr>
                <w:lang w:val="lv-LV"/>
              </w:rPr>
            </w:pPr>
          </w:p>
          <w:p w:rsidR="006D4457" w:rsidRPr="006D4457" w:rsidRDefault="006D4457" w:rsidP="006D4457">
            <w:pPr>
              <w:jc w:val="both"/>
              <w:rPr>
                <w:lang w:val="lv-LV"/>
              </w:rPr>
            </w:pPr>
            <w:r w:rsidRPr="006D4457">
              <w:rPr>
                <w:lang w:val="lv-LV"/>
              </w:rPr>
              <w:t xml:space="preserve">3.3. </w:t>
            </w:r>
            <w:r>
              <w:rPr>
                <w:lang w:val="lv-LV"/>
              </w:rPr>
              <w:t>Lopkopības produkcijas ražošana:</w:t>
            </w:r>
            <w:r w:rsidRPr="006D4457">
              <w:rPr>
                <w:lang w:val="lv-LV"/>
              </w:rPr>
              <w:t xml:space="preserve"> </w:t>
            </w:r>
          </w:p>
          <w:p w:rsidR="006D4457" w:rsidRPr="006D4457" w:rsidRDefault="006D4457" w:rsidP="006D4457">
            <w:pPr>
              <w:ind w:firstLine="1169"/>
              <w:jc w:val="both"/>
              <w:rPr>
                <w:lang w:val="lv-LV"/>
              </w:rPr>
            </w:pPr>
            <w:r w:rsidRPr="006D4457">
              <w:rPr>
                <w:lang w:val="lv-LV"/>
              </w:rPr>
              <w:t xml:space="preserve">- iegūt kvalitatīvu produkciju no lauksaimniecības dzīvniekiem; </w:t>
            </w:r>
          </w:p>
          <w:p w:rsidR="006D4457" w:rsidRPr="006D4457" w:rsidRDefault="006D4457" w:rsidP="006D4457">
            <w:pPr>
              <w:ind w:firstLine="1169"/>
              <w:jc w:val="both"/>
              <w:rPr>
                <w:lang w:val="lv-LV"/>
              </w:rPr>
            </w:pPr>
            <w:r w:rsidRPr="006D4457">
              <w:rPr>
                <w:lang w:val="lv-LV"/>
              </w:rPr>
              <w:t xml:space="preserve">- īstenot un ziņot par atražošanas procesu atbilstoši uzņēmumā noteiktajai kārtībai; </w:t>
            </w:r>
          </w:p>
          <w:p w:rsidR="006D4457" w:rsidRPr="006D4457" w:rsidRDefault="006D4457" w:rsidP="006D4457">
            <w:pPr>
              <w:ind w:firstLine="1169"/>
              <w:jc w:val="both"/>
              <w:rPr>
                <w:lang w:val="lv-LV"/>
              </w:rPr>
            </w:pPr>
            <w:r w:rsidRPr="006D4457">
              <w:rPr>
                <w:lang w:val="lv-LV"/>
              </w:rPr>
              <w:t xml:space="preserve">- reģistrēt produktivitātes rādītājus un ziņot par konstatētajām izmaiņām. </w:t>
            </w:r>
          </w:p>
          <w:p w:rsidR="006D4457" w:rsidRPr="006D4457" w:rsidRDefault="006D4457" w:rsidP="006D4457">
            <w:pPr>
              <w:ind w:firstLine="1169"/>
              <w:jc w:val="both"/>
              <w:rPr>
                <w:lang w:val="lv-LV"/>
              </w:rPr>
            </w:pPr>
          </w:p>
          <w:p w:rsidR="006D4457" w:rsidRPr="006D4457" w:rsidRDefault="006D4457" w:rsidP="006D4457">
            <w:pPr>
              <w:jc w:val="both"/>
              <w:rPr>
                <w:lang w:val="lv-LV"/>
              </w:rPr>
            </w:pPr>
            <w:r w:rsidRPr="006D4457">
              <w:rPr>
                <w:lang w:val="lv-LV"/>
              </w:rPr>
              <w:t xml:space="preserve">3.4. Lopkopības produkcijas uzglabāšana un sagatavošana realizācijai:  </w:t>
            </w:r>
          </w:p>
          <w:p w:rsidR="006D4457" w:rsidRPr="006D4457" w:rsidRDefault="006D4457" w:rsidP="006D4457">
            <w:pPr>
              <w:ind w:firstLine="1169"/>
              <w:jc w:val="both"/>
              <w:rPr>
                <w:lang w:val="lv-LV"/>
              </w:rPr>
            </w:pPr>
            <w:r w:rsidRPr="006D4457">
              <w:rPr>
                <w:lang w:val="lv-LV"/>
              </w:rPr>
              <w:t xml:space="preserve">- sagatavot lauksaimniecības dzīvniekus realizācijai; </w:t>
            </w:r>
          </w:p>
          <w:p w:rsidR="006D4457" w:rsidRPr="006D4457" w:rsidRDefault="006D4457" w:rsidP="006D4457">
            <w:pPr>
              <w:ind w:firstLine="1169"/>
              <w:jc w:val="both"/>
              <w:rPr>
                <w:lang w:val="lv-LV"/>
              </w:rPr>
            </w:pPr>
            <w:r w:rsidRPr="006D4457">
              <w:rPr>
                <w:lang w:val="lv-LV"/>
              </w:rPr>
              <w:t xml:space="preserve">- sagatavot lopkopības produkciju uzglabāšanai un realizācijai. </w:t>
            </w:r>
          </w:p>
          <w:p w:rsidR="006D4457" w:rsidRPr="006D4457" w:rsidRDefault="006D4457" w:rsidP="006D4457">
            <w:pPr>
              <w:jc w:val="both"/>
              <w:rPr>
                <w:lang w:val="lv-LV"/>
              </w:rPr>
            </w:pPr>
          </w:p>
          <w:p w:rsidR="006D4457" w:rsidRPr="006D4457" w:rsidRDefault="006D4457" w:rsidP="006D4457">
            <w:pPr>
              <w:jc w:val="both"/>
              <w:rPr>
                <w:lang w:val="lv-LV"/>
              </w:rPr>
            </w:pPr>
            <w:r w:rsidRPr="006D4457">
              <w:rPr>
                <w:lang w:val="lv-LV"/>
              </w:rPr>
              <w:t>3.5. Vides aiz</w:t>
            </w:r>
            <w:r>
              <w:rPr>
                <w:lang w:val="lv-LV"/>
              </w:rPr>
              <w:t>sardzības pasākumu organizēšana:</w:t>
            </w:r>
            <w:r w:rsidRPr="006D4457">
              <w:rPr>
                <w:lang w:val="lv-LV"/>
              </w:rPr>
              <w:t xml:space="preserve"> </w:t>
            </w:r>
          </w:p>
          <w:p w:rsidR="006D4457" w:rsidRPr="006D4457" w:rsidRDefault="006D4457" w:rsidP="006D4457">
            <w:pPr>
              <w:ind w:firstLine="1169"/>
              <w:jc w:val="both"/>
              <w:rPr>
                <w:lang w:val="lv-LV"/>
              </w:rPr>
            </w:pPr>
            <w:r w:rsidRPr="006D4457">
              <w:rPr>
                <w:lang w:val="lv-LV"/>
              </w:rPr>
              <w:lastRenderedPageBreak/>
              <w:t xml:space="preserve">- ievērot vides aizsardzības noteikumus, apsaimniekojot kūtsmēslus; </w:t>
            </w:r>
          </w:p>
          <w:p w:rsidR="006D4457" w:rsidRPr="006D4457" w:rsidRDefault="006D4457" w:rsidP="006D4457">
            <w:pPr>
              <w:ind w:firstLine="1169"/>
              <w:jc w:val="both"/>
              <w:rPr>
                <w:lang w:val="lv-LV"/>
              </w:rPr>
            </w:pPr>
            <w:r w:rsidRPr="006D4457">
              <w:rPr>
                <w:lang w:val="lv-LV"/>
              </w:rPr>
              <w:t xml:space="preserve">- ievērot prasības attiecībā uz lopbarības apriti un lopbarības ražošanai nepieciešamo izejvielu glabāšanu; </w:t>
            </w:r>
          </w:p>
          <w:p w:rsidR="006D4457" w:rsidRPr="006D4457" w:rsidRDefault="006D4457" w:rsidP="006D4457">
            <w:pPr>
              <w:ind w:firstLine="1169"/>
              <w:jc w:val="both"/>
              <w:rPr>
                <w:lang w:val="lv-LV"/>
              </w:rPr>
            </w:pPr>
            <w:r w:rsidRPr="006D4457">
              <w:rPr>
                <w:lang w:val="lv-LV"/>
              </w:rPr>
              <w:t xml:space="preserve">- ievērot vides aizsardzības prasības darbā ar tehniku un iekārtām; </w:t>
            </w:r>
          </w:p>
          <w:p w:rsidR="006D4457" w:rsidRPr="006D4457" w:rsidRDefault="006D4457" w:rsidP="006D4457">
            <w:pPr>
              <w:ind w:firstLine="1169"/>
              <w:jc w:val="both"/>
              <w:rPr>
                <w:lang w:val="lv-LV"/>
              </w:rPr>
            </w:pPr>
            <w:r w:rsidRPr="006D4457">
              <w:rPr>
                <w:lang w:val="lv-LV"/>
              </w:rPr>
              <w:t xml:space="preserve">- šķirot un uzglabāt darba procesā radušos atkritumus. </w:t>
            </w:r>
          </w:p>
          <w:p w:rsidR="006D4457" w:rsidRPr="006D4457" w:rsidRDefault="006D4457" w:rsidP="006D4457">
            <w:pPr>
              <w:jc w:val="both"/>
              <w:rPr>
                <w:lang w:val="lv-LV"/>
              </w:rPr>
            </w:pPr>
          </w:p>
          <w:p w:rsidR="006D4457" w:rsidRPr="006D4457" w:rsidRDefault="006D4457" w:rsidP="006D4457">
            <w:pPr>
              <w:jc w:val="both"/>
              <w:rPr>
                <w:lang w:val="lv-LV"/>
              </w:rPr>
            </w:pPr>
            <w:r w:rsidRPr="006D4457">
              <w:rPr>
                <w:lang w:val="lv-LV"/>
              </w:rPr>
              <w:t xml:space="preserve">3.6. Darba aizsardzības pasākumu organizēšana. </w:t>
            </w:r>
          </w:p>
          <w:p w:rsidR="006D4457" w:rsidRPr="006D4457" w:rsidRDefault="006D4457" w:rsidP="006D4457">
            <w:pPr>
              <w:ind w:firstLine="1169"/>
              <w:jc w:val="both"/>
              <w:rPr>
                <w:lang w:val="lv-LV"/>
              </w:rPr>
            </w:pPr>
            <w:r w:rsidRPr="006D4457">
              <w:rPr>
                <w:lang w:val="lv-LV"/>
              </w:rPr>
              <w:t xml:space="preserve">- ievērot darba drošību darbā ar lauksaimniecības dzīvniekiem; </w:t>
            </w:r>
          </w:p>
          <w:p w:rsidR="006D4457" w:rsidRPr="006D4457" w:rsidRDefault="006D4457" w:rsidP="006D4457">
            <w:pPr>
              <w:ind w:firstLine="1169"/>
              <w:jc w:val="both"/>
              <w:rPr>
                <w:lang w:val="lv-LV"/>
              </w:rPr>
            </w:pPr>
            <w:r w:rsidRPr="006D4457">
              <w:rPr>
                <w:lang w:val="lv-LV"/>
              </w:rPr>
              <w:t xml:space="preserve">- ievērot personīgās un ražošanas higiēnas prasības, nodrošināt ražošanas telpu un vides sakopšanu; </w:t>
            </w:r>
          </w:p>
          <w:p w:rsidR="006D4457" w:rsidRPr="006D4457" w:rsidRDefault="006D4457" w:rsidP="006D4457">
            <w:pPr>
              <w:ind w:firstLine="1169"/>
              <w:jc w:val="both"/>
              <w:rPr>
                <w:lang w:val="lv-LV"/>
              </w:rPr>
            </w:pPr>
            <w:r w:rsidRPr="006D4457">
              <w:rPr>
                <w:lang w:val="lv-LV"/>
              </w:rPr>
              <w:t xml:space="preserve">- ievērot darba aizsardzības un ugunsdrošības prasības; </w:t>
            </w:r>
          </w:p>
          <w:p w:rsidR="006D4457" w:rsidRPr="006D4457" w:rsidRDefault="006D4457" w:rsidP="006D4457">
            <w:pPr>
              <w:ind w:firstLine="1169"/>
              <w:jc w:val="both"/>
              <w:rPr>
                <w:lang w:val="lv-LV"/>
              </w:rPr>
            </w:pPr>
            <w:r w:rsidRPr="006D4457">
              <w:rPr>
                <w:lang w:val="lv-LV"/>
              </w:rPr>
              <w:t xml:space="preserve">- ievērot aizsardzības līdzekļu, higiēnas līdzekļu, ķīmisko un bioloģiski aktīvo vielu lietošanas noteikumus; </w:t>
            </w:r>
          </w:p>
          <w:p w:rsidR="006D4457" w:rsidRPr="006D4457" w:rsidRDefault="006D4457" w:rsidP="006D4457">
            <w:pPr>
              <w:ind w:firstLine="1169"/>
              <w:jc w:val="both"/>
              <w:rPr>
                <w:lang w:val="lv-LV"/>
              </w:rPr>
            </w:pPr>
            <w:r w:rsidRPr="006D4457">
              <w:rPr>
                <w:lang w:val="lv-LV"/>
              </w:rPr>
              <w:t xml:space="preserve">- lietot individuālos un kolektīvos aizsardzības līdzekļus, strādājot veselībai kaitīgos apstākļos; </w:t>
            </w:r>
          </w:p>
          <w:p w:rsidR="006D4457" w:rsidRPr="006D4457" w:rsidRDefault="006D4457" w:rsidP="006D4457">
            <w:pPr>
              <w:ind w:firstLine="1169"/>
              <w:jc w:val="both"/>
              <w:rPr>
                <w:lang w:val="lv-LV"/>
              </w:rPr>
            </w:pPr>
            <w:r w:rsidRPr="006D4457">
              <w:rPr>
                <w:lang w:val="lv-LV"/>
              </w:rPr>
              <w:t xml:space="preserve">- ievērot tehnikas un iekārtu ekspluatācijas un lietošanas noteikumus; </w:t>
            </w:r>
          </w:p>
          <w:p w:rsidR="00774DA9" w:rsidRPr="006D4457" w:rsidRDefault="006D4457" w:rsidP="006D4457">
            <w:pPr>
              <w:ind w:firstLine="1169"/>
              <w:jc w:val="both"/>
              <w:rPr>
                <w:lang w:val="lv-LV"/>
              </w:rPr>
            </w:pPr>
            <w:r w:rsidRPr="006D4457">
              <w:rPr>
                <w:lang w:val="lv-LV"/>
              </w:rPr>
              <w:t>- ievērot satiksmes drošības noteikumus saimniecības teritorijā un ārpus tās.</w:t>
            </w:r>
          </w:p>
          <w:p w:rsidR="006D4457" w:rsidRPr="006D4457" w:rsidRDefault="006D4457" w:rsidP="006D4457">
            <w:pPr>
              <w:jc w:val="both"/>
              <w:rPr>
                <w:color w:val="000000"/>
                <w:sz w:val="16"/>
                <w:szCs w:val="16"/>
                <w:lang w:val="lv-LV"/>
              </w:rPr>
            </w:pPr>
          </w:p>
          <w:p w:rsidR="00447FE4" w:rsidRPr="000F5EEF" w:rsidRDefault="00447FE4" w:rsidP="00447FE4">
            <w:pPr>
              <w:jc w:val="both"/>
              <w:rPr>
                <w:color w:val="000000"/>
                <w:lang w:val="lv-LV"/>
              </w:rPr>
            </w:pPr>
            <w:permStart w:id="1645887294" w:edGrp="everyone"/>
            <w:r w:rsidRPr="000F5EEF">
              <w:rPr>
                <w:color w:val="000000"/>
                <w:lang w:val="lv-LV"/>
              </w:rPr>
              <w:t>Papildu kompetences:</w:t>
            </w:r>
          </w:p>
          <w:p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rsidR="007B2ACD" w:rsidRPr="00586E5B" w:rsidRDefault="007B2ACD" w:rsidP="007B2ACD">
            <w:pPr>
              <w:numPr>
                <w:ilvl w:val="0"/>
                <w:numId w:val="29"/>
              </w:numPr>
              <w:jc w:val="both"/>
              <w:rPr>
                <w:i/>
                <w:color w:val="000000"/>
                <w:lang w:val="lv-LV"/>
              </w:rPr>
            </w:pPr>
            <w:r>
              <w:rPr>
                <w:i/>
                <w:color w:val="1F3864"/>
                <w:lang w:val="lv-LV"/>
              </w:rPr>
              <w:t>...;</w:t>
            </w:r>
          </w:p>
          <w:p w:rsidR="007B2ACD" w:rsidRDefault="007B2ACD" w:rsidP="007B2ACD">
            <w:pPr>
              <w:numPr>
                <w:ilvl w:val="0"/>
                <w:numId w:val="29"/>
              </w:numPr>
              <w:jc w:val="both"/>
              <w:rPr>
                <w:i/>
                <w:color w:val="000000"/>
                <w:lang w:val="lv-LV"/>
              </w:rPr>
            </w:pPr>
            <w:r>
              <w:rPr>
                <w:i/>
                <w:color w:val="000000"/>
                <w:lang w:val="lv-LV"/>
              </w:rPr>
              <w:t>...;</w:t>
            </w:r>
          </w:p>
          <w:p w:rsidR="00B75CB3" w:rsidRPr="009F795F" w:rsidRDefault="007B2ACD" w:rsidP="00B75CB3">
            <w:pPr>
              <w:numPr>
                <w:ilvl w:val="0"/>
                <w:numId w:val="29"/>
              </w:numPr>
              <w:jc w:val="both"/>
              <w:rPr>
                <w:i/>
                <w:color w:val="000000"/>
                <w:lang w:val="lv-LV"/>
              </w:rPr>
            </w:pPr>
            <w:r>
              <w:rPr>
                <w:i/>
                <w:color w:val="000000"/>
                <w:lang w:val="lv-LV"/>
              </w:rPr>
              <w:t>...</w:t>
            </w:r>
            <w:permEnd w:id="1645887294"/>
          </w:p>
          <w:p w:rsidR="00075434" w:rsidRPr="005323F7" w:rsidRDefault="00075434" w:rsidP="00B75CB3">
            <w:pPr>
              <w:jc w:val="both"/>
              <w:rPr>
                <w:color w:val="000000"/>
                <w:u w:val="single"/>
                <w:lang w:val="lv-LV"/>
              </w:rPr>
            </w:pPr>
          </w:p>
        </w:tc>
      </w:tr>
    </w:tbl>
    <w:p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C7306D" w:rsidTr="00872D7E">
        <w:tc>
          <w:tcPr>
            <w:tcW w:w="10207" w:type="dxa"/>
            <w:shd w:val="clear" w:color="auto" w:fill="D9D9D9"/>
          </w:tcPr>
          <w:p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C7306D" w:rsidTr="002E04ED">
        <w:trPr>
          <w:trHeight w:val="215"/>
        </w:trPr>
        <w:tc>
          <w:tcPr>
            <w:tcW w:w="10207" w:type="dxa"/>
          </w:tcPr>
          <w:p w:rsidR="00362BA6" w:rsidRPr="006D4457" w:rsidRDefault="006D4457" w:rsidP="006D2FD0">
            <w:pPr>
              <w:spacing w:before="120" w:after="120"/>
              <w:rPr>
                <w:lang w:val="lv-LV"/>
              </w:rPr>
            </w:pPr>
            <w:r w:rsidRPr="006D4457">
              <w:rPr>
                <w:lang w:val="lv-LV"/>
              </w:rPr>
              <w:t>Strādāt uzņēmumā, kurā audzē lauksaimniecības dzīvniekus, vai kā pašnodarbināta persona vai individuālais komersants.</w:t>
            </w:r>
          </w:p>
        </w:tc>
      </w:tr>
      <w:tr w:rsidR="008978DE" w:rsidRPr="00872D7E" w:rsidTr="00A41A55">
        <w:trPr>
          <w:trHeight w:val="274"/>
        </w:trPr>
        <w:tc>
          <w:tcPr>
            <w:tcW w:w="10207" w:type="dxa"/>
          </w:tcPr>
          <w:p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rsidTr="00872D7E">
        <w:trPr>
          <w:cantSplit/>
          <w:trHeight w:val="194"/>
        </w:trPr>
        <w:tc>
          <w:tcPr>
            <w:tcW w:w="10207" w:type="dxa"/>
            <w:gridSpan w:val="2"/>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C7306D" w:rsidTr="00253E85">
        <w:trPr>
          <w:trHeight w:val="53"/>
        </w:trPr>
        <w:tc>
          <w:tcPr>
            <w:tcW w:w="5104" w:type="dxa"/>
            <w:shd w:val="clear" w:color="auto" w:fill="FFFFFF"/>
          </w:tcPr>
          <w:p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rsidTr="00A41A55">
        <w:trPr>
          <w:trHeight w:val="671"/>
        </w:trPr>
        <w:tc>
          <w:tcPr>
            <w:tcW w:w="5104" w:type="dxa"/>
            <w:shd w:val="clear" w:color="auto" w:fill="FFFFFF"/>
          </w:tcPr>
          <w:p w:rsidR="00253E85" w:rsidRPr="00846CD8" w:rsidRDefault="00253E85" w:rsidP="003C241F">
            <w:pPr>
              <w:shd w:val="clear" w:color="auto" w:fill="FFFFFF"/>
              <w:spacing w:before="120" w:after="120"/>
              <w:rPr>
                <w:rFonts w:ascii="Arial" w:hAnsi="Arial"/>
                <w:lang w:val="lv-LV"/>
              </w:rPr>
            </w:pPr>
            <w:permStart w:id="1267550618"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1267550618"/>
          </w:p>
        </w:tc>
        <w:tc>
          <w:tcPr>
            <w:tcW w:w="5103" w:type="dxa"/>
          </w:tcPr>
          <w:p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hyperlink r:id="rId10" w:history="1">
              <w:r w:rsidR="007453F3" w:rsidRPr="004E41F2">
                <w:rPr>
                  <w:rStyle w:val="Hyperlink"/>
                  <w:i/>
                  <w:lang w:val="lv-LV" w:eastAsia="lv-LV"/>
                </w:rPr>
                <w:t>www.izm.gov.lv</w:t>
              </w:r>
            </w:hyperlink>
            <w:r w:rsidR="007453F3">
              <w:rPr>
                <w:i/>
                <w:color w:val="000000"/>
                <w:lang w:val="lv-LV" w:eastAsia="lv-LV"/>
              </w:rPr>
              <w:t xml:space="preserve"> </w:t>
            </w:r>
          </w:p>
        </w:tc>
      </w:tr>
      <w:tr w:rsidR="003C241F" w:rsidRPr="00C7306D" w:rsidTr="003C241F">
        <w:trPr>
          <w:trHeight w:val="303"/>
        </w:trPr>
        <w:tc>
          <w:tcPr>
            <w:tcW w:w="5104" w:type="dxa"/>
          </w:tcPr>
          <w:p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846CD8" w:rsidTr="00362BA6">
        <w:trPr>
          <w:trHeight w:val="274"/>
        </w:trPr>
        <w:tc>
          <w:tcPr>
            <w:tcW w:w="5104" w:type="dxa"/>
          </w:tcPr>
          <w:p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rsidR="00253E85" w:rsidRPr="00846CD8" w:rsidRDefault="00BD270E" w:rsidP="008C0018">
            <w:pPr>
              <w:jc w:val="both"/>
              <w:rPr>
                <w:lang w:val="lv-LV"/>
              </w:rPr>
            </w:pPr>
            <w:r w:rsidRPr="00846CD8">
              <w:rPr>
                <w:lang w:val="lv-LV"/>
              </w:rPr>
              <w:t>(vērtēšanā izmanto 10 ballu vērtējuma skalu).</w:t>
            </w:r>
          </w:p>
        </w:tc>
      </w:tr>
      <w:tr w:rsidR="00BD270E" w:rsidRPr="00D546F5" w:rsidTr="00BD270E">
        <w:trPr>
          <w:trHeight w:val="53"/>
        </w:trPr>
        <w:tc>
          <w:tcPr>
            <w:tcW w:w="5104" w:type="dxa"/>
          </w:tcPr>
          <w:p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rsidTr="00A41A55">
        <w:trPr>
          <w:trHeight w:val="328"/>
        </w:trPr>
        <w:tc>
          <w:tcPr>
            <w:tcW w:w="5104" w:type="dxa"/>
          </w:tcPr>
          <w:p w:rsidR="00BD270E" w:rsidRPr="006F3449" w:rsidRDefault="00475630"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rsidR="00BD270E" w:rsidRPr="00206636" w:rsidRDefault="001B1371" w:rsidP="001B1371">
            <w:pPr>
              <w:spacing w:before="120" w:after="120"/>
              <w:rPr>
                <w:rFonts w:ascii="Arial" w:hAnsi="Arial"/>
                <w:color w:val="1F3864"/>
                <w:lang w:val="lv-LV"/>
              </w:rPr>
            </w:pPr>
            <w:permStart w:id="190258641"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190258641"/>
          </w:p>
        </w:tc>
      </w:tr>
      <w:tr w:rsidR="008978DE" w:rsidRPr="00D546F5" w:rsidTr="00382158">
        <w:trPr>
          <w:cantSplit/>
          <w:trHeight w:val="53"/>
        </w:trPr>
        <w:tc>
          <w:tcPr>
            <w:tcW w:w="10207" w:type="dxa"/>
            <w:gridSpan w:val="2"/>
          </w:tcPr>
          <w:p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rsidTr="00A41A55">
        <w:trPr>
          <w:cantSplit/>
          <w:trHeight w:val="231"/>
        </w:trPr>
        <w:tc>
          <w:tcPr>
            <w:tcW w:w="10207" w:type="dxa"/>
            <w:gridSpan w:val="2"/>
          </w:tcPr>
          <w:p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218249409" w:edGrp="everyone"/>
      <w:tr w:rsidR="00256EA9" w:rsidRPr="00C7306D" w:rsidTr="003B1C66">
        <w:trPr>
          <w:trHeight w:val="1285"/>
        </w:trPr>
        <w:tc>
          <w:tcPr>
            <w:tcW w:w="5103" w:type="dxa"/>
            <w:gridSpan w:val="2"/>
            <w:tcBorders>
              <w:top w:val="single" w:sz="4" w:space="0" w:color="auto"/>
              <w:left w:val="double" w:sz="4" w:space="0" w:color="auto"/>
              <w:right w:val="single" w:sz="4" w:space="0" w:color="auto"/>
            </w:tcBorders>
            <w:shd w:val="clear" w:color="auto" w:fill="auto"/>
          </w:tcPr>
          <w:p w:rsidR="00256EA9" w:rsidRPr="000F5EEF" w:rsidRDefault="00A418EC" w:rsidP="00052AF1">
            <w:pPr>
              <w:spacing w:before="120"/>
              <w:rPr>
                <w:color w:val="000000"/>
                <w:sz w:val="24"/>
                <w:szCs w:val="24"/>
                <w:lang w:val="lv-LV"/>
              </w:rPr>
            </w:pPr>
            <w:sdt>
              <w:sdtPr>
                <w:rPr>
                  <w:color w:val="000000"/>
                  <w:sz w:val="24"/>
                  <w:szCs w:val="24"/>
                  <w:lang w:val="lv-LV"/>
                </w:rPr>
                <w:id w:val="-1486468228"/>
                <w14:checkbox>
                  <w14:checked w14:val="0"/>
                  <w14:checkedState w14:val="2612" w14:font="MS Gothic"/>
                  <w14:uncheckedState w14:val="2610" w14:font="MS Gothic"/>
                </w14:checkbox>
              </w:sdtPr>
              <w:sdtEndPr/>
              <w:sdtContent>
                <w:r w:rsidR="000F5EEF">
                  <w:rPr>
                    <w:rFonts w:ascii="MS Gothic" w:eastAsia="MS Gothic" w:hAnsi="MS Gothic" w:hint="eastAsia"/>
                    <w:color w:val="000000"/>
                    <w:sz w:val="24"/>
                    <w:szCs w:val="24"/>
                    <w:lang w:val="lv-LV"/>
                  </w:rPr>
                  <w:t>☐</w:t>
                </w:r>
              </w:sdtContent>
            </w:sdt>
            <w:permEnd w:id="218249409"/>
            <w:r w:rsidR="00256EA9" w:rsidRPr="00872D7E">
              <w:rPr>
                <w:color w:val="000000"/>
                <w:sz w:val="24"/>
                <w:szCs w:val="24"/>
                <w:lang w:val="lv-LV"/>
              </w:rPr>
              <w:t xml:space="preserve"> </w:t>
            </w:r>
            <w:r w:rsidR="00256EA9" w:rsidRPr="000F5EEF">
              <w:rPr>
                <w:color w:val="000000"/>
                <w:sz w:val="24"/>
                <w:szCs w:val="24"/>
                <w:lang w:val="lv-LV"/>
              </w:rPr>
              <w:t>Formālā izglītība:</w:t>
            </w:r>
          </w:p>
          <w:permStart w:id="1600670206" w:edGrp="everyone"/>
          <w:p w:rsidR="00256EA9" w:rsidRPr="00872D7E" w:rsidRDefault="00A418EC" w:rsidP="00052AF1">
            <w:pPr>
              <w:spacing w:before="120"/>
              <w:ind w:left="709"/>
              <w:rPr>
                <w:color w:val="000000"/>
                <w:lang w:val="lv-LV"/>
              </w:rPr>
            </w:pPr>
            <w:sdt>
              <w:sdtPr>
                <w:rPr>
                  <w:color w:val="000000"/>
                  <w:lang w:val="lv-LV"/>
                </w:rPr>
                <w:id w:val="641462141"/>
                <w14:checkbox>
                  <w14:checked w14:val="0"/>
                  <w14:checkedState w14:val="2612" w14:font="MS Gothic"/>
                  <w14:uncheckedState w14:val="2610" w14:font="MS Gothic"/>
                </w14:checkbox>
              </w:sdtPr>
              <w:sdtEndPr/>
              <w:sdtContent>
                <w:r w:rsidR="000F5EEF">
                  <w:rPr>
                    <w:rFonts w:ascii="MS Gothic" w:eastAsia="MS Gothic" w:hAnsi="MS Gothic" w:hint="eastAsia"/>
                    <w:color w:val="000000"/>
                    <w:lang w:val="lv-LV"/>
                  </w:rPr>
                  <w:t>☐</w:t>
                </w:r>
              </w:sdtContent>
            </w:sdt>
            <w:permEnd w:id="1600670206"/>
            <w:r w:rsidR="00256EA9" w:rsidRPr="00872D7E">
              <w:rPr>
                <w:color w:val="000000"/>
                <w:lang w:val="lv-LV"/>
              </w:rPr>
              <w:t xml:space="preserve"> Klātiene</w:t>
            </w:r>
          </w:p>
          <w:permStart w:id="718099989" w:edGrp="everyone"/>
          <w:p w:rsidR="00256EA9" w:rsidRPr="00872D7E" w:rsidRDefault="00A418EC" w:rsidP="00052AF1">
            <w:pPr>
              <w:ind w:left="709"/>
              <w:rPr>
                <w:color w:val="000000"/>
                <w:lang w:val="lv-LV"/>
              </w:rPr>
            </w:pPr>
            <w:sdt>
              <w:sdtPr>
                <w:rPr>
                  <w:color w:val="000000"/>
                  <w:lang w:val="lv-LV"/>
                </w:rPr>
                <w:id w:val="-259460576"/>
                <w14:checkbox>
                  <w14:checked w14:val="0"/>
                  <w14:checkedState w14:val="2612" w14:font="MS Gothic"/>
                  <w14:uncheckedState w14:val="2610" w14:font="MS Gothic"/>
                </w14:checkbox>
              </w:sdtPr>
              <w:sdtEndPr/>
              <w:sdtContent>
                <w:r w:rsidR="000F5EEF">
                  <w:rPr>
                    <w:rFonts w:ascii="MS Gothic" w:eastAsia="MS Gothic" w:hAnsi="MS Gothic" w:hint="eastAsia"/>
                    <w:color w:val="000000"/>
                    <w:lang w:val="lv-LV"/>
                  </w:rPr>
                  <w:t>☐</w:t>
                </w:r>
              </w:sdtContent>
            </w:sdt>
            <w:permEnd w:id="718099989"/>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001997451" w:edGrp="everyone"/>
          <w:p w:rsidR="00256EA9" w:rsidRPr="00872D7E" w:rsidRDefault="00A418EC" w:rsidP="006D2FD0">
            <w:pPr>
              <w:spacing w:after="120"/>
              <w:ind w:left="709"/>
              <w:rPr>
                <w:color w:val="000000"/>
                <w:lang w:val="lv-LV"/>
              </w:rPr>
            </w:pPr>
            <w:sdt>
              <w:sdtPr>
                <w:rPr>
                  <w:color w:val="000000"/>
                  <w:lang w:val="lv-LV"/>
                </w:rPr>
                <w:id w:val="668756179"/>
                <w14:checkbox>
                  <w14:checked w14:val="0"/>
                  <w14:checkedState w14:val="2612" w14:font="MS Gothic"/>
                  <w14:uncheckedState w14:val="2610" w14:font="MS Gothic"/>
                </w14:checkbox>
              </w:sdtPr>
              <w:sdtEndPr/>
              <w:sdtContent>
                <w:r w:rsidR="00E67056">
                  <w:rPr>
                    <w:rFonts w:ascii="MS Gothic" w:eastAsia="MS Gothic" w:hAnsi="MS Gothic" w:hint="eastAsia"/>
                    <w:color w:val="000000"/>
                    <w:lang w:val="lv-LV"/>
                  </w:rPr>
                  <w:t>☐</w:t>
                </w:r>
              </w:sdtContent>
            </w:sdt>
            <w:permEnd w:id="1001997451"/>
            <w:r w:rsidR="00256EA9" w:rsidRPr="00872D7E">
              <w:rPr>
                <w:color w:val="000000"/>
                <w:lang w:val="lv-LV"/>
              </w:rPr>
              <w:t xml:space="preserve"> Neklātiene</w:t>
            </w:r>
          </w:p>
        </w:tc>
        <w:permStart w:id="1111906831" w:edGrp="everyone"/>
        <w:tc>
          <w:tcPr>
            <w:tcW w:w="5104" w:type="dxa"/>
            <w:gridSpan w:val="2"/>
            <w:tcBorders>
              <w:top w:val="single" w:sz="4" w:space="0" w:color="auto"/>
              <w:left w:val="single" w:sz="4" w:space="0" w:color="auto"/>
              <w:right w:val="double" w:sz="4" w:space="0" w:color="auto"/>
            </w:tcBorders>
            <w:shd w:val="clear" w:color="auto" w:fill="auto"/>
          </w:tcPr>
          <w:p w:rsidR="00256EA9" w:rsidRPr="00872D7E" w:rsidRDefault="00A418EC" w:rsidP="00052AF1">
            <w:pPr>
              <w:spacing w:before="120"/>
              <w:rPr>
                <w:rFonts w:eastAsia="Calibri"/>
                <w:color w:val="000000"/>
                <w:sz w:val="24"/>
                <w:szCs w:val="24"/>
                <w:lang w:val="lv-LV" w:eastAsia="en-US"/>
              </w:rPr>
            </w:pPr>
            <w:sdt>
              <w:sdtPr>
                <w:rPr>
                  <w:color w:val="000000"/>
                  <w:sz w:val="24"/>
                  <w:szCs w:val="24"/>
                  <w:lang w:val="lv-LV"/>
                </w:rPr>
                <w:id w:val="-993563326"/>
                <w14:checkbox>
                  <w14:checked w14:val="0"/>
                  <w14:checkedState w14:val="2612" w14:font="MS Gothic"/>
                  <w14:uncheckedState w14:val="2610" w14:font="MS Gothic"/>
                </w14:checkbox>
              </w:sdtPr>
              <w:sdtEndPr/>
              <w:sdtContent>
                <w:r w:rsidR="000F5EEF">
                  <w:rPr>
                    <w:rFonts w:ascii="MS Gothic" w:eastAsia="MS Gothic" w:hAnsi="MS Gothic" w:hint="eastAsia"/>
                    <w:color w:val="000000"/>
                    <w:sz w:val="24"/>
                    <w:szCs w:val="24"/>
                    <w:lang w:val="lv-LV"/>
                  </w:rPr>
                  <w:t>☐</w:t>
                </w:r>
              </w:sdtContent>
            </w:sdt>
            <w:permEnd w:id="1111906831"/>
            <w:r w:rsidR="00256EA9" w:rsidRPr="00872D7E">
              <w:rPr>
                <w:color w:val="000000"/>
                <w:sz w:val="24"/>
                <w:szCs w:val="24"/>
                <w:lang w:val="lv-LV"/>
              </w:rPr>
              <w:t xml:space="preserve"> </w:t>
            </w:r>
            <w:r w:rsidR="00256EA9" w:rsidRPr="000F5EEF">
              <w:rPr>
                <w:color w:val="000000"/>
                <w:sz w:val="24"/>
                <w:szCs w:val="24"/>
                <w:lang w:val="lv-LV"/>
              </w:rPr>
              <w:t>Ārpus formālās izglītības sistēmas apgūtā</w:t>
            </w:r>
            <w:r w:rsidR="00052AF1" w:rsidRPr="000F5EEF">
              <w:rPr>
                <w:color w:val="000000"/>
                <w:sz w:val="24"/>
                <w:szCs w:val="24"/>
                <w:lang w:val="lv-LV"/>
              </w:rPr>
              <w:t xml:space="preserve"> izglītība</w:t>
            </w:r>
          </w:p>
        </w:tc>
      </w:tr>
      <w:tr w:rsidR="00B023A6" w:rsidRPr="00BA6FFE"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Default="00256EA9" w:rsidP="006543C2">
            <w:pPr>
              <w:rPr>
                <w:rFonts w:ascii="Arial" w:hAnsi="Arial"/>
                <w:b/>
                <w:lang w:val="lv-LV"/>
              </w:rPr>
            </w:pPr>
          </w:p>
          <w:p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A832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858472419" w:edGrp="everyone"/>
            <w:r w:rsidR="00B75CB3" w:rsidRPr="00206636">
              <w:rPr>
                <w:rFonts w:eastAsia="Calibri"/>
                <w:color w:val="1F3864"/>
                <w:lang w:val="lv-LV" w:eastAsia="en-US"/>
              </w:rPr>
              <w:t>_______________</w:t>
            </w:r>
          </w:p>
          <w:permEnd w:id="858472419"/>
          <w:p w:rsidR="00256EA9" w:rsidRPr="00256EA9" w:rsidRDefault="00256EA9" w:rsidP="006543C2">
            <w:pPr>
              <w:rPr>
                <w:rFonts w:eastAsia="Calibri"/>
                <w:lang w:val="lv-LV" w:eastAsia="en-US"/>
              </w:rPr>
            </w:pPr>
          </w:p>
        </w:tc>
      </w:tr>
      <w:tr w:rsidR="008978DE" w:rsidRPr="00BA6FFE"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C7306D"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F30147" w:rsidRDefault="001B1371" w:rsidP="00B023A6">
            <w:pPr>
              <w:spacing w:before="120"/>
              <w:jc w:val="center"/>
              <w:rPr>
                <w:rFonts w:eastAsia="Calibri"/>
                <w:i/>
                <w:color w:val="1F3864"/>
                <w:lang w:val="lv-LV" w:eastAsia="en-US"/>
              </w:rPr>
            </w:pPr>
            <w:permStart w:id="118811532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188115324"/>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F30147" w:rsidRDefault="00B023A6" w:rsidP="008C0018">
            <w:pPr>
              <w:spacing w:before="120" w:after="120"/>
              <w:jc w:val="center"/>
              <w:rPr>
                <w:i/>
                <w:color w:val="1F3864"/>
                <w:lang w:val="lv-LV"/>
              </w:rPr>
            </w:pPr>
            <w:permStart w:id="17813234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78132342"/>
          </w:p>
        </w:tc>
      </w:tr>
      <w:tr w:rsidR="00966AC8" w:rsidRPr="00BA6FFE"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F30147" w:rsidRDefault="00B023A6" w:rsidP="00B023A6">
            <w:pPr>
              <w:spacing w:before="120"/>
              <w:jc w:val="center"/>
              <w:rPr>
                <w:i/>
                <w:color w:val="1F3864"/>
                <w:lang w:val="lv-LV"/>
              </w:rPr>
            </w:pPr>
            <w:permStart w:id="19037205"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19037205"/>
          </w:p>
        </w:tc>
        <w:tc>
          <w:tcPr>
            <w:tcW w:w="3403" w:type="dxa"/>
            <w:tcBorders>
              <w:top w:val="single" w:sz="4" w:space="0" w:color="auto"/>
              <w:left w:val="single" w:sz="4" w:space="0" w:color="auto"/>
              <w:bottom w:val="nil"/>
              <w:right w:val="double" w:sz="4" w:space="0" w:color="auto"/>
            </w:tcBorders>
            <w:shd w:val="clear" w:color="auto" w:fill="FFFFFF"/>
          </w:tcPr>
          <w:p w:rsidR="00B97E1D" w:rsidRPr="00F30147" w:rsidRDefault="00B023A6" w:rsidP="00B023A6">
            <w:pPr>
              <w:spacing w:before="120"/>
              <w:jc w:val="center"/>
              <w:rPr>
                <w:i/>
                <w:color w:val="1F3864"/>
                <w:lang w:val="lv-LV"/>
              </w:rPr>
            </w:pPr>
            <w:permStart w:id="354102425"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354102425"/>
          </w:p>
        </w:tc>
      </w:tr>
      <w:tr w:rsidR="00966AC8" w:rsidRPr="00BA6FFE"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A832F1">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rsidR="00B1064A" w:rsidRPr="00AD0235" w:rsidRDefault="00B1064A" w:rsidP="00BA6FFE">
            <w:pPr>
              <w:spacing w:before="20" w:after="20"/>
              <w:rPr>
                <w:color w:val="000000"/>
                <w:sz w:val="18"/>
                <w:szCs w:val="18"/>
                <w:lang w:val="lv-LV"/>
              </w:rPr>
            </w:pPr>
          </w:p>
          <w:p w:rsidR="00966AC8" w:rsidRPr="00206636" w:rsidRDefault="00966AC8" w:rsidP="00BA6FFE">
            <w:pPr>
              <w:spacing w:before="40" w:after="40"/>
              <w:rPr>
                <w:b/>
                <w:color w:val="000000"/>
                <w:lang w:val="lv-LV"/>
              </w:rPr>
            </w:pPr>
            <w:r w:rsidRPr="00206636">
              <w:rPr>
                <w:b/>
                <w:color w:val="000000"/>
                <w:lang w:val="lv-LV"/>
              </w:rPr>
              <w:t>Papildu informācija pieejama:</w:t>
            </w:r>
          </w:p>
          <w:p w:rsidR="00083313" w:rsidRDefault="00A418EC">
            <w:pPr>
              <w:rPr>
                <w:i/>
                <w:color w:val="000000"/>
                <w:lang w:val="lv-LV"/>
              </w:rPr>
            </w:pPr>
            <w:hyperlink r:id="rId11" w:history="1">
              <w:r w:rsidR="00083313" w:rsidRPr="003758D2">
                <w:rPr>
                  <w:rStyle w:val="Hyperlink"/>
                  <w:i/>
                  <w:lang w:val="lv-LV"/>
                </w:rPr>
                <w:t>www.izm.gov.lv</w:t>
              </w:r>
            </w:hyperlink>
          </w:p>
          <w:p w:rsidR="00083313" w:rsidRPr="00206636" w:rsidRDefault="00083313">
            <w:pPr>
              <w:rPr>
                <w:i/>
                <w:color w:val="000000"/>
                <w:lang w:val="lv-LV"/>
              </w:rPr>
            </w:pPr>
          </w:p>
          <w:p w:rsidR="00966AC8" w:rsidRPr="006D2FD0" w:rsidRDefault="00A418EC">
            <w:pPr>
              <w:rPr>
                <w:i/>
                <w:lang w:val="lv-LV"/>
              </w:rPr>
            </w:pPr>
            <w:hyperlink r:id="rId12" w:history="1">
              <w:r w:rsidR="00083313" w:rsidRPr="00F50A38">
                <w:rPr>
                  <w:rStyle w:val="Hyperlink"/>
                  <w:i/>
                  <w:lang w:val="lv-LV"/>
                </w:rPr>
                <w:t>https://visc.gov.lv/profizglitiba/stand_saraksts_mk_not_626.shtml</w:t>
              </w:r>
            </w:hyperlink>
          </w:p>
          <w:p w:rsidR="00083313" w:rsidRPr="00206636" w:rsidRDefault="00083313">
            <w:pPr>
              <w:rPr>
                <w:color w:val="000000"/>
                <w:sz w:val="18"/>
                <w:lang w:val="lv-LV"/>
              </w:rPr>
            </w:pPr>
          </w:p>
          <w:p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rsidR="00083313" w:rsidRPr="00515BCF" w:rsidRDefault="00966AC8" w:rsidP="00052AF1">
            <w:pPr>
              <w:spacing w:after="120"/>
              <w:rPr>
                <w:i/>
                <w:color w:val="000000"/>
                <w:bdr w:val="none" w:sz="0" w:space="0" w:color="auto" w:frame="1"/>
                <w:lang w:val="fr-FR"/>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3" w:history="1">
              <w:r w:rsidR="00083313" w:rsidRPr="003758D2">
                <w:rPr>
                  <w:rStyle w:val="Hyperlink"/>
                  <w:i/>
                  <w:bdr w:val="none" w:sz="0" w:space="0" w:color="auto" w:frame="1"/>
                  <w:lang w:val="fr-FR"/>
                </w:rPr>
                <w:t>http://www.europass.lv/</w:t>
              </w:r>
            </w:hyperlink>
          </w:p>
        </w:tc>
      </w:tr>
    </w:tbl>
    <w:p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C" w:rsidRDefault="00A418EC">
      <w:r>
        <w:separator/>
      </w:r>
    </w:p>
  </w:endnote>
  <w:endnote w:type="continuationSeparator" w:id="0">
    <w:p w:rsidR="00A418EC" w:rsidRDefault="00A4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2A1990" w:rsidRDefault="002C2CF3" w:rsidP="002C2CF3">
    <w:pPr>
      <w:pStyle w:val="Header"/>
      <w:jc w:val="right"/>
    </w:pPr>
    <w:r>
      <w:fldChar w:fldCharType="begin"/>
    </w:r>
    <w:r>
      <w:instrText xml:space="preserve"> PAGE   \* MERGEFORMAT </w:instrText>
    </w:r>
    <w:r>
      <w:fldChar w:fldCharType="separate"/>
    </w:r>
    <w:r w:rsidR="00E67056">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rsidR="003C241F" w:rsidRDefault="00762F2F" w:rsidP="003C241F">
    <w:pPr>
      <w:pStyle w:val="Footer"/>
      <w:jc w:val="both"/>
      <w:rPr>
        <w:bCs/>
        <w:sz w:val="16"/>
        <w:szCs w:val="16"/>
        <w:lang w:val="lv-LV"/>
      </w:rPr>
    </w:pPr>
    <w:r w:rsidRPr="00C75D86">
      <w:rPr>
        <w:b/>
        <w:sz w:val="16"/>
        <w:szCs w:val="16"/>
        <w:vertAlign w:val="superscript"/>
        <w:lang w:val="lv-LV"/>
      </w:rPr>
      <w:t xml:space="preserve">(**) </w:t>
    </w:r>
    <w:r w:rsidRPr="00C75D86">
      <w:rPr>
        <w:bCs/>
        <w:sz w:val="16"/>
        <w:szCs w:val="16"/>
        <w:lang w:val="lv-LV"/>
      </w:rPr>
      <w:t>profesijas nosaukums</w:t>
    </w:r>
    <w:r w:rsidR="00BC043C">
      <w:rPr>
        <w:bCs/>
        <w:sz w:val="16"/>
        <w:szCs w:val="16"/>
        <w:lang w:val="lv-LV"/>
      </w:rPr>
      <w:t xml:space="preserve"> no E</w:t>
    </w:r>
    <w:r>
      <w:rPr>
        <w:bCs/>
        <w:sz w:val="16"/>
        <w:szCs w:val="16"/>
        <w:lang w:val="lv-LV"/>
      </w:rPr>
      <w:t xml:space="preserve">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C" w:rsidRDefault="00A418EC">
      <w:r>
        <w:separator/>
      </w:r>
    </w:p>
  </w:footnote>
  <w:footnote w:type="continuationSeparator" w:id="0">
    <w:p w:rsidR="00A418EC" w:rsidRDefault="00A4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52E"/>
    <w:multiLevelType w:val="hybridMultilevel"/>
    <w:tmpl w:val="2948F71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01266E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D5ACBD9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A61C1A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E9120C68"/>
    <w:lvl w:ilvl="0" w:tplc="27263212">
      <w:start w:val="1"/>
      <w:numFmt w:val="bullet"/>
      <w:lvlText w:val="-"/>
      <w:lvlJc w:val="left"/>
      <w:pPr>
        <w:ind w:left="1463" w:hanging="360"/>
      </w:pPr>
      <w:rPr>
        <w:rFonts w:ascii="Calibri" w:eastAsia="Calibri" w:hAnsi="Calibri" w:cs="Times New Roman" w:hint="default"/>
        <w:sz w:val="22"/>
        <w:u w:val="none"/>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BEDA2BB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DEEA6E5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2D06C9AE"/>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1D714D9"/>
    <w:multiLevelType w:val="hybridMultilevel"/>
    <w:tmpl w:val="D910C35A"/>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A3FC69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CB307D26"/>
    <w:lvl w:ilvl="0" w:tplc="753AB3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01764976"/>
    <w:lvl w:ilvl="0" w:tplc="27263212">
      <w:start w:val="1"/>
      <w:numFmt w:val="bullet"/>
      <w:lvlText w:val="-"/>
      <w:lvlJc w:val="left"/>
      <w:pPr>
        <w:ind w:left="720" w:hanging="360"/>
      </w:pPr>
      <w:rPr>
        <w:rFonts w:ascii="Calibri" w:eastAsia="Calibri" w:hAnsi="Calibri" w:cs="Times New Roman" w:hint="default"/>
        <w:sz w:val="22"/>
        <w:u w:val="none"/>
      </w:rPr>
    </w:lvl>
    <w:lvl w:ilvl="1" w:tplc="27263212">
      <w:start w:val="1"/>
      <w:numFmt w:val="bullet"/>
      <w:lvlText w:val="-"/>
      <w:lvlJc w:val="left"/>
      <w:pPr>
        <w:ind w:left="1440" w:hanging="360"/>
      </w:pPr>
      <w:rPr>
        <w:rFonts w:ascii="Calibri" w:eastAsia="Calibri" w:hAnsi="Calibri" w:cs="Times New Roman"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2916BC7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29A0609A"/>
    <w:lvl w:ilvl="0" w:tplc="27263212">
      <w:start w:val="1"/>
      <w:numFmt w:val="bullet"/>
      <w:lvlText w:val="-"/>
      <w:lvlJc w:val="left"/>
      <w:pPr>
        <w:ind w:left="1440" w:hanging="360"/>
      </w:pPr>
      <w:rPr>
        <w:rFonts w:ascii="Calibri" w:eastAsia="Calibri" w:hAnsi="Calibri" w:cs="Times New Roman" w:hint="default"/>
        <w:sz w:val="22"/>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194CC748"/>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074AE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B97D66"/>
    <w:multiLevelType w:val="multilevel"/>
    <w:tmpl w:val="F08A8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35"/>
  </w:num>
  <w:num w:numId="4">
    <w:abstractNumId w:val="11"/>
  </w:num>
  <w:num w:numId="5">
    <w:abstractNumId w:val="29"/>
  </w:num>
  <w:num w:numId="6">
    <w:abstractNumId w:val="32"/>
  </w:num>
  <w:num w:numId="7">
    <w:abstractNumId w:val="43"/>
  </w:num>
  <w:num w:numId="8">
    <w:abstractNumId w:val="4"/>
  </w:num>
  <w:num w:numId="9">
    <w:abstractNumId w:val="8"/>
  </w:num>
  <w:num w:numId="10">
    <w:abstractNumId w:val="7"/>
  </w:num>
  <w:num w:numId="11">
    <w:abstractNumId w:val="27"/>
  </w:num>
  <w:num w:numId="12">
    <w:abstractNumId w:val="26"/>
  </w:num>
  <w:num w:numId="13">
    <w:abstractNumId w:val="21"/>
  </w:num>
  <w:num w:numId="14">
    <w:abstractNumId w:val="20"/>
  </w:num>
  <w:num w:numId="15">
    <w:abstractNumId w:val="17"/>
  </w:num>
  <w:num w:numId="16">
    <w:abstractNumId w:val="23"/>
  </w:num>
  <w:num w:numId="17">
    <w:abstractNumId w:val="31"/>
  </w:num>
  <w:num w:numId="18">
    <w:abstractNumId w:val="18"/>
  </w:num>
  <w:num w:numId="19">
    <w:abstractNumId w:val="9"/>
  </w:num>
  <w:num w:numId="20">
    <w:abstractNumId w:val="36"/>
  </w:num>
  <w:num w:numId="21">
    <w:abstractNumId w:val="33"/>
  </w:num>
  <w:num w:numId="22">
    <w:abstractNumId w:val="3"/>
  </w:num>
  <w:num w:numId="23">
    <w:abstractNumId w:val="42"/>
  </w:num>
  <w:num w:numId="24">
    <w:abstractNumId w:val="24"/>
  </w:num>
  <w:num w:numId="25">
    <w:abstractNumId w:val="6"/>
  </w:num>
  <w:num w:numId="26">
    <w:abstractNumId w:val="2"/>
  </w:num>
  <w:num w:numId="27">
    <w:abstractNumId w:val="19"/>
  </w:num>
  <w:num w:numId="28">
    <w:abstractNumId w:val="45"/>
  </w:num>
  <w:num w:numId="29">
    <w:abstractNumId w:val="44"/>
  </w:num>
  <w:num w:numId="30">
    <w:abstractNumId w:val="40"/>
  </w:num>
  <w:num w:numId="31">
    <w:abstractNumId w:val="34"/>
  </w:num>
  <w:num w:numId="32">
    <w:abstractNumId w:val="0"/>
  </w:num>
  <w:num w:numId="33">
    <w:abstractNumId w:val="12"/>
  </w:num>
  <w:num w:numId="34">
    <w:abstractNumId w:val="1"/>
  </w:num>
  <w:num w:numId="35">
    <w:abstractNumId w:val="16"/>
  </w:num>
  <w:num w:numId="36">
    <w:abstractNumId w:val="28"/>
  </w:num>
  <w:num w:numId="37">
    <w:abstractNumId w:val="39"/>
  </w:num>
  <w:num w:numId="38">
    <w:abstractNumId w:val="25"/>
  </w:num>
  <w:num w:numId="39">
    <w:abstractNumId w:val="22"/>
  </w:num>
  <w:num w:numId="40">
    <w:abstractNumId w:val="30"/>
  </w:num>
  <w:num w:numId="41">
    <w:abstractNumId w:val="5"/>
  </w:num>
  <w:num w:numId="42">
    <w:abstractNumId w:val="38"/>
  </w:num>
  <w:num w:numId="43">
    <w:abstractNumId w:val="10"/>
  </w:num>
  <w:num w:numId="44">
    <w:abstractNumId w:val="14"/>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Zca6n/pX1OQgM2nLDngBSooQUU=" w:salt="A8JrgghMxzy0271u2qsJQ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0F5EE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E6FE1"/>
    <w:rsid w:val="001F0013"/>
    <w:rsid w:val="001F060C"/>
    <w:rsid w:val="001F4537"/>
    <w:rsid w:val="001F45B5"/>
    <w:rsid w:val="001F730C"/>
    <w:rsid w:val="00201EE6"/>
    <w:rsid w:val="00206636"/>
    <w:rsid w:val="002076CA"/>
    <w:rsid w:val="00212197"/>
    <w:rsid w:val="00213100"/>
    <w:rsid w:val="00223B22"/>
    <w:rsid w:val="00227B22"/>
    <w:rsid w:val="00233A3F"/>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5698"/>
    <w:rsid w:val="00327751"/>
    <w:rsid w:val="00327A5F"/>
    <w:rsid w:val="00337C59"/>
    <w:rsid w:val="00350A1C"/>
    <w:rsid w:val="00362BA6"/>
    <w:rsid w:val="00370540"/>
    <w:rsid w:val="0037752F"/>
    <w:rsid w:val="00382158"/>
    <w:rsid w:val="00395386"/>
    <w:rsid w:val="003B1C66"/>
    <w:rsid w:val="003C0B9C"/>
    <w:rsid w:val="003C241F"/>
    <w:rsid w:val="003C2A02"/>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535"/>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2FD0"/>
    <w:rsid w:val="006D4457"/>
    <w:rsid w:val="006D54DF"/>
    <w:rsid w:val="006D63C3"/>
    <w:rsid w:val="006E791B"/>
    <w:rsid w:val="006F3449"/>
    <w:rsid w:val="0070474B"/>
    <w:rsid w:val="00723553"/>
    <w:rsid w:val="00736667"/>
    <w:rsid w:val="007453F3"/>
    <w:rsid w:val="00760DE4"/>
    <w:rsid w:val="00762D26"/>
    <w:rsid w:val="00762F2F"/>
    <w:rsid w:val="00774C08"/>
    <w:rsid w:val="00774DA9"/>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2C71"/>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8EC"/>
    <w:rsid w:val="00A41A55"/>
    <w:rsid w:val="00A60676"/>
    <w:rsid w:val="00A6163C"/>
    <w:rsid w:val="00A6275C"/>
    <w:rsid w:val="00A62D1F"/>
    <w:rsid w:val="00A62EC9"/>
    <w:rsid w:val="00A7539B"/>
    <w:rsid w:val="00A81C7B"/>
    <w:rsid w:val="00A832F1"/>
    <w:rsid w:val="00A90A0E"/>
    <w:rsid w:val="00A960EA"/>
    <w:rsid w:val="00AD0235"/>
    <w:rsid w:val="00AD6990"/>
    <w:rsid w:val="00AE62DE"/>
    <w:rsid w:val="00B023A6"/>
    <w:rsid w:val="00B1064A"/>
    <w:rsid w:val="00B14EE4"/>
    <w:rsid w:val="00B3516D"/>
    <w:rsid w:val="00B4024F"/>
    <w:rsid w:val="00B408CB"/>
    <w:rsid w:val="00B40A5F"/>
    <w:rsid w:val="00B54137"/>
    <w:rsid w:val="00B704E2"/>
    <w:rsid w:val="00B71A53"/>
    <w:rsid w:val="00B74A01"/>
    <w:rsid w:val="00B75CB3"/>
    <w:rsid w:val="00B767C8"/>
    <w:rsid w:val="00B86457"/>
    <w:rsid w:val="00B95F90"/>
    <w:rsid w:val="00B97E1D"/>
    <w:rsid w:val="00BA275F"/>
    <w:rsid w:val="00BA6FFE"/>
    <w:rsid w:val="00BB4677"/>
    <w:rsid w:val="00BC043C"/>
    <w:rsid w:val="00BC2194"/>
    <w:rsid w:val="00BC5800"/>
    <w:rsid w:val="00BD270E"/>
    <w:rsid w:val="00BE6377"/>
    <w:rsid w:val="00BF5EFE"/>
    <w:rsid w:val="00C00B29"/>
    <w:rsid w:val="00C13F83"/>
    <w:rsid w:val="00C27A6F"/>
    <w:rsid w:val="00C355FF"/>
    <w:rsid w:val="00C35CC4"/>
    <w:rsid w:val="00C42000"/>
    <w:rsid w:val="00C51CD2"/>
    <w:rsid w:val="00C562EE"/>
    <w:rsid w:val="00C56E76"/>
    <w:rsid w:val="00C65B15"/>
    <w:rsid w:val="00C7306D"/>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7B40"/>
    <w:rsid w:val="00DE63F6"/>
    <w:rsid w:val="00DF0C36"/>
    <w:rsid w:val="00E31ABC"/>
    <w:rsid w:val="00E5613C"/>
    <w:rsid w:val="00E647A9"/>
    <w:rsid w:val="00E67056"/>
    <w:rsid w:val="00E7593D"/>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73F2"/>
    <w:rsid w:val="00F93CCC"/>
    <w:rsid w:val="00FA2642"/>
    <w:rsid w:val="00FA2A35"/>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4A5469-746E-473E-896A-E1ADFF90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576D-961F-4795-B909-B937F9F3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5297</Characters>
  <Application>Microsoft Office Word</Application>
  <DocSecurity>8</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6214</CharactersWithSpaces>
  <SharedDoc>false</SharedDoc>
  <HLinks>
    <vt:vector size="24"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9</cp:revision>
  <cp:lastPrinted>2003-10-16T14:04:00Z</cp:lastPrinted>
  <dcterms:created xsi:type="dcterms:W3CDTF">2020-04-17T08:17:00Z</dcterms:created>
  <dcterms:modified xsi:type="dcterms:W3CDTF">2020-05-20T11:47:00Z</dcterms:modified>
</cp:coreProperties>
</file>