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C75E7" w14:paraId="59AA9919" w14:textId="77777777" w:rsidTr="00261DEE">
        <w:trPr>
          <w:cantSplit/>
          <w:trHeight w:val="851"/>
        </w:trPr>
        <w:tc>
          <w:tcPr>
            <w:tcW w:w="2203" w:type="dxa"/>
          </w:tcPr>
          <w:p w14:paraId="2D8B44A5" w14:textId="35DFECDC" w:rsidR="008978DE" w:rsidRPr="00DC75E7" w:rsidRDefault="00420AF5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6A8E83B8" wp14:editId="786014D7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2D53892" w14:textId="77777777" w:rsidR="008978DE" w:rsidRPr="00DC75E7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C75E7">
              <w:rPr>
                <w:rFonts w:ascii="Arial" w:hAnsi="Arial"/>
                <w:sz w:val="36"/>
                <w:lang w:val="lv-LV"/>
              </w:rPr>
              <w:t>P</w:t>
            </w:r>
            <w:r w:rsidR="008978DE" w:rsidRPr="00DC75E7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DC75E7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DC75E7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DC75E7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8E80F94" w14:textId="77777777" w:rsidR="008978DE" w:rsidRPr="00DC75E7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C75E7">
              <w:rPr>
                <w:rFonts w:ascii="Arial" w:hAnsi="Arial"/>
                <w:sz w:val="16"/>
                <w:lang w:val="lv-LV"/>
              </w:rPr>
              <w:t xml:space="preserve"> </w:t>
            </w:r>
            <w:r w:rsidR="000572ED" w:rsidRPr="00DC75E7">
              <w:rPr>
                <w:noProof/>
                <w:lang w:val="en-US" w:eastAsia="en-US"/>
              </w:rPr>
              <w:drawing>
                <wp:inline distT="0" distB="0" distL="0" distR="0" wp14:anchorId="78143D09" wp14:editId="3B766F97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C75E7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0C04959" w14:textId="77777777" w:rsidR="007B0255" w:rsidRPr="00DC75E7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BCA9912" w14:textId="77777777" w:rsidR="007B0255" w:rsidRPr="00DC75E7" w:rsidRDefault="007B0255" w:rsidP="000E2812">
      <w:pPr>
        <w:rPr>
          <w:rFonts w:eastAsia="Calibri"/>
          <w:lang w:val="lv-LV" w:eastAsia="en-US"/>
        </w:rPr>
      </w:pPr>
      <w:r w:rsidRPr="00DC75E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72105694" w:edGrp="everyone"/>
      <w:r w:rsidR="000E2812" w:rsidRPr="00DC75E7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72105694"/>
      <w:r w:rsidR="000E2812" w:rsidRPr="00DC75E7">
        <w:rPr>
          <w:rFonts w:ascii="Arial" w:hAnsi="Arial"/>
          <w:sz w:val="22"/>
          <w:lang w:val="lv-LV"/>
        </w:rPr>
        <w:t xml:space="preserve"> N</w:t>
      </w:r>
      <w:r w:rsidRPr="00DC75E7">
        <w:rPr>
          <w:rFonts w:ascii="Arial" w:hAnsi="Arial"/>
          <w:sz w:val="22"/>
          <w:lang w:val="lv-LV"/>
        </w:rPr>
        <w:t>r.</w:t>
      </w:r>
      <w:permStart w:id="1900773010" w:edGrp="everyone"/>
      <w:r w:rsidR="00BC2194" w:rsidRPr="00DC75E7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00773010"/>
    </w:p>
    <w:p w14:paraId="565F3B27" w14:textId="77777777" w:rsidR="007B0255" w:rsidRPr="00DC75E7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0AF5" w14:paraId="5EE53560" w14:textId="77777777" w:rsidTr="00872D7E">
        <w:tc>
          <w:tcPr>
            <w:tcW w:w="10207" w:type="dxa"/>
            <w:shd w:val="clear" w:color="auto" w:fill="D9D9D9"/>
          </w:tcPr>
          <w:p w14:paraId="1E6D370A" w14:textId="77777777" w:rsidR="008978DE" w:rsidRPr="00DC75E7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DC75E7">
              <w:rPr>
                <w:rFonts w:ascii="Arial" w:hAnsi="Arial"/>
                <w:b/>
                <w:lang w:val="lv-LV"/>
              </w:rPr>
              <w:t>1.</w:t>
            </w:r>
            <w:r w:rsidR="005166B5" w:rsidRPr="00DC75E7">
              <w:rPr>
                <w:rFonts w:ascii="Arial" w:hAnsi="Arial"/>
                <w:b/>
                <w:lang w:val="lv-LV"/>
              </w:rPr>
              <w:t> </w:t>
            </w:r>
            <w:r w:rsidR="0079496C" w:rsidRPr="00DC75E7">
              <w:rPr>
                <w:rFonts w:ascii="Arial" w:hAnsi="Arial"/>
                <w:b/>
                <w:lang w:val="lv-LV"/>
              </w:rPr>
              <w:t>Profesionālo k</w:t>
            </w:r>
            <w:r w:rsidRPr="00DC75E7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DC75E7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45611250" w:edGrp="everyone"/>
      <w:tr w:rsidR="008978DE" w:rsidRPr="00420AF5" w14:paraId="436DD25A" w14:textId="77777777" w:rsidTr="00B023A6">
        <w:trPr>
          <w:cantSplit/>
          <w:trHeight w:val="345"/>
        </w:trPr>
        <w:tc>
          <w:tcPr>
            <w:tcW w:w="10207" w:type="dxa"/>
          </w:tcPr>
          <w:p w14:paraId="1A3D8D4D" w14:textId="77777777" w:rsidR="00BA275F" w:rsidRPr="00DC75E7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972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2C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5611250"/>
            <w:r w:rsidR="00A002BE" w:rsidRPr="00DC75E7">
              <w:rPr>
                <w:sz w:val="24"/>
                <w:szCs w:val="24"/>
                <w:lang w:val="lv-LV"/>
              </w:rPr>
              <w:t xml:space="preserve"> </w:t>
            </w:r>
            <w:r w:rsidR="00BA275F" w:rsidRPr="00DC75E7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376781064" w:edGrp="everyone"/>
          <w:p w14:paraId="46628C41" w14:textId="77777777" w:rsidR="008978DE" w:rsidRPr="00DC75E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78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2C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6781064"/>
            <w:r w:rsidR="00A002BE" w:rsidRPr="00DC75E7">
              <w:rPr>
                <w:sz w:val="24"/>
                <w:szCs w:val="24"/>
                <w:lang w:val="lv-LV"/>
              </w:rPr>
              <w:t xml:space="preserve"> </w:t>
            </w:r>
            <w:r w:rsidR="00440215" w:rsidRPr="00DC75E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DAB65D1" w14:textId="77777777" w:rsidR="000751C3" w:rsidRPr="00DC75E7" w:rsidRDefault="0079496C" w:rsidP="00E76F3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DC75E7">
              <w:rPr>
                <w:sz w:val="24"/>
                <w:szCs w:val="24"/>
                <w:lang w:val="lv-LV"/>
              </w:rPr>
              <w:t>Profesionālā k</w:t>
            </w:r>
            <w:r w:rsidR="00760DE4" w:rsidRPr="00DC75E7">
              <w:rPr>
                <w:sz w:val="24"/>
                <w:szCs w:val="24"/>
                <w:lang w:val="lv-LV"/>
              </w:rPr>
              <w:t>valifikācija</w:t>
            </w:r>
            <w:r w:rsidR="00760DE4" w:rsidRPr="00DC75E7">
              <w:rPr>
                <w:sz w:val="24"/>
                <w:lang w:val="lv-LV"/>
              </w:rPr>
              <w:t xml:space="preserve">: </w:t>
            </w:r>
            <w:r w:rsidR="00E76F32" w:rsidRPr="00DC75E7">
              <w:rPr>
                <w:b/>
                <w:sz w:val="28"/>
                <w:szCs w:val="28"/>
                <w:lang w:val="lv-LV"/>
              </w:rPr>
              <w:t>Poligrāfijas iekārtu tehniķis</w:t>
            </w:r>
          </w:p>
        </w:tc>
      </w:tr>
      <w:tr w:rsidR="008978DE" w:rsidRPr="00DC75E7" w14:paraId="0D1417F7" w14:textId="77777777" w:rsidTr="00B023A6">
        <w:trPr>
          <w:cantSplit/>
          <w:trHeight w:val="220"/>
        </w:trPr>
        <w:tc>
          <w:tcPr>
            <w:tcW w:w="10207" w:type="dxa"/>
          </w:tcPr>
          <w:p w14:paraId="672B8ED9" w14:textId="77777777" w:rsidR="008978DE" w:rsidRPr="00DC75E7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C75E7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DC75E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C75E7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6E81F3E" w14:textId="77777777" w:rsidR="00B023A6" w:rsidRPr="00DC75E7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0AF5" w14:paraId="79E2F276" w14:textId="77777777" w:rsidTr="00872D7E">
        <w:tc>
          <w:tcPr>
            <w:tcW w:w="10207" w:type="dxa"/>
            <w:shd w:val="clear" w:color="auto" w:fill="D9D9D9"/>
          </w:tcPr>
          <w:p w14:paraId="2203766D" w14:textId="77777777" w:rsidR="008978DE" w:rsidRPr="00DC75E7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DC75E7">
              <w:rPr>
                <w:rFonts w:ascii="Arial" w:hAnsi="Arial"/>
                <w:b/>
                <w:lang w:val="lv-LV"/>
              </w:rPr>
              <w:t>2.</w:t>
            </w:r>
            <w:r w:rsidR="005166B5" w:rsidRPr="00DC75E7">
              <w:rPr>
                <w:rFonts w:ascii="Arial" w:hAnsi="Arial"/>
                <w:b/>
                <w:lang w:val="lv-LV"/>
              </w:rPr>
              <w:t> </w:t>
            </w:r>
            <w:r w:rsidR="0079496C" w:rsidRPr="00DC75E7">
              <w:rPr>
                <w:rFonts w:ascii="Arial" w:hAnsi="Arial"/>
                <w:b/>
                <w:lang w:val="lv-LV"/>
              </w:rPr>
              <w:t>Profesionālo k</w:t>
            </w:r>
            <w:r w:rsidRPr="00DC75E7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DC75E7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DC75E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DC75E7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43707709" w:edGrp="everyone"/>
      <w:tr w:rsidR="008978DE" w:rsidRPr="00DC75E7" w14:paraId="6D784E13" w14:textId="77777777" w:rsidTr="00B023A6">
        <w:trPr>
          <w:trHeight w:val="341"/>
        </w:trPr>
        <w:tc>
          <w:tcPr>
            <w:tcW w:w="10207" w:type="dxa"/>
          </w:tcPr>
          <w:p w14:paraId="127C81EB" w14:textId="77777777" w:rsidR="00BA275F" w:rsidRPr="00DC75E7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005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2C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43707709"/>
            <w:r w:rsidR="00BC2194" w:rsidRPr="00DC75E7">
              <w:rPr>
                <w:sz w:val="24"/>
                <w:szCs w:val="24"/>
                <w:lang w:val="lv-LV"/>
              </w:rPr>
              <w:t xml:space="preserve"> </w:t>
            </w:r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DC75E7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211722123" w:edGrp="everyone"/>
          <w:p w14:paraId="4D90E152" w14:textId="77777777" w:rsidR="00D07181" w:rsidRPr="00DC75E7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070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2C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11722123"/>
            <w:r w:rsidR="00BC2194" w:rsidRPr="00DC75E7">
              <w:rPr>
                <w:sz w:val="24"/>
                <w:szCs w:val="24"/>
                <w:lang w:val="lv-LV"/>
              </w:rPr>
              <w:t xml:space="preserve"> </w:t>
            </w:r>
            <w:r w:rsidR="00D07181" w:rsidRPr="00DC75E7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4A20F588" w14:textId="77777777" w:rsidR="00E90063" w:rsidRPr="00DC75E7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DC75E7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1C3D95" w:rsidRPr="001C3D95">
              <w:rPr>
                <w:b/>
                <w:sz w:val="28"/>
                <w:szCs w:val="28"/>
              </w:rPr>
              <w:t>Printing equipment technician</w:t>
            </w:r>
            <w:r w:rsidR="001C3D95" w:rsidRPr="0098556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C75E7" w14:paraId="412DCF51" w14:textId="77777777" w:rsidTr="00B023A6">
        <w:trPr>
          <w:trHeight w:val="213"/>
        </w:trPr>
        <w:tc>
          <w:tcPr>
            <w:tcW w:w="10207" w:type="dxa"/>
          </w:tcPr>
          <w:p w14:paraId="3B582FC8" w14:textId="77777777" w:rsidR="008978DE" w:rsidRPr="00DC75E7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C75E7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DC75E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C75E7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DC75E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C75E7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DC75E7">
              <w:rPr>
                <w:rFonts w:ascii="Arial" w:hAnsi="Arial"/>
                <w:sz w:val="16"/>
                <w:lang w:val="lv-LV"/>
              </w:rPr>
              <w:t>nepieciešams</w:t>
            </w:r>
            <w:r w:rsidRPr="00DC75E7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5773118" w14:textId="77777777" w:rsidR="00E03091" w:rsidRPr="00DC75E7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C75E7" w14:paraId="42CE3310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8A310F5" w14:textId="77777777" w:rsidR="00E03091" w:rsidRPr="00DC75E7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DC75E7">
              <w:rPr>
                <w:rFonts w:ascii="Arial" w:hAnsi="Arial"/>
                <w:b/>
                <w:lang w:val="lv-LV"/>
              </w:rPr>
              <w:t>3. K</w:t>
            </w:r>
            <w:r w:rsidRPr="00DC75E7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DC75E7" w14:paraId="752D98F3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B89BF28" w14:textId="77777777" w:rsidR="00F757FC" w:rsidRPr="00F757FC" w:rsidRDefault="00F757FC" w:rsidP="00F757FC">
            <w:pPr>
              <w:autoSpaceDE w:val="0"/>
              <w:autoSpaceDN w:val="0"/>
              <w:adjustRightInd w:val="0"/>
              <w:rPr>
                <w:lang w:val="lv-LV"/>
              </w:rPr>
            </w:pPr>
            <w:r w:rsidRPr="00F757FC">
              <w:rPr>
                <w:lang w:val="lv-LV"/>
              </w:rPr>
              <w:t>Poligrāfijas iekārtu tehniķis pierīko un strādā ar pirmsdrukas, drukas un pēcapstrādes tehnoloģiskām iekārtām, pārbauda tehnoloģiskajam procesam atbilstošos materiālus un resursus, pastāvīgi nodrošina izgatavojamās iespiedprodukcijas kvalitāti ražošanā.</w:t>
            </w:r>
          </w:p>
          <w:p w14:paraId="6E775345" w14:textId="77777777" w:rsidR="00F757FC" w:rsidRPr="009122C9" w:rsidRDefault="00F757FC" w:rsidP="00F757FC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9122C9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72C27413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3.1. </w:t>
            </w:r>
            <w:r w:rsidR="00FF7903" w:rsidRPr="00FF7903">
              <w:rPr>
                <w:lang w:val="lv-LV"/>
              </w:rPr>
              <w:t>Iekārtu, aprīkojuma un resursu sagatavošana iespiedprodukcijas izgatavošanai:</w:t>
            </w:r>
          </w:p>
          <w:p w14:paraId="28EC0067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novērtēt ražošanas apstākļu atbilstību iekārtu, aprīkojuma un materiālu tehniskajām un tehnoloģiskajām prasībām;</w:t>
            </w:r>
          </w:p>
          <w:p w14:paraId="00D840DF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iepazīties ar iespieddarba tehnoloģisko karti un citu tehnisko dokumentāciju;</w:t>
            </w:r>
          </w:p>
          <w:p w14:paraId="033D4923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noteikt resursu atbilstību darba uzdevumam un tehnoloģiskai kartei;</w:t>
            </w:r>
          </w:p>
          <w:p w14:paraId="612B77F0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sagatavot iekārtas un aprīkojumu darba procesam; </w:t>
            </w:r>
          </w:p>
          <w:p w14:paraId="5BA52EAD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sagatavot pamatmateriālus un palīgmateriālus darba procesam. </w:t>
            </w:r>
          </w:p>
          <w:p w14:paraId="6AFC976F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</w:p>
          <w:p w14:paraId="774A6F70" w14:textId="77777777" w:rsidR="00DC75E7" w:rsidRPr="00FF7903" w:rsidRDefault="00DC75E7" w:rsidP="00DC75E7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3.2. </w:t>
            </w:r>
            <w:r w:rsidR="00FF7903" w:rsidRPr="00FF7903">
              <w:rPr>
                <w:lang w:val="lv-LV"/>
              </w:rPr>
              <w:t>Iespiedprodukcijas izgatavošana:</w:t>
            </w:r>
          </w:p>
          <w:p w14:paraId="7DA20E19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uzsākt iekārtu un aprīkojuma darbu pierīkošanas režīmā;</w:t>
            </w:r>
          </w:p>
          <w:p w14:paraId="4D03E35F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pierīkot iespieddarbu atbilstoši tehnoloģiskai kartei un/vai paraugam/maketam;</w:t>
            </w:r>
          </w:p>
          <w:p w14:paraId="29368AF4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</w:t>
            </w:r>
            <w:r>
              <w:rPr>
                <w:lang w:val="lv-LV"/>
              </w:rPr>
              <w:t xml:space="preserve"> </w:t>
            </w:r>
            <w:r w:rsidRPr="00DC75E7">
              <w:rPr>
                <w:lang w:val="lv-LV"/>
              </w:rPr>
              <w:t>uzraudzīt iekārtu un aprīkojuma darbību procesa laikā un iekārtu apkalpošanu;</w:t>
            </w:r>
          </w:p>
          <w:p w14:paraId="2C7D8B82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</w:t>
            </w:r>
            <w:r>
              <w:rPr>
                <w:lang w:val="lv-LV"/>
              </w:rPr>
              <w:t xml:space="preserve"> </w:t>
            </w:r>
            <w:r w:rsidRPr="00DC75E7">
              <w:rPr>
                <w:lang w:val="lv-LV"/>
              </w:rPr>
              <w:t>izgatavot iespiedprodukciju atbilstoši tehnoloģiskai kartei;</w:t>
            </w:r>
          </w:p>
          <w:p w14:paraId="675DBE09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</w:t>
            </w:r>
            <w:r>
              <w:rPr>
                <w:lang w:val="lv-LV"/>
              </w:rPr>
              <w:t xml:space="preserve"> </w:t>
            </w:r>
            <w:r w:rsidRPr="00DC75E7">
              <w:rPr>
                <w:lang w:val="lv-LV"/>
              </w:rPr>
              <w:t>novērst ražošanas procesā radušos iespiedprodukcijas defektus un to cēloņus;</w:t>
            </w:r>
          </w:p>
          <w:p w14:paraId="125047DF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</w:t>
            </w:r>
            <w:r>
              <w:rPr>
                <w:lang w:val="lv-LV"/>
              </w:rPr>
              <w:t xml:space="preserve"> </w:t>
            </w:r>
            <w:r w:rsidRPr="00DC75E7">
              <w:rPr>
                <w:lang w:val="lv-LV"/>
              </w:rPr>
              <w:t xml:space="preserve">veikt saražotās iespiedprodukcijas, materiālu un citu izmantoto resursu uzskaiti. </w:t>
            </w:r>
          </w:p>
          <w:p w14:paraId="2CE1FF5E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</w:p>
          <w:p w14:paraId="750E8C51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3.3. </w:t>
            </w:r>
            <w:r w:rsidR="00FF7903" w:rsidRPr="00FF7903">
              <w:rPr>
                <w:lang w:val="lv-LV"/>
              </w:rPr>
              <w:t>Iekārtu un aprīkojuma tehniskā apkalpošana:</w:t>
            </w:r>
            <w:r w:rsidRPr="00DC75E7">
              <w:rPr>
                <w:lang w:val="lv-LV"/>
              </w:rPr>
              <w:t xml:space="preserve"> </w:t>
            </w:r>
          </w:p>
          <w:p w14:paraId="4A29F117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veikt iekārtu un aprīkojuma tehnisko apkopi; </w:t>
            </w:r>
          </w:p>
          <w:p w14:paraId="4612EE53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 kontrolēt un regulēt iekārtu un aprīkojuma mezglus;</w:t>
            </w:r>
          </w:p>
          <w:p w14:paraId="5F4DC05D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uzturēt darba kārtībā iekārtu un aprīkojuma darba vietu un zonu;</w:t>
            </w:r>
          </w:p>
          <w:p w14:paraId="44D9A44C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 ̶  uzturēt darba kārtībā iekārtas un aprīkojumu;</w:t>
            </w:r>
          </w:p>
          <w:p w14:paraId="6C80E2C1" w14:textId="77777777" w:rsid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lastRenderedPageBreak/>
              <w:t xml:space="preserve"> ̶  veikt iekārtu un aprīkojuma ieslēgšanu/izslēgšanu. </w:t>
            </w:r>
          </w:p>
          <w:p w14:paraId="2787FC94" w14:textId="77777777" w:rsidR="00DC75E7" w:rsidRDefault="00DC75E7" w:rsidP="00DC75E7">
            <w:pPr>
              <w:ind w:firstLine="602"/>
              <w:jc w:val="both"/>
              <w:rPr>
                <w:lang w:val="lv-LV"/>
              </w:rPr>
            </w:pPr>
          </w:p>
          <w:p w14:paraId="26F173FD" w14:textId="77777777" w:rsidR="000B692F" w:rsidRPr="00DC75E7" w:rsidRDefault="000B692F" w:rsidP="00DC75E7">
            <w:pPr>
              <w:ind w:firstLine="602"/>
              <w:jc w:val="both"/>
              <w:rPr>
                <w:lang w:val="lv-LV"/>
              </w:rPr>
            </w:pPr>
          </w:p>
          <w:p w14:paraId="17FB698F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3.4. </w:t>
            </w:r>
            <w:r w:rsidR="00FF7903" w:rsidRPr="00FF7903">
              <w:rPr>
                <w:lang w:val="lv-LV"/>
              </w:rPr>
              <w:t>Profesionālās darbības vispārējo pamatprincipu ievērošana:</w:t>
            </w:r>
          </w:p>
          <w:p w14:paraId="230D52B7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sazināties valsts valodā; </w:t>
            </w:r>
          </w:p>
          <w:p w14:paraId="512B000F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lietot svešvalodu profesionālo darba uzdevumu veikšanai; </w:t>
            </w:r>
          </w:p>
          <w:p w14:paraId="79AE2785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– sadarboties, ievērojot kolektīvās saskarsmes principus; </w:t>
            </w:r>
          </w:p>
          <w:p w14:paraId="292F24FC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lietot informatīvi komunikatīvās tehnoloģijas; </w:t>
            </w:r>
          </w:p>
          <w:p w14:paraId="10AAA134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pilnveidot profesionālo kvalifikāciju. </w:t>
            </w:r>
          </w:p>
          <w:p w14:paraId="7CF71091" w14:textId="77777777" w:rsidR="00DC75E7" w:rsidRPr="00DC75E7" w:rsidRDefault="00DC75E7" w:rsidP="00DC75E7">
            <w:pPr>
              <w:jc w:val="both"/>
              <w:rPr>
                <w:lang w:val="lv-LV"/>
              </w:rPr>
            </w:pPr>
          </w:p>
          <w:p w14:paraId="2D439239" w14:textId="77777777" w:rsidR="00DC75E7" w:rsidRPr="00FF7903" w:rsidRDefault="00DC75E7" w:rsidP="00DC75E7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 xml:space="preserve">3.5. </w:t>
            </w:r>
            <w:r w:rsidR="00FF7903" w:rsidRPr="00FF7903">
              <w:rPr>
                <w:lang w:val="lv-LV"/>
              </w:rPr>
              <w:t>Darba un vides aizsardzības prasību ievērošana:</w:t>
            </w:r>
          </w:p>
          <w:p w14:paraId="144D5ED0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ievērot iekārtu, aprīkojuma un instrumentu atbilstību lietošanas prasībām; </w:t>
            </w:r>
          </w:p>
          <w:p w14:paraId="773B1DB0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ievērot darba un veselības aizsardzības prasības; </w:t>
            </w:r>
          </w:p>
          <w:p w14:paraId="31EED7C2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ievērot vides aizsardzības prasības; </w:t>
            </w:r>
          </w:p>
          <w:p w14:paraId="32D7F9D4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ievērot darba tiesību prasības; </w:t>
            </w:r>
          </w:p>
          <w:p w14:paraId="22981761" w14:textId="77777777" w:rsidR="00DC75E7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ievērot noteikumus darbā ar ķīmiskām vielām; </w:t>
            </w:r>
          </w:p>
          <w:p w14:paraId="3FC5A427" w14:textId="77777777" w:rsidR="00974909" w:rsidRPr="00DC75E7" w:rsidRDefault="00DC75E7" w:rsidP="00DC75E7">
            <w:pPr>
              <w:ind w:firstLine="602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sym w:font="Symbol" w:char="F02D"/>
            </w:r>
            <w:r w:rsidRPr="00DC75E7">
              <w:rPr>
                <w:lang w:val="lv-LV"/>
              </w:rPr>
              <w:t xml:space="preserve"> rīkoties atbilstoši situācijai un sniegt pirmo palīdzību nelaimes gadījumā.</w:t>
            </w:r>
          </w:p>
          <w:p w14:paraId="1C3743B0" w14:textId="77777777" w:rsidR="00F06A0F" w:rsidRPr="00DC75E7" w:rsidRDefault="00F06A0F" w:rsidP="00F06A0F">
            <w:pPr>
              <w:jc w:val="both"/>
              <w:rPr>
                <w:color w:val="000000"/>
                <w:lang w:val="lv-LV"/>
              </w:rPr>
            </w:pPr>
          </w:p>
          <w:p w14:paraId="0F2C7069" w14:textId="77777777" w:rsidR="00E03091" w:rsidRPr="009122C9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916953822" w:edGrp="everyone"/>
            <w:r w:rsidRPr="009122C9">
              <w:rPr>
                <w:color w:val="000000"/>
                <w:lang w:val="lv-LV"/>
              </w:rPr>
              <w:t>Papildu kompetences:</w:t>
            </w:r>
          </w:p>
          <w:p w14:paraId="36E12BD6" w14:textId="77777777" w:rsidR="00E03091" w:rsidRPr="00DC75E7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DC75E7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775B735A" w14:textId="77777777" w:rsidR="00E03091" w:rsidRPr="00DC75E7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DC75E7">
              <w:rPr>
                <w:i/>
                <w:color w:val="1F3864"/>
                <w:lang w:val="lv-LV"/>
              </w:rPr>
              <w:t>...;</w:t>
            </w:r>
          </w:p>
          <w:p w14:paraId="0A652FE5" w14:textId="77777777" w:rsidR="00E03091" w:rsidRPr="00DC75E7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DC75E7">
              <w:rPr>
                <w:i/>
                <w:color w:val="000000"/>
                <w:lang w:val="lv-LV"/>
              </w:rPr>
              <w:t>...;</w:t>
            </w:r>
          </w:p>
          <w:p w14:paraId="66EB22C1" w14:textId="77777777" w:rsidR="00E03091" w:rsidRPr="00DC75E7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DC75E7">
              <w:rPr>
                <w:i/>
                <w:color w:val="000000"/>
                <w:lang w:val="lv-LV"/>
              </w:rPr>
              <w:t>...</w:t>
            </w:r>
            <w:permEnd w:id="1916953822"/>
          </w:p>
          <w:p w14:paraId="65A139A7" w14:textId="77777777" w:rsidR="00E03091" w:rsidRPr="00DC75E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151A7F2" w14:textId="77777777" w:rsidR="00E03091" w:rsidRPr="00DC75E7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20AF5" w14:paraId="26BB208B" w14:textId="77777777" w:rsidTr="002E235A">
        <w:tc>
          <w:tcPr>
            <w:tcW w:w="10207" w:type="dxa"/>
            <w:shd w:val="clear" w:color="auto" w:fill="D9D9D9"/>
          </w:tcPr>
          <w:p w14:paraId="64A4F0EA" w14:textId="77777777" w:rsidR="00E03091" w:rsidRPr="00DC75E7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DC75E7">
              <w:rPr>
                <w:rFonts w:ascii="Arial" w:hAnsi="Arial"/>
                <w:color w:val="000000"/>
                <w:lang w:val="lv-LV"/>
              </w:rPr>
              <w:br w:type="page"/>
            </w:r>
            <w:r w:rsidRPr="00DC75E7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DC75E7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20AF5" w14:paraId="0C511954" w14:textId="77777777" w:rsidTr="00083B3A">
        <w:trPr>
          <w:trHeight w:val="367"/>
        </w:trPr>
        <w:tc>
          <w:tcPr>
            <w:tcW w:w="10207" w:type="dxa"/>
          </w:tcPr>
          <w:p w14:paraId="73DC3EAC" w14:textId="77777777" w:rsidR="00E03091" w:rsidRDefault="000B692F" w:rsidP="002E235A">
            <w:pPr>
              <w:spacing w:before="120"/>
              <w:jc w:val="both"/>
              <w:rPr>
                <w:bCs/>
                <w:lang w:val="lv-LV"/>
              </w:rPr>
            </w:pPr>
            <w:r w:rsidRPr="000B692F">
              <w:rPr>
                <w:bCs/>
                <w:lang w:val="lv-LV"/>
              </w:rPr>
              <w:t>Poligrāfijas iekārtu tehniķis strādā uzņēmumos, kas veic poligrāfijas materiālu un produkcijas ražošanu.</w:t>
            </w:r>
          </w:p>
          <w:p w14:paraId="635D45F1" w14:textId="77777777" w:rsidR="000B692F" w:rsidRPr="000B692F" w:rsidRDefault="000B692F" w:rsidP="002E235A">
            <w:pPr>
              <w:spacing w:before="120"/>
              <w:jc w:val="both"/>
              <w:rPr>
                <w:color w:val="000000"/>
                <w:lang w:val="lv-LV"/>
              </w:rPr>
            </w:pPr>
          </w:p>
        </w:tc>
      </w:tr>
      <w:tr w:rsidR="00E03091" w:rsidRPr="00DC75E7" w14:paraId="656B72AD" w14:textId="77777777" w:rsidTr="002E235A">
        <w:trPr>
          <w:trHeight w:val="274"/>
        </w:trPr>
        <w:tc>
          <w:tcPr>
            <w:tcW w:w="10207" w:type="dxa"/>
          </w:tcPr>
          <w:p w14:paraId="1E4558C6" w14:textId="77777777" w:rsidR="00E03091" w:rsidRPr="00DC75E7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DC75E7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DC75E7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661B5360" w14:textId="77777777" w:rsidR="00253E85" w:rsidRPr="00DC75E7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20AF5" w14:paraId="48C93A7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15A85BB" w14:textId="77777777" w:rsidR="008978DE" w:rsidRPr="00DC75E7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DC75E7">
              <w:rPr>
                <w:rFonts w:ascii="Arial" w:hAnsi="Arial"/>
                <w:b/>
                <w:lang w:val="lv-LV"/>
              </w:rPr>
              <w:t>5.</w:t>
            </w:r>
            <w:r w:rsidR="00052AF1" w:rsidRPr="00DC75E7">
              <w:rPr>
                <w:rFonts w:ascii="Arial" w:hAnsi="Arial"/>
                <w:b/>
                <w:lang w:val="lv-LV"/>
              </w:rPr>
              <w:t> </w:t>
            </w:r>
            <w:r w:rsidR="0079496C" w:rsidRPr="00DC75E7">
              <w:rPr>
                <w:rFonts w:ascii="Arial" w:hAnsi="Arial"/>
                <w:b/>
                <w:lang w:val="lv-LV"/>
              </w:rPr>
              <w:t>Profesionālo k</w:t>
            </w:r>
            <w:r w:rsidRPr="00DC75E7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20AF5" w14:paraId="14DC49C7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AD3BCEB" w14:textId="77777777" w:rsidR="00253E85" w:rsidRPr="00DC75E7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803623B" w14:textId="77777777" w:rsidR="00253E85" w:rsidRPr="00DC75E7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DC75E7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DC75E7" w14:paraId="61A6197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20710B0" w14:textId="77777777" w:rsidR="00253E85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29146280" w:edGrp="everyone"/>
            <w:r w:rsidRPr="00DC75E7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DC75E7">
              <w:rPr>
                <w:lang w:val="lv-LV"/>
              </w:rPr>
              <w:t xml:space="preserve"> </w:t>
            </w:r>
            <w:r w:rsidRPr="00DC75E7">
              <w:rPr>
                <w:i/>
                <w:color w:val="1F3864"/>
                <w:lang w:val="lv-LV"/>
              </w:rPr>
              <w:t>Izsniedzēja juridiskais statuss&gt;&gt;</w:t>
            </w:r>
          </w:p>
          <w:permEnd w:id="1329146280"/>
          <w:p w14:paraId="44180F06" w14:textId="77777777" w:rsidR="000B692F" w:rsidRPr="00DC75E7" w:rsidRDefault="000B692F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5103" w:type="dxa"/>
          </w:tcPr>
          <w:p w14:paraId="6A051FE9" w14:textId="77777777" w:rsidR="00253E85" w:rsidRPr="00DC75E7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DC75E7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DC75E7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420AF5" w14:paraId="2A2D377E" w14:textId="77777777" w:rsidTr="003C241F">
        <w:trPr>
          <w:trHeight w:val="303"/>
        </w:trPr>
        <w:tc>
          <w:tcPr>
            <w:tcW w:w="5104" w:type="dxa"/>
          </w:tcPr>
          <w:p w14:paraId="3C2BD2AE" w14:textId="77777777" w:rsidR="00B023A6" w:rsidRPr="00DC75E7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83E3EFD" w14:textId="77777777" w:rsidR="00253E85" w:rsidRPr="00DC75E7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70371B1" w14:textId="77777777" w:rsidR="00253E85" w:rsidRPr="00DC75E7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DC75E7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20AF5" w14:paraId="1A054E53" w14:textId="77777777" w:rsidTr="00A41A55">
        <w:trPr>
          <w:trHeight w:val="575"/>
        </w:trPr>
        <w:tc>
          <w:tcPr>
            <w:tcW w:w="5104" w:type="dxa"/>
          </w:tcPr>
          <w:p w14:paraId="23B6AC59" w14:textId="77777777" w:rsidR="00253E85" w:rsidRDefault="00253E85" w:rsidP="00F72B03">
            <w:pPr>
              <w:spacing w:before="120" w:after="120"/>
              <w:rPr>
                <w:lang w:val="lv-LV"/>
              </w:rPr>
            </w:pPr>
            <w:r w:rsidRPr="00DC75E7">
              <w:rPr>
                <w:lang w:val="lv-LV"/>
              </w:rPr>
              <w:t xml:space="preserve">Valsts atzīts dokuments, atbilst </w:t>
            </w:r>
            <w:r w:rsidR="00A97FAB" w:rsidRPr="00DC75E7">
              <w:rPr>
                <w:lang w:val="lv-LV"/>
              </w:rPr>
              <w:t>ceturta</w:t>
            </w:r>
            <w:r w:rsidR="00B40A5F" w:rsidRPr="00DC75E7">
              <w:rPr>
                <w:lang w:val="lv-LV"/>
              </w:rPr>
              <w:t>jam</w:t>
            </w:r>
            <w:r w:rsidRPr="00DC75E7">
              <w:rPr>
                <w:lang w:val="lv-LV"/>
              </w:rPr>
              <w:t xml:space="preserve"> Latvijas kvalifikāciju ietvarstruktūras līmenim (</w:t>
            </w:r>
            <w:r w:rsidR="00A97FAB" w:rsidRPr="00DC75E7">
              <w:rPr>
                <w:lang w:val="lv-LV"/>
              </w:rPr>
              <w:t>4</w:t>
            </w:r>
            <w:r w:rsidR="00B40A5F" w:rsidRPr="00DC75E7">
              <w:rPr>
                <w:lang w:val="lv-LV"/>
              </w:rPr>
              <w:t>.</w:t>
            </w:r>
            <w:r w:rsidRPr="00DC75E7">
              <w:rPr>
                <w:lang w:val="lv-LV"/>
              </w:rPr>
              <w:t xml:space="preserve"> LKI) un </w:t>
            </w:r>
            <w:r w:rsidR="00A97FAB" w:rsidRPr="00DC75E7">
              <w:rPr>
                <w:lang w:val="lv-LV"/>
              </w:rPr>
              <w:t>ceturt</w:t>
            </w:r>
            <w:r w:rsidR="00B40A5F" w:rsidRPr="00DC75E7">
              <w:rPr>
                <w:lang w:val="lv-LV"/>
              </w:rPr>
              <w:t xml:space="preserve">ajam </w:t>
            </w:r>
            <w:r w:rsidRPr="00DC75E7">
              <w:rPr>
                <w:lang w:val="lv-LV"/>
              </w:rPr>
              <w:t>Eiropas kvalifikāciju ietvarstruktūras līmenim (</w:t>
            </w:r>
            <w:r w:rsidR="00A97FAB" w:rsidRPr="00DC75E7">
              <w:rPr>
                <w:lang w:val="lv-LV"/>
              </w:rPr>
              <w:t>4</w:t>
            </w:r>
            <w:r w:rsidR="00B40A5F" w:rsidRPr="00DC75E7">
              <w:rPr>
                <w:lang w:val="lv-LV"/>
              </w:rPr>
              <w:t>. </w:t>
            </w:r>
            <w:r w:rsidRPr="00DC75E7">
              <w:rPr>
                <w:lang w:val="lv-LV"/>
              </w:rPr>
              <w:t>EKI).</w:t>
            </w:r>
          </w:p>
          <w:p w14:paraId="31FEA86D" w14:textId="77777777" w:rsidR="000B692F" w:rsidRPr="00DC75E7" w:rsidRDefault="000B692F" w:rsidP="00F72B03">
            <w:pPr>
              <w:spacing w:before="120" w:after="120"/>
              <w:rPr>
                <w:rFonts w:ascii="Arial" w:hAnsi="Arial"/>
                <w:lang w:val="lv-LV"/>
              </w:rPr>
            </w:pPr>
          </w:p>
        </w:tc>
        <w:tc>
          <w:tcPr>
            <w:tcW w:w="5103" w:type="dxa"/>
          </w:tcPr>
          <w:p w14:paraId="11902C20" w14:textId="77777777" w:rsidR="00BD270E" w:rsidRPr="00DC75E7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>Profesionālās kvalifikācijas eksāmenā saņemtais vērtējums ne zemāk par "viduvēji – 5"</w:t>
            </w:r>
          </w:p>
          <w:p w14:paraId="62F988E3" w14:textId="77777777" w:rsidR="00253E85" w:rsidRPr="00DC75E7" w:rsidRDefault="00BD270E" w:rsidP="008C0018">
            <w:pPr>
              <w:jc w:val="both"/>
              <w:rPr>
                <w:lang w:val="lv-LV"/>
              </w:rPr>
            </w:pPr>
            <w:r w:rsidRPr="00DC75E7">
              <w:rPr>
                <w:lang w:val="lv-LV"/>
              </w:rPr>
              <w:t>(vērtēšanā izmanto 10 ballu vērtējuma skalu).</w:t>
            </w:r>
          </w:p>
        </w:tc>
      </w:tr>
      <w:tr w:rsidR="00BD270E" w:rsidRPr="00DC75E7" w14:paraId="726410D1" w14:textId="77777777" w:rsidTr="00BD270E">
        <w:trPr>
          <w:trHeight w:val="53"/>
        </w:trPr>
        <w:tc>
          <w:tcPr>
            <w:tcW w:w="5104" w:type="dxa"/>
          </w:tcPr>
          <w:p w14:paraId="589A822B" w14:textId="77777777" w:rsidR="00BD270E" w:rsidRPr="00DC75E7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A80986B" w14:textId="77777777" w:rsidR="00BD270E" w:rsidRPr="00DC75E7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C75E7" w14:paraId="1FAE5622" w14:textId="77777777" w:rsidTr="00A41A55">
        <w:trPr>
          <w:trHeight w:val="328"/>
        </w:trPr>
        <w:tc>
          <w:tcPr>
            <w:tcW w:w="5104" w:type="dxa"/>
          </w:tcPr>
          <w:p w14:paraId="03E61ADD" w14:textId="77777777" w:rsidR="00BD270E" w:rsidRPr="00DC75E7" w:rsidRDefault="00F757FC" w:rsidP="00382158">
            <w:pPr>
              <w:spacing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2DA14A5B" w14:textId="77777777" w:rsidR="00BD270E" w:rsidRPr="00DC75E7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859978068" w:edGrp="everyone"/>
            <w:r w:rsidRPr="00DC75E7">
              <w:rPr>
                <w:i/>
                <w:color w:val="1F3864"/>
                <w:lang w:val="lv-LV"/>
              </w:rPr>
              <w:t>&lt;&lt;</w:t>
            </w:r>
            <w:r w:rsidR="00BD270E" w:rsidRPr="00DC75E7">
              <w:rPr>
                <w:i/>
                <w:color w:val="1F3864"/>
                <w:lang w:val="lv-LV"/>
              </w:rPr>
              <w:t>Ja attiecināms.</w:t>
            </w:r>
            <w:r w:rsidR="00BD270E" w:rsidRPr="00DC75E7">
              <w:rPr>
                <w:color w:val="1F3864"/>
                <w:lang w:val="lv-LV"/>
              </w:rPr>
              <w:t xml:space="preserve"> </w:t>
            </w:r>
            <w:r w:rsidR="00BD270E" w:rsidRPr="00DC75E7">
              <w:rPr>
                <w:i/>
                <w:color w:val="1F3864"/>
                <w:lang w:val="lv-LV"/>
              </w:rPr>
              <w:t>Aizpilda izglītības iestāde, gadījumā</w:t>
            </w:r>
            <w:r w:rsidRPr="00DC75E7">
              <w:rPr>
                <w:i/>
                <w:color w:val="1F3864"/>
                <w:lang w:val="lv-LV"/>
              </w:rPr>
              <w:t>,</w:t>
            </w:r>
            <w:r w:rsidR="00BD270E" w:rsidRPr="00DC75E7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DC75E7">
              <w:rPr>
                <w:i/>
                <w:color w:val="1F3864"/>
                <w:lang w:val="lv-LV"/>
              </w:rPr>
              <w:t>. Ja nav attiecināms, komentāru dzēst</w:t>
            </w:r>
            <w:r w:rsidRPr="00DC75E7">
              <w:rPr>
                <w:i/>
                <w:color w:val="1F3864"/>
                <w:lang w:val="lv-LV"/>
              </w:rPr>
              <w:t>&gt;&gt;</w:t>
            </w:r>
            <w:permEnd w:id="1859978068"/>
          </w:p>
        </w:tc>
      </w:tr>
      <w:tr w:rsidR="008978DE" w:rsidRPr="00DC75E7" w14:paraId="57387840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E2B1E5B" w14:textId="77777777" w:rsidR="008978DE" w:rsidRPr="00DC75E7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DC75E7" w14:paraId="7E1BE44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2C6A1E5F" w14:textId="77777777" w:rsidR="000B692F" w:rsidRPr="000B692F" w:rsidRDefault="00382158" w:rsidP="00382158">
            <w:pPr>
              <w:spacing w:before="120" w:after="120"/>
              <w:rPr>
                <w:color w:val="000000"/>
                <w:lang w:val="lv-LV"/>
              </w:rPr>
            </w:pPr>
            <w:r w:rsidRPr="00DC75E7">
              <w:rPr>
                <w:color w:val="000000"/>
                <w:lang w:val="lv-LV"/>
              </w:rPr>
              <w:t>Profesionālās izglītības likums (6.</w:t>
            </w:r>
            <w:r w:rsidR="001B1371" w:rsidRPr="00DC75E7">
              <w:rPr>
                <w:color w:val="000000"/>
                <w:lang w:val="lv-LV"/>
              </w:rPr>
              <w:t> </w:t>
            </w:r>
            <w:r w:rsidRPr="00DC75E7">
              <w:rPr>
                <w:color w:val="000000"/>
                <w:lang w:val="lv-LV"/>
              </w:rPr>
              <w:t>pants).</w:t>
            </w:r>
          </w:p>
        </w:tc>
      </w:tr>
    </w:tbl>
    <w:p w14:paraId="0F1223E2" w14:textId="77777777" w:rsidR="00A002BE" w:rsidRPr="00DC75E7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20AF5" w14:paraId="3D5FC824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5F75AB6" w14:textId="77777777" w:rsidR="008978DE" w:rsidRPr="00DC75E7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DC75E7">
              <w:rPr>
                <w:rFonts w:ascii="Arial" w:hAnsi="Arial"/>
                <w:b/>
                <w:lang w:val="lv-LV"/>
              </w:rPr>
              <w:t>6.</w:t>
            </w:r>
            <w:r w:rsidR="00052AF1" w:rsidRPr="00DC75E7">
              <w:rPr>
                <w:rFonts w:ascii="Arial" w:hAnsi="Arial"/>
                <w:b/>
                <w:lang w:val="lv-LV"/>
              </w:rPr>
              <w:t> </w:t>
            </w:r>
            <w:r w:rsidR="00B14EE4" w:rsidRPr="00DC75E7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DC75E7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DC75E7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62437174" w:edGrp="everyone"/>
      <w:tr w:rsidR="00256EA9" w:rsidRPr="00420AF5" w14:paraId="597044F0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E8DE69F" w14:textId="77777777" w:rsidR="00256EA9" w:rsidRPr="009122C9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9540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F0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2437174"/>
            <w:r w:rsidR="00256EA9" w:rsidRPr="009122C9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358183083" w:edGrp="everyone"/>
          <w:p w14:paraId="44D5178F" w14:textId="77777777" w:rsidR="00256EA9" w:rsidRPr="00DC75E7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074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F0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58183083"/>
            <w:r w:rsidR="00256EA9" w:rsidRPr="00DC75E7">
              <w:rPr>
                <w:color w:val="000000"/>
                <w:lang w:val="lv-LV"/>
              </w:rPr>
              <w:t xml:space="preserve"> Klātiene</w:t>
            </w:r>
          </w:p>
          <w:permStart w:id="421538301" w:edGrp="everyone"/>
          <w:p w14:paraId="3DF5B2D3" w14:textId="77777777" w:rsidR="00256EA9" w:rsidRPr="00DC75E7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4168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F0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21538301"/>
            <w:r w:rsidR="00256EA9" w:rsidRPr="00DC75E7">
              <w:rPr>
                <w:color w:val="000000"/>
                <w:lang w:val="lv-LV"/>
              </w:rPr>
              <w:t xml:space="preserve"> Klātiene (</w:t>
            </w:r>
            <w:r w:rsidR="00052AF1" w:rsidRPr="00DC75E7">
              <w:rPr>
                <w:color w:val="000000"/>
                <w:lang w:val="lv-LV"/>
              </w:rPr>
              <w:t>d</w:t>
            </w:r>
            <w:r w:rsidR="00256EA9" w:rsidRPr="00DC75E7">
              <w:rPr>
                <w:color w:val="000000"/>
                <w:lang w:val="lv-LV"/>
              </w:rPr>
              <w:t>arba vidē balstītas mācības)</w:t>
            </w:r>
          </w:p>
          <w:permStart w:id="471606271" w:edGrp="everyone"/>
          <w:p w14:paraId="15DA1562" w14:textId="77777777" w:rsidR="00256EA9" w:rsidRPr="00DC75E7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687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F0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71606271"/>
            <w:r w:rsidR="00256EA9" w:rsidRPr="00DC75E7">
              <w:rPr>
                <w:color w:val="000000"/>
                <w:lang w:val="lv-LV"/>
              </w:rPr>
              <w:t xml:space="preserve"> Neklātiene</w:t>
            </w:r>
          </w:p>
        </w:tc>
        <w:permStart w:id="25139942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730413" w14:textId="77777777" w:rsidR="00256EA9" w:rsidRPr="00DC75E7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34931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4F07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51399422"/>
            <w:r w:rsidR="00256EA9" w:rsidRPr="009122C9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9122C9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20AF5" w14:paraId="3B5EAF07" w14:textId="77777777" w:rsidTr="00DC75E7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18494" w14:textId="77777777" w:rsidR="00B023A6" w:rsidRPr="00DC75E7" w:rsidRDefault="00B023A6" w:rsidP="00DC75E7">
            <w:pPr>
              <w:rPr>
                <w:rFonts w:eastAsia="Calibri"/>
                <w:lang w:val="lv-LV" w:eastAsia="en-US"/>
              </w:rPr>
            </w:pPr>
            <w:r w:rsidRPr="00DC75E7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DC75E7">
              <w:rPr>
                <w:rFonts w:ascii="Arial" w:hAnsi="Arial"/>
                <w:b/>
                <w:lang w:val="lv-LV"/>
              </w:rPr>
              <w:t>*</w:t>
            </w:r>
            <w:r w:rsidR="00F757FC">
              <w:rPr>
                <w:rFonts w:ascii="Arial" w:hAnsi="Arial"/>
                <w:b/>
                <w:lang w:val="lv-LV"/>
              </w:rPr>
              <w:t>*</w:t>
            </w:r>
            <w:r w:rsidRPr="00DC75E7">
              <w:rPr>
                <w:rFonts w:ascii="Arial" w:hAnsi="Arial"/>
                <w:lang w:val="lv-LV"/>
              </w:rPr>
              <w:t xml:space="preserve"> (stundas/gadi</w:t>
            </w:r>
            <w:r w:rsidR="008C0018" w:rsidRPr="00DC75E7">
              <w:rPr>
                <w:rFonts w:ascii="Arial" w:hAnsi="Arial"/>
                <w:lang w:val="lv-LV"/>
              </w:rPr>
              <w:t xml:space="preserve">) </w:t>
            </w:r>
            <w:permStart w:id="1371111017" w:edGrp="everyone"/>
            <w:r w:rsidR="00B75CB3" w:rsidRPr="00DC75E7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371111017"/>
          <w:p w14:paraId="1217EFFE" w14:textId="77777777" w:rsidR="00256EA9" w:rsidRPr="00DC75E7" w:rsidRDefault="00256EA9" w:rsidP="00DC75E7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DC75E7" w14:paraId="42C5350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6B85" w14:textId="77777777" w:rsidR="008978DE" w:rsidRPr="00DC75E7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DC75E7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AE34" w14:textId="77777777" w:rsidR="008978DE" w:rsidRPr="00DC75E7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DC75E7">
              <w:rPr>
                <w:sz w:val="16"/>
                <w:szCs w:val="16"/>
                <w:lang w:val="lv-LV"/>
              </w:rPr>
              <w:t xml:space="preserve">B: </w:t>
            </w:r>
            <w:r w:rsidR="008978DE" w:rsidRPr="00DC75E7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DC75E7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DC75E7">
              <w:rPr>
                <w:sz w:val="16"/>
                <w:szCs w:val="16"/>
                <w:lang w:val="lv-LV"/>
              </w:rPr>
              <w:t>programmas</w:t>
            </w:r>
            <w:r w:rsidR="00966AC8" w:rsidRPr="00DC75E7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A1AF0C" w14:textId="77777777" w:rsidR="008978DE" w:rsidRPr="00DC75E7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DC75E7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DC75E7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DC75E7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DC75E7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DC75E7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20AF5" w14:paraId="120C69A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3272" w14:textId="77777777" w:rsidR="00966AC8" w:rsidRPr="00DC75E7" w:rsidRDefault="00966AC8" w:rsidP="008C0018">
            <w:pPr>
              <w:spacing w:before="120"/>
              <w:rPr>
                <w:lang w:val="lv-LV"/>
              </w:rPr>
            </w:pPr>
            <w:r w:rsidRPr="00DC75E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EF30A" w14:textId="77777777" w:rsidR="00966AC8" w:rsidRPr="00DC75E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5236655" w:edGrp="everyone"/>
            <w:r w:rsidRPr="00DC75E7">
              <w:rPr>
                <w:i/>
                <w:color w:val="1F3864"/>
                <w:lang w:val="lv-LV"/>
              </w:rPr>
              <w:t>&lt;&lt;</w:t>
            </w:r>
            <w:r w:rsidR="002C30F7" w:rsidRPr="00DC75E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DC75E7">
              <w:rPr>
                <w:i/>
                <w:color w:val="1F3864"/>
                <w:lang w:val="lv-LV"/>
              </w:rPr>
              <w:t>&gt;&gt;</w:t>
            </w:r>
            <w:permEnd w:id="18523665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0EA63F" w14:textId="77777777" w:rsidR="00A41A55" w:rsidRPr="00DC75E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48926502" w:edGrp="everyone"/>
            <w:r w:rsidRPr="00DC75E7">
              <w:rPr>
                <w:i/>
                <w:color w:val="1F3864"/>
                <w:lang w:val="lv-LV"/>
              </w:rPr>
              <w:t>&lt;&lt;</w:t>
            </w:r>
            <w:r w:rsidR="002C30F7" w:rsidRPr="00DC75E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DC75E7">
              <w:rPr>
                <w:i/>
                <w:color w:val="1F3864"/>
                <w:lang w:val="lv-LV"/>
              </w:rPr>
              <w:t>&gt;&gt;</w:t>
            </w:r>
            <w:permEnd w:id="348926502"/>
          </w:p>
        </w:tc>
      </w:tr>
      <w:tr w:rsidR="00966AC8" w:rsidRPr="00420AF5" w14:paraId="34F4FAA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BA77" w14:textId="77777777" w:rsidR="00966AC8" w:rsidRPr="00DC75E7" w:rsidRDefault="00966AC8" w:rsidP="008C0018">
            <w:pPr>
              <w:spacing w:before="120"/>
              <w:rPr>
                <w:b/>
                <w:lang w:val="lv-LV"/>
              </w:rPr>
            </w:pPr>
            <w:r w:rsidRPr="00DC75E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840593" w14:textId="77777777" w:rsidR="002C30F7" w:rsidRPr="00DC75E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07352538" w:edGrp="everyone"/>
            <w:r w:rsidRPr="00DC75E7">
              <w:rPr>
                <w:i/>
                <w:color w:val="1F3864"/>
                <w:lang w:val="lv-LV"/>
              </w:rPr>
              <w:t>&lt;&lt;</w:t>
            </w:r>
            <w:r w:rsidR="002C30F7" w:rsidRPr="00DC75E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9D6C7E7" w14:textId="77777777" w:rsidR="00966AC8" w:rsidRPr="00DC75E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DC75E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DC75E7">
              <w:rPr>
                <w:i/>
                <w:color w:val="1F3864"/>
                <w:lang w:val="lv-LV"/>
              </w:rPr>
              <w:t>os</w:t>
            </w:r>
            <w:proofErr w:type="spellEnd"/>
            <w:r w:rsidRPr="00DC75E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DC75E7">
              <w:rPr>
                <w:i/>
                <w:color w:val="1F3864"/>
                <w:lang w:val="lv-LV"/>
              </w:rPr>
              <w:t>&gt;&gt;</w:t>
            </w:r>
            <w:permEnd w:id="140735253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FBF8C4A" w14:textId="77777777" w:rsidR="00B97E1D" w:rsidRPr="00DC75E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4290993" w:edGrp="everyone"/>
            <w:r w:rsidRPr="00DC75E7">
              <w:rPr>
                <w:i/>
                <w:color w:val="1F3864"/>
                <w:lang w:val="lv-LV"/>
              </w:rPr>
              <w:t>&lt;&lt;</w:t>
            </w:r>
            <w:r w:rsidR="00A41A55" w:rsidRPr="00DC75E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2759C2B" w14:textId="77777777" w:rsidR="00966AC8" w:rsidRPr="00DC75E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DC75E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DC75E7">
              <w:rPr>
                <w:i/>
                <w:color w:val="1F3864"/>
                <w:lang w:val="lv-LV"/>
              </w:rPr>
              <w:t>os</w:t>
            </w:r>
            <w:proofErr w:type="spellEnd"/>
            <w:r w:rsidRPr="00DC75E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DC75E7">
              <w:rPr>
                <w:i/>
                <w:color w:val="1F3864"/>
                <w:lang w:val="lv-LV"/>
              </w:rPr>
              <w:t>&gt;&gt;</w:t>
            </w:r>
            <w:permEnd w:id="104290993"/>
          </w:p>
        </w:tc>
      </w:tr>
      <w:tr w:rsidR="00966AC8" w:rsidRPr="00DC75E7" w14:paraId="032691B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41D5FB" w14:textId="77777777" w:rsidR="00F757FC" w:rsidRPr="00206636" w:rsidRDefault="00F757FC" w:rsidP="00F757FC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39BABFD2" w14:textId="77777777" w:rsidR="00F757FC" w:rsidRPr="00B479E9" w:rsidRDefault="00F757FC" w:rsidP="00F757FC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C5DB9A0" w14:textId="77777777" w:rsidR="00F757FC" w:rsidRPr="00206636" w:rsidRDefault="00F757FC" w:rsidP="00F757FC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2A6FCE7" w14:textId="77777777" w:rsidR="00F757FC" w:rsidRPr="00206636" w:rsidRDefault="00000000" w:rsidP="00F757FC">
            <w:pPr>
              <w:rPr>
                <w:i/>
                <w:color w:val="000000"/>
                <w:lang w:val="lv-LV"/>
              </w:rPr>
            </w:pPr>
            <w:hyperlink r:id="rId10" w:history="1">
              <w:r w:rsidR="00F757FC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F757FC">
              <w:rPr>
                <w:i/>
                <w:color w:val="000000"/>
                <w:lang w:val="lv-LV"/>
              </w:rPr>
              <w:t xml:space="preserve"> </w:t>
            </w:r>
          </w:p>
          <w:p w14:paraId="1B40F23A" w14:textId="77777777" w:rsidR="00F757FC" w:rsidRPr="000B692F" w:rsidRDefault="00000000" w:rsidP="00F757FC">
            <w:pPr>
              <w:rPr>
                <w:i/>
                <w:lang w:val="lv-LV"/>
              </w:rPr>
            </w:pPr>
            <w:hyperlink r:id="rId11" w:history="1">
              <w:r w:rsidR="00F757FC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2599596A" w14:textId="77777777" w:rsidR="00F757FC" w:rsidRPr="00206636" w:rsidRDefault="00F757FC" w:rsidP="00F757FC">
            <w:pPr>
              <w:rPr>
                <w:color w:val="000000"/>
                <w:sz w:val="18"/>
                <w:lang w:val="lv-LV"/>
              </w:rPr>
            </w:pPr>
          </w:p>
          <w:p w14:paraId="0707EFC8" w14:textId="77777777" w:rsidR="00F757FC" w:rsidRPr="00206636" w:rsidRDefault="00F757FC" w:rsidP="00F757FC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56868EF1" w14:textId="77777777" w:rsidR="00B97E1D" w:rsidRPr="00DC75E7" w:rsidRDefault="00F757FC" w:rsidP="00F757FC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9B1BF7F" w14:textId="77777777" w:rsidR="008978DE" w:rsidRPr="00DC75E7" w:rsidRDefault="008978DE" w:rsidP="008C0018">
      <w:pPr>
        <w:rPr>
          <w:rFonts w:ascii="Arial" w:hAnsi="Arial"/>
          <w:lang w:val="lv-LV"/>
        </w:rPr>
      </w:pPr>
    </w:p>
    <w:sectPr w:rsidR="008978DE" w:rsidRPr="00DC75E7" w:rsidSect="009A63A6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734F" w14:textId="77777777" w:rsidR="00B339D7" w:rsidRDefault="00B339D7">
      <w:r>
        <w:separator/>
      </w:r>
    </w:p>
  </w:endnote>
  <w:endnote w:type="continuationSeparator" w:id="0">
    <w:p w14:paraId="2F150B9E" w14:textId="77777777" w:rsidR="00B339D7" w:rsidRDefault="00B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DF31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692F">
      <w:rPr>
        <w:noProof/>
      </w:rPr>
      <w:t>3</w:t>
    </w:r>
    <w:r>
      <w:rPr>
        <w:noProof/>
      </w:rPr>
      <w:fldChar w:fldCharType="end"/>
    </w:r>
  </w:p>
  <w:p w14:paraId="26B22B0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03A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DCC48D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113955B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4755ACCF" w14:textId="77777777" w:rsidR="003C241F" w:rsidRDefault="001C3D95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AIC </w:t>
    </w:r>
    <w:r w:rsidRPr="001C3D95">
      <w:rPr>
        <w:bCs/>
        <w:sz w:val="16"/>
        <w:szCs w:val="16"/>
        <w:lang w:val="lv-LV"/>
      </w:rPr>
      <w:t>datu bāzes</w:t>
    </w:r>
    <w:r>
      <w:rPr>
        <w:bCs/>
        <w:sz w:val="16"/>
        <w:szCs w:val="16"/>
        <w:lang w:val="en-US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3CD3587E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39A9" w14:textId="77777777" w:rsidR="00B339D7" w:rsidRDefault="00B339D7">
      <w:r>
        <w:separator/>
      </w:r>
    </w:p>
  </w:footnote>
  <w:footnote w:type="continuationSeparator" w:id="0">
    <w:p w14:paraId="0159F5E3" w14:textId="77777777" w:rsidR="00B339D7" w:rsidRDefault="00B3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FC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213768">
    <w:abstractNumId w:val="8"/>
  </w:num>
  <w:num w:numId="2" w16cid:durableId="1026559446">
    <w:abstractNumId w:val="24"/>
  </w:num>
  <w:num w:numId="3" w16cid:durableId="758143211">
    <w:abstractNumId w:val="22"/>
  </w:num>
  <w:num w:numId="4" w16cid:durableId="930698987">
    <w:abstractNumId w:val="7"/>
  </w:num>
  <w:num w:numId="5" w16cid:durableId="116801735">
    <w:abstractNumId w:val="18"/>
  </w:num>
  <w:num w:numId="6" w16cid:durableId="1926373936">
    <w:abstractNumId w:val="20"/>
  </w:num>
  <w:num w:numId="7" w16cid:durableId="1517311300">
    <w:abstractNumId w:val="26"/>
  </w:num>
  <w:num w:numId="8" w16cid:durableId="5864914">
    <w:abstractNumId w:val="2"/>
  </w:num>
  <w:num w:numId="9" w16cid:durableId="1327636497">
    <w:abstractNumId w:val="5"/>
  </w:num>
  <w:num w:numId="10" w16cid:durableId="1644389816">
    <w:abstractNumId w:val="4"/>
  </w:num>
  <w:num w:numId="11" w16cid:durableId="1343627232">
    <w:abstractNumId w:val="17"/>
  </w:num>
  <w:num w:numId="12" w16cid:durableId="2044480893">
    <w:abstractNumId w:val="16"/>
  </w:num>
  <w:num w:numId="13" w16cid:durableId="129634457">
    <w:abstractNumId w:val="13"/>
  </w:num>
  <w:num w:numId="14" w16cid:durableId="2125732605">
    <w:abstractNumId w:val="12"/>
  </w:num>
  <w:num w:numId="15" w16cid:durableId="1411535523">
    <w:abstractNumId w:val="9"/>
  </w:num>
  <w:num w:numId="16" w16cid:durableId="137651241">
    <w:abstractNumId w:val="14"/>
  </w:num>
  <w:num w:numId="17" w16cid:durableId="685904903">
    <w:abstractNumId w:val="19"/>
  </w:num>
  <w:num w:numId="18" w16cid:durableId="1687513964">
    <w:abstractNumId w:val="10"/>
  </w:num>
  <w:num w:numId="19" w16cid:durableId="1816140977">
    <w:abstractNumId w:val="6"/>
  </w:num>
  <w:num w:numId="20" w16cid:durableId="74128780">
    <w:abstractNumId w:val="23"/>
  </w:num>
  <w:num w:numId="21" w16cid:durableId="1910579614">
    <w:abstractNumId w:val="21"/>
  </w:num>
  <w:num w:numId="22" w16cid:durableId="1443956728">
    <w:abstractNumId w:val="1"/>
  </w:num>
  <w:num w:numId="23" w16cid:durableId="26569047">
    <w:abstractNumId w:val="25"/>
  </w:num>
  <w:num w:numId="24" w16cid:durableId="1600526552">
    <w:abstractNumId w:val="15"/>
  </w:num>
  <w:num w:numId="25" w16cid:durableId="48386464">
    <w:abstractNumId w:val="3"/>
  </w:num>
  <w:num w:numId="26" w16cid:durableId="707147718">
    <w:abstractNumId w:val="0"/>
  </w:num>
  <w:num w:numId="27" w16cid:durableId="1959557638">
    <w:abstractNumId w:val="11"/>
  </w:num>
  <w:num w:numId="28" w16cid:durableId="1110508663">
    <w:abstractNumId w:val="28"/>
  </w:num>
  <w:num w:numId="29" w16cid:durableId="17386261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ae1k14WTssPPosCul/kA5Uiua7qDBiRHSPUpaQtuxxZnhsR/H6YN2f8se5nRZGDwILyf3PYh7oJV0dT5Nb53g==" w:salt="7201k4qbOz6RgeECXRWq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0EF4"/>
    <w:rsid w:val="000211F4"/>
    <w:rsid w:val="0002234C"/>
    <w:rsid w:val="00022F1F"/>
    <w:rsid w:val="00052AF1"/>
    <w:rsid w:val="000572ED"/>
    <w:rsid w:val="000751C3"/>
    <w:rsid w:val="00075434"/>
    <w:rsid w:val="000800ED"/>
    <w:rsid w:val="00083B3A"/>
    <w:rsid w:val="00094EC4"/>
    <w:rsid w:val="000B4CD6"/>
    <w:rsid w:val="000B692F"/>
    <w:rsid w:val="000B6FF5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C3D95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931A8"/>
    <w:rsid w:val="002A1990"/>
    <w:rsid w:val="002A3E1C"/>
    <w:rsid w:val="002A7D7B"/>
    <w:rsid w:val="002C2CF3"/>
    <w:rsid w:val="002C30F7"/>
    <w:rsid w:val="002E235A"/>
    <w:rsid w:val="00327751"/>
    <w:rsid w:val="00327A5F"/>
    <w:rsid w:val="00332EC1"/>
    <w:rsid w:val="00337C59"/>
    <w:rsid w:val="003522C3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0AF5"/>
    <w:rsid w:val="00422C98"/>
    <w:rsid w:val="004233CD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D45"/>
    <w:rsid w:val="00644539"/>
    <w:rsid w:val="00645BEF"/>
    <w:rsid w:val="006543C2"/>
    <w:rsid w:val="006568C2"/>
    <w:rsid w:val="006633E1"/>
    <w:rsid w:val="00665243"/>
    <w:rsid w:val="006674AC"/>
    <w:rsid w:val="00684B5C"/>
    <w:rsid w:val="00685FB2"/>
    <w:rsid w:val="00697788"/>
    <w:rsid w:val="00697A89"/>
    <w:rsid w:val="006A3FCB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7F20FF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4C79"/>
    <w:rsid w:val="008C0018"/>
    <w:rsid w:val="008C3146"/>
    <w:rsid w:val="008C4286"/>
    <w:rsid w:val="009018EC"/>
    <w:rsid w:val="009122C9"/>
    <w:rsid w:val="00932772"/>
    <w:rsid w:val="00935FB3"/>
    <w:rsid w:val="00966AC8"/>
    <w:rsid w:val="00966BBF"/>
    <w:rsid w:val="00974909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36184"/>
    <w:rsid w:val="00A41A55"/>
    <w:rsid w:val="00A6163C"/>
    <w:rsid w:val="00A62D1F"/>
    <w:rsid w:val="00A7539B"/>
    <w:rsid w:val="00A81C7B"/>
    <w:rsid w:val="00A960EA"/>
    <w:rsid w:val="00A963B6"/>
    <w:rsid w:val="00A97FAB"/>
    <w:rsid w:val="00AE62DE"/>
    <w:rsid w:val="00B023A6"/>
    <w:rsid w:val="00B1064A"/>
    <w:rsid w:val="00B14EE4"/>
    <w:rsid w:val="00B17CD5"/>
    <w:rsid w:val="00B339D7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BD2"/>
    <w:rsid w:val="00C05126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B26AC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16B44"/>
    <w:rsid w:val="00D413E1"/>
    <w:rsid w:val="00D44F07"/>
    <w:rsid w:val="00D546F5"/>
    <w:rsid w:val="00D81C79"/>
    <w:rsid w:val="00D87A45"/>
    <w:rsid w:val="00DA6C91"/>
    <w:rsid w:val="00DB7317"/>
    <w:rsid w:val="00DC4277"/>
    <w:rsid w:val="00DC52FC"/>
    <w:rsid w:val="00DC75E7"/>
    <w:rsid w:val="00DE63F6"/>
    <w:rsid w:val="00E012EF"/>
    <w:rsid w:val="00E03091"/>
    <w:rsid w:val="00E16DF4"/>
    <w:rsid w:val="00E31ABC"/>
    <w:rsid w:val="00E475A7"/>
    <w:rsid w:val="00E647A9"/>
    <w:rsid w:val="00E7593D"/>
    <w:rsid w:val="00E76F32"/>
    <w:rsid w:val="00E81B51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A0F"/>
    <w:rsid w:val="00F27B84"/>
    <w:rsid w:val="00F30147"/>
    <w:rsid w:val="00F57297"/>
    <w:rsid w:val="00F72B03"/>
    <w:rsid w:val="00F757FC"/>
    <w:rsid w:val="00F83E4A"/>
    <w:rsid w:val="00F93CCC"/>
    <w:rsid w:val="00FB319D"/>
    <w:rsid w:val="00FB7570"/>
    <w:rsid w:val="00FB7A7F"/>
    <w:rsid w:val="00FD651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60D51"/>
  <w15:chartTrackingRefBased/>
  <w15:docId w15:val="{502D41C1-39A8-4129-B91B-3B9B8E2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FAF1-1E56-47FD-A69D-CA45081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6248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2022-12-13T09:05:00Z</dcterms:created>
  <dcterms:modified xsi:type="dcterms:W3CDTF">2022-12-13T11:12:00Z</dcterms:modified>
</cp:coreProperties>
</file>