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1A87AB65" w14:textId="77777777" w:rsidTr="00261DEE">
        <w:trPr>
          <w:cantSplit/>
          <w:trHeight w:val="851"/>
        </w:trPr>
        <w:tc>
          <w:tcPr>
            <w:tcW w:w="2203" w:type="dxa"/>
          </w:tcPr>
          <w:p w14:paraId="09188C05" w14:textId="2F2C4120" w:rsidR="008978DE" w:rsidRPr="00D546F5" w:rsidRDefault="001E5980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FCB264A" wp14:editId="3F88D187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DC05BE2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791AC3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6128B" w:rsidRPr="00D546F5">
              <w:rPr>
                <w:noProof/>
                <w:lang w:val="en-US" w:eastAsia="en-US"/>
              </w:rPr>
              <w:drawing>
                <wp:inline distT="0" distB="0" distL="0" distR="0" wp14:anchorId="44C73E02" wp14:editId="2AA2AD6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1C70221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AA98DEC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3361650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3361650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9878262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98782623"/>
    </w:p>
    <w:p w14:paraId="45B659B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E5980" w14:paraId="3DF84EA4" w14:textId="77777777" w:rsidTr="00872D7E">
        <w:tc>
          <w:tcPr>
            <w:tcW w:w="10207" w:type="dxa"/>
            <w:shd w:val="clear" w:color="auto" w:fill="D9D9D9"/>
          </w:tcPr>
          <w:p w14:paraId="7F9CD084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57364634" w:edGrp="everyone"/>
      <w:tr w:rsidR="008978DE" w:rsidRPr="00D546F5" w14:paraId="32C7473C" w14:textId="77777777" w:rsidTr="005046F9">
        <w:trPr>
          <w:cantSplit/>
          <w:trHeight w:val="946"/>
        </w:trPr>
        <w:tc>
          <w:tcPr>
            <w:tcW w:w="10207" w:type="dxa"/>
          </w:tcPr>
          <w:p w14:paraId="79EDB8A0" w14:textId="77777777" w:rsidR="00BA275F" w:rsidRPr="00AA6C7A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34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5736463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770599159" w:edGrp="everyone"/>
          <w:p w14:paraId="2FD0C42B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48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70599159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7026AC7" w14:textId="77777777" w:rsidR="000751C3" w:rsidRPr="00D546F5" w:rsidRDefault="0079496C" w:rsidP="00C97698">
            <w:pPr>
              <w:spacing w:before="120"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 </w:t>
            </w:r>
            <w:r w:rsidR="001D1180">
              <w:rPr>
                <w:b/>
                <w:noProof/>
                <w:sz w:val="28"/>
                <w:szCs w:val="28"/>
                <w:lang w:eastAsia="lv-LV"/>
              </w:rPr>
              <w:t>Ceļu</w:t>
            </w:r>
            <w:r w:rsidR="00913B97" w:rsidRPr="00913B97">
              <w:rPr>
                <w:b/>
                <w:noProof/>
                <w:sz w:val="28"/>
                <w:szCs w:val="28"/>
                <w:lang w:eastAsia="lv-LV"/>
              </w:rPr>
              <w:t xml:space="preserve"> </w:t>
            </w:r>
            <w:r w:rsidR="001D1180">
              <w:rPr>
                <w:b/>
                <w:noProof/>
                <w:sz w:val="28"/>
                <w:szCs w:val="28"/>
                <w:lang w:eastAsia="lv-LV"/>
              </w:rPr>
              <w:t>būv</w:t>
            </w:r>
            <w:r w:rsidR="00913B97" w:rsidRPr="00913B97">
              <w:rPr>
                <w:b/>
                <w:noProof/>
                <w:sz w:val="28"/>
                <w:szCs w:val="28"/>
                <w:lang w:eastAsia="lv-LV"/>
              </w:rPr>
              <w:t>tehniķis</w:t>
            </w:r>
          </w:p>
        </w:tc>
      </w:tr>
      <w:tr w:rsidR="008978DE" w:rsidRPr="00D546F5" w14:paraId="24CF30AF" w14:textId="77777777" w:rsidTr="00B023A6">
        <w:trPr>
          <w:cantSplit/>
          <w:trHeight w:val="220"/>
        </w:trPr>
        <w:tc>
          <w:tcPr>
            <w:tcW w:w="10207" w:type="dxa"/>
          </w:tcPr>
          <w:p w14:paraId="220494DA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B8B79F9" w14:textId="77777777"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E5980" w14:paraId="6DD1DEE0" w14:textId="77777777" w:rsidTr="00872D7E">
        <w:tc>
          <w:tcPr>
            <w:tcW w:w="10207" w:type="dxa"/>
            <w:shd w:val="clear" w:color="auto" w:fill="D9D9D9"/>
          </w:tcPr>
          <w:p w14:paraId="70D31B7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8049504" w:edGrp="everyone"/>
      <w:tr w:rsidR="008978DE" w:rsidRPr="00D546F5" w14:paraId="72A7243A" w14:textId="77777777" w:rsidTr="000A654D">
        <w:trPr>
          <w:trHeight w:val="1032"/>
        </w:trPr>
        <w:tc>
          <w:tcPr>
            <w:tcW w:w="10207" w:type="dxa"/>
          </w:tcPr>
          <w:p w14:paraId="27602333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891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804950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66745573" w:edGrp="everyone"/>
          <w:p w14:paraId="2E331DB1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96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674557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A06D1AF" w14:textId="77777777" w:rsidR="00E90063" w:rsidRPr="001D1180" w:rsidRDefault="00E90063" w:rsidP="00C97698">
            <w:pPr>
              <w:spacing w:before="120" w:after="120"/>
              <w:jc w:val="center"/>
              <w:rPr>
                <w:b/>
                <w:vertAlign w:val="subscript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1D1180">
              <w:rPr>
                <w:b/>
                <w:sz w:val="28"/>
                <w:szCs w:val="28"/>
              </w:rPr>
              <w:t>Road construction</w:t>
            </w:r>
            <w:r w:rsidR="00357630" w:rsidRPr="00357630">
              <w:rPr>
                <w:b/>
                <w:sz w:val="28"/>
                <w:szCs w:val="28"/>
              </w:rPr>
              <w:t xml:space="preserve"> technician</w:t>
            </w:r>
            <w:r w:rsidR="00AB7D3A" w:rsidRPr="00AB7D3A">
              <w:rPr>
                <w:b/>
              </w:rPr>
              <w:t>*</w:t>
            </w:r>
            <w:r w:rsidR="00C97698">
              <w:rPr>
                <w:b/>
              </w:rPr>
              <w:t>*</w:t>
            </w:r>
          </w:p>
        </w:tc>
      </w:tr>
      <w:tr w:rsidR="008978DE" w:rsidRPr="00D546F5" w14:paraId="6ED4B9C8" w14:textId="77777777" w:rsidTr="00B023A6">
        <w:trPr>
          <w:trHeight w:val="213"/>
        </w:trPr>
        <w:tc>
          <w:tcPr>
            <w:tcW w:w="10207" w:type="dxa"/>
          </w:tcPr>
          <w:p w14:paraId="1125B67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1E8185A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112F4411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FFB27B5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6B8B225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D52F6A6" w14:textId="77777777" w:rsidR="00270D20" w:rsidRPr="00533AA3" w:rsidRDefault="00533AA3" w:rsidP="00983ED7">
            <w:pPr>
              <w:spacing w:before="120"/>
              <w:jc w:val="both"/>
              <w:rPr>
                <w:noProof/>
                <w:lang w:val="lv-LV"/>
              </w:rPr>
            </w:pPr>
            <w:r w:rsidRPr="00533AA3">
              <w:rPr>
                <w:noProof/>
                <w:lang w:val="lv-LV"/>
              </w:rPr>
              <w:t>Ceļu būvtehniķis ir tehniskais speciālists, kas ceļu, tiltu un citu transportbūvju būvobjektā, būvlaukumā vai ceļu uzturēšanas iecirknī organizē un īsteno ceļa izbūves vai uzturēšanas darbus.</w:t>
            </w:r>
          </w:p>
          <w:p w14:paraId="52CD1A2A" w14:textId="77777777" w:rsidR="00533AA3" w:rsidRPr="00533AA3" w:rsidRDefault="00533AA3" w:rsidP="00AB7D3A">
            <w:pPr>
              <w:ind w:left="176"/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2171B1A0" w14:textId="77777777" w:rsidR="00155B7F" w:rsidRPr="003F3C0A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3F3C0A">
              <w:rPr>
                <w:color w:val="000000"/>
                <w:lang w:val="lv-LV"/>
              </w:rPr>
              <w:t>Apguvis k</w:t>
            </w:r>
            <w:r w:rsidR="00155B7F" w:rsidRPr="003F3C0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1B7FDFA" w14:textId="77777777" w:rsidR="00533AA3" w:rsidRPr="00AA6C7A" w:rsidRDefault="00533AA3" w:rsidP="00AA6C7A">
            <w:pPr>
              <w:jc w:val="both"/>
              <w:rPr>
                <w:noProof/>
                <w:lang w:val="lv-LV"/>
              </w:rPr>
            </w:pPr>
            <w:r w:rsidRPr="00AA6C7A">
              <w:rPr>
                <w:noProof/>
                <w:lang w:val="lv-LV"/>
              </w:rPr>
              <w:t xml:space="preserve">3.1. Objekta darbu īstermiņa plānošana (mēnesis): </w:t>
            </w:r>
          </w:p>
          <w:p w14:paraId="2A9711CD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lasīt būvprojektu; </w:t>
            </w:r>
          </w:p>
          <w:p w14:paraId="00929EDF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aprēķināt darba spēka un materiālos resursus; </w:t>
            </w:r>
          </w:p>
          <w:p w14:paraId="13E589BC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nodot plānoto resursu pieprasījumu iestādes struktūrvienībām vai būvdarbu vadītājam. </w:t>
            </w:r>
          </w:p>
          <w:p w14:paraId="67E1B807" w14:textId="77777777" w:rsidR="00533AA3" w:rsidRPr="00533AA3" w:rsidRDefault="00533AA3" w:rsidP="00533AA3">
            <w:pPr>
              <w:pStyle w:val="ListParagraph"/>
              <w:spacing w:after="0" w:line="240" w:lineRule="auto"/>
              <w:ind w:left="-426" w:firstLine="145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95DDBDD" w14:textId="77777777" w:rsidR="00533AA3" w:rsidRPr="00AA6C7A" w:rsidRDefault="00533AA3" w:rsidP="00AA6C7A">
            <w:pPr>
              <w:jc w:val="both"/>
              <w:rPr>
                <w:noProof/>
                <w:lang w:val="lv-LV"/>
              </w:rPr>
            </w:pPr>
            <w:r w:rsidRPr="00AA6C7A">
              <w:rPr>
                <w:noProof/>
                <w:lang w:val="lv-LV"/>
              </w:rPr>
              <w:t xml:space="preserve">3.2. Būvdarbu sagatavošana; </w:t>
            </w:r>
          </w:p>
          <w:p w14:paraId="00C8A46D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organizēt būvdarbu izpildei nepieciešamo pagaidu komunikāciju (piebraucamie ceļi, krautņu teritorijas, nožogojumi, brīdinājuma plakāti, sakaru un elektrības pievadi) sagatavošanu; </w:t>
            </w:r>
          </w:p>
          <w:p w14:paraId="2C5895BB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satiksmes organizācija remontdarbu laikā; </w:t>
            </w:r>
          </w:p>
          <w:p w14:paraId="5D75003F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dokumentācijas iesniegšana saskaņošanai; </w:t>
            </w:r>
          </w:p>
          <w:p w14:paraId="6C976A02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materiālu saskaņošana ar pasūtītāju; </w:t>
            </w:r>
          </w:p>
          <w:p w14:paraId="07CAAD4A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karjeru sagatavošana izstrādei; </w:t>
            </w:r>
          </w:p>
          <w:p w14:paraId="0566AC5B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ģeodēzisko atbalsta tīklu izveides organizēšana. </w:t>
            </w:r>
          </w:p>
          <w:p w14:paraId="4EEEC293" w14:textId="77777777" w:rsidR="00533AA3" w:rsidRPr="00533AA3" w:rsidRDefault="00533AA3" w:rsidP="00533AA3">
            <w:pPr>
              <w:pStyle w:val="ListParagraph"/>
              <w:spacing w:after="0" w:line="240" w:lineRule="auto"/>
              <w:ind w:left="-426" w:firstLine="7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8AB5EFD" w14:textId="77777777" w:rsidR="00533AA3" w:rsidRPr="00AA6C7A" w:rsidRDefault="00533AA3" w:rsidP="00AA6C7A">
            <w:pPr>
              <w:jc w:val="both"/>
              <w:rPr>
                <w:noProof/>
                <w:lang w:val="lv-LV"/>
              </w:rPr>
            </w:pPr>
            <w:r w:rsidRPr="00AA6C7A">
              <w:rPr>
                <w:noProof/>
                <w:lang w:val="lv-LV"/>
              </w:rPr>
              <w:t xml:space="preserve">3.3. Būvdarbu izpildes vadīšana konkrētā darba veida ietvaros: </w:t>
            </w:r>
          </w:p>
          <w:p w14:paraId="2167E4BB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norīkot darba spēka un tehniskos resursus darba izpildei; </w:t>
            </w:r>
          </w:p>
          <w:p w14:paraId="29BEA517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organizēt vai pašam veikt izpildāmo darbu iezīmēšanu dabā; </w:t>
            </w:r>
          </w:p>
          <w:p w14:paraId="11D01DF4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kontrolēt darba izpildi darba gaitā; </w:t>
            </w:r>
          </w:p>
          <w:p w14:paraId="7819CEC3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pārbaudīt izpildīto darbu kvalitāti un apjomus un veikt vajadzīgos uzmērījumus; </w:t>
            </w:r>
          </w:p>
          <w:p w14:paraId="111E06BA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veikt izpildīto darbu dokumentēšanu; </w:t>
            </w:r>
          </w:p>
          <w:p w14:paraId="47F4D906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nodrošināt autoceļu uzturēšanu; </w:t>
            </w:r>
          </w:p>
          <w:p w14:paraId="173691A6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apmeklēt kvalifikācijas paaugstināšanas seminārus un sekot nozares jaunumiem. </w:t>
            </w:r>
          </w:p>
          <w:p w14:paraId="237E584F" w14:textId="77777777" w:rsidR="00533AA3" w:rsidRPr="00533AA3" w:rsidRDefault="00533AA3" w:rsidP="00533AA3">
            <w:pPr>
              <w:pStyle w:val="ListParagraph"/>
              <w:spacing w:after="0" w:line="240" w:lineRule="auto"/>
              <w:ind w:left="-426" w:firstLine="7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10EA1B8" w14:textId="77777777" w:rsidR="00533AA3" w:rsidRPr="00983ED7" w:rsidRDefault="00533AA3" w:rsidP="00AA6C7A">
            <w:pPr>
              <w:jc w:val="both"/>
              <w:rPr>
                <w:noProof/>
                <w:lang w:val="lv-LV"/>
              </w:rPr>
            </w:pPr>
            <w:r w:rsidRPr="00983ED7">
              <w:rPr>
                <w:noProof/>
                <w:lang w:val="lv-LV"/>
              </w:rPr>
              <w:t xml:space="preserve">3.4. Darba aizsardzības nodrošināšana: </w:t>
            </w:r>
          </w:p>
          <w:p w14:paraId="695EF392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instruēt strādājošos par darba aizsardzības noteikumiem; </w:t>
            </w:r>
          </w:p>
          <w:p w14:paraId="7AB31F2C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nodrošināt darbiniekus ar kolektīvajiem un individuālajiem darba aizsardzības līdzekļiem; </w:t>
            </w:r>
          </w:p>
          <w:p w14:paraId="44BFD3D8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realizēt, uzraudzīt un nodrošināt satiksmes pagaidu organizēšanu objektā; </w:t>
            </w:r>
          </w:p>
          <w:p w14:paraId="0E2EDEDD" w14:textId="77777777" w:rsidR="00533AA3" w:rsidRPr="00533AA3" w:rsidRDefault="00AA6C7A" w:rsidP="00AA6C7A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sniegt pirmo palīdzību un ziņot augstākstāvošajai struktūrvienībai un organizēt negadījumu seku novēršanu. </w:t>
            </w:r>
          </w:p>
          <w:p w14:paraId="37286C26" w14:textId="77777777" w:rsidR="00533AA3" w:rsidRPr="00533AA3" w:rsidRDefault="00533AA3" w:rsidP="00533AA3">
            <w:pPr>
              <w:pStyle w:val="ListParagraph"/>
              <w:spacing w:after="0" w:line="240" w:lineRule="auto"/>
              <w:ind w:left="-426" w:firstLine="7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4C9B98F" w14:textId="77777777" w:rsidR="00533AA3" w:rsidRPr="00AA6C7A" w:rsidRDefault="00533AA3" w:rsidP="00AA6C7A">
            <w:pPr>
              <w:jc w:val="both"/>
              <w:rPr>
                <w:noProof/>
                <w:lang w:val="lv-LV"/>
              </w:rPr>
            </w:pPr>
            <w:r w:rsidRPr="00AA6C7A">
              <w:rPr>
                <w:noProof/>
                <w:lang w:val="lv-LV"/>
              </w:rPr>
              <w:t xml:space="preserve">3.5. Vides aizsardzības nodrošināšana: </w:t>
            </w:r>
          </w:p>
          <w:p w14:paraId="69E06EED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novērtēt vides bīstamības faktorus; </w:t>
            </w:r>
          </w:p>
          <w:p w14:paraId="620C5AFA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>organizēt pasākumus videi bīstamo pasākumu novēršanai; -</w:t>
            </w:r>
          </w:p>
          <w:p w14:paraId="0F0B23B5" w14:textId="77777777" w:rsidR="00533AA3" w:rsidRPr="00533AA3" w:rsidRDefault="00533AA3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A6C7A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organizēt būvniecības atkritumu, tai skaitā bīstamo atkritumu, savākšanu; </w:t>
            </w:r>
          </w:p>
          <w:p w14:paraId="39658609" w14:textId="77777777" w:rsidR="00533AA3" w:rsidRPr="00533AA3" w:rsidRDefault="00AA6C7A" w:rsidP="00AA6C7A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nepieļaut vides piesārņošanu. </w:t>
            </w:r>
          </w:p>
          <w:p w14:paraId="06D3D25A" w14:textId="77777777" w:rsidR="00AA6C7A" w:rsidRDefault="00AA6C7A" w:rsidP="00AA6C7A">
            <w:pPr>
              <w:jc w:val="both"/>
              <w:rPr>
                <w:rFonts w:eastAsia="Calibri"/>
                <w:noProof/>
                <w:lang w:val="lv-LV" w:eastAsia="en-US"/>
              </w:rPr>
            </w:pPr>
          </w:p>
          <w:p w14:paraId="07397A53" w14:textId="77777777" w:rsidR="00533AA3" w:rsidRPr="00AA6C7A" w:rsidRDefault="00533AA3" w:rsidP="00AA6C7A">
            <w:pPr>
              <w:jc w:val="both"/>
              <w:rPr>
                <w:noProof/>
                <w:lang w:val="lv-LV"/>
              </w:rPr>
            </w:pPr>
            <w:r w:rsidRPr="00AA6C7A">
              <w:rPr>
                <w:noProof/>
                <w:lang w:val="lv-LV"/>
              </w:rPr>
              <w:t xml:space="preserve">3.6. Pabeigto būvdarbu apjomu novērtējums: </w:t>
            </w:r>
          </w:p>
          <w:p w14:paraId="43167B66" w14:textId="77777777" w:rsidR="00533AA3" w:rsidRPr="00533AA3" w:rsidRDefault="00AA6C7A" w:rsidP="00AA6C7A">
            <w:pPr>
              <w:pStyle w:val="ListParagraph"/>
              <w:spacing w:after="0" w:line="240" w:lineRule="auto"/>
              <w:ind w:left="1027" w:hanging="4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organizēt nepieciešamās kvalitātes un atbilstības pārbaudes; </w:t>
            </w:r>
          </w:p>
          <w:p w14:paraId="5088C934" w14:textId="77777777" w:rsidR="00533AA3" w:rsidRPr="00533AA3" w:rsidRDefault="00AA6C7A" w:rsidP="00C97698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piedalīties materiālu un konstruktīvo elementu paraugu noņemšanā un/vai pārbaudēs, analizēt pārbaužu rezultātus </w:t>
            </w:r>
            <w:r w:rsidR="00C97698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="00533AA3" w:rsidRPr="00533AA3">
              <w:rPr>
                <w:rFonts w:ascii="Times New Roman" w:hAnsi="Times New Roman"/>
                <w:noProof/>
                <w:sz w:val="20"/>
                <w:szCs w:val="20"/>
              </w:rPr>
              <w:t xml:space="preserve">un iesniegt augstākstāvošajai struktūrvienībai; </w:t>
            </w:r>
          </w:p>
          <w:p w14:paraId="2A9B9EDE" w14:textId="77777777" w:rsidR="00FF54CB" w:rsidRPr="00533AA3" w:rsidRDefault="00AA6C7A" w:rsidP="00AA6C7A">
            <w:pPr>
              <w:ind w:left="1027" w:hanging="409"/>
              <w:jc w:val="both"/>
              <w:rPr>
                <w:noProof/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AA6C7A">
              <w:rPr>
                <w:noProof/>
                <w:lang w:val="lv-LV"/>
              </w:rPr>
              <w:t xml:space="preserve"> </w:t>
            </w:r>
            <w:r w:rsidR="00533AA3" w:rsidRPr="00533AA3">
              <w:rPr>
                <w:noProof/>
                <w:lang w:val="lv-LV"/>
              </w:rPr>
              <w:t>novērtēt un novērst pieļautās neatbilstības.</w:t>
            </w:r>
          </w:p>
          <w:p w14:paraId="2F2A6F5C" w14:textId="77777777" w:rsidR="00533AA3" w:rsidRPr="00633E72" w:rsidRDefault="00533AA3" w:rsidP="00533AA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09FEE58E" w14:textId="77777777" w:rsidR="00E03091" w:rsidRPr="003F3C0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02728728" w:edGrp="everyone"/>
            <w:r w:rsidRPr="003F3C0A">
              <w:rPr>
                <w:color w:val="000000"/>
                <w:lang w:val="lv-LV"/>
              </w:rPr>
              <w:t>Papildu kompetences:</w:t>
            </w:r>
          </w:p>
          <w:p w14:paraId="12B936DB" w14:textId="77777777" w:rsidR="00E03091" w:rsidRPr="007B2ACD" w:rsidRDefault="00E03091" w:rsidP="00AA6C7A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667A20DC" w14:textId="77777777" w:rsidR="00E03091" w:rsidRPr="007B2ACD" w:rsidRDefault="00E03091" w:rsidP="00AA6C7A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764B85B0" w14:textId="77777777" w:rsidR="00E03091" w:rsidRDefault="00E03091" w:rsidP="00AA6C7A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A54B51C" w14:textId="77777777" w:rsidR="00E03091" w:rsidRPr="009F795F" w:rsidRDefault="00E03091" w:rsidP="00AA6C7A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2728728"/>
          </w:p>
          <w:p w14:paraId="2EB4DCE6" w14:textId="77777777"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14:paraId="53B16C0D" w14:textId="77777777"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1E5980" w14:paraId="67811D3E" w14:textId="77777777" w:rsidTr="002E235A">
        <w:tc>
          <w:tcPr>
            <w:tcW w:w="10207" w:type="dxa"/>
            <w:shd w:val="clear" w:color="auto" w:fill="D9D9D9"/>
          </w:tcPr>
          <w:p w14:paraId="588AFFB8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1E5980" w14:paraId="7917EE7C" w14:textId="77777777" w:rsidTr="003D5200">
        <w:trPr>
          <w:trHeight w:val="185"/>
        </w:trPr>
        <w:tc>
          <w:tcPr>
            <w:tcW w:w="10207" w:type="dxa"/>
          </w:tcPr>
          <w:p w14:paraId="5F4BC6D6" w14:textId="77777777" w:rsidR="00E10B19" w:rsidRPr="00C97698" w:rsidRDefault="00533AA3" w:rsidP="00C97698">
            <w:pPr>
              <w:spacing w:before="120" w:after="120"/>
              <w:jc w:val="both"/>
              <w:rPr>
                <w:lang w:val="lv-LV"/>
              </w:rPr>
            </w:pPr>
            <w:r w:rsidRPr="00C97698">
              <w:rPr>
                <w:lang w:val="lv-LV"/>
              </w:rPr>
              <w:t xml:space="preserve">Strādāt ceļu būves </w:t>
            </w:r>
            <w:r w:rsidR="00C83FD2">
              <w:rPr>
                <w:lang w:val="lv-LV"/>
              </w:rPr>
              <w:t>būv</w:t>
            </w:r>
            <w:r w:rsidRPr="00C97698">
              <w:rPr>
                <w:lang w:val="lv-LV"/>
              </w:rPr>
              <w:t>uzņēmumos, kā arī uzņēmumos, kas nodarbojas ar ceļu uzturēšanas darbiem.</w:t>
            </w:r>
          </w:p>
        </w:tc>
      </w:tr>
      <w:tr w:rsidR="00E03091" w:rsidRPr="00872D7E" w14:paraId="7319CB6E" w14:textId="77777777" w:rsidTr="002E235A">
        <w:trPr>
          <w:trHeight w:val="274"/>
        </w:trPr>
        <w:tc>
          <w:tcPr>
            <w:tcW w:w="10207" w:type="dxa"/>
          </w:tcPr>
          <w:p w14:paraId="2624F6B9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F9E2BF4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1E5980" w14:paraId="1F3F0B0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209062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E5980" w14:paraId="6DC084E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0979A42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305BA14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311D774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DB68FFF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8482709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983ED7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084827094"/>
          </w:p>
        </w:tc>
        <w:tc>
          <w:tcPr>
            <w:tcW w:w="5103" w:type="dxa"/>
          </w:tcPr>
          <w:p w14:paraId="2FBEDE9D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C83FD2" w:rsidRPr="007727A9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486EF09F" w14:textId="77777777" w:rsidR="00C83FD2" w:rsidRPr="00846CD8" w:rsidRDefault="00C83FD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1E5980" w14:paraId="02CE332C" w14:textId="77777777" w:rsidTr="003C241F">
        <w:trPr>
          <w:trHeight w:val="303"/>
        </w:trPr>
        <w:tc>
          <w:tcPr>
            <w:tcW w:w="5104" w:type="dxa"/>
          </w:tcPr>
          <w:p w14:paraId="3E837939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4CE51C1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A232EFC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1E5980" w14:paraId="357BEF27" w14:textId="77777777" w:rsidTr="00A41A55">
        <w:trPr>
          <w:trHeight w:val="575"/>
        </w:trPr>
        <w:tc>
          <w:tcPr>
            <w:tcW w:w="5104" w:type="dxa"/>
          </w:tcPr>
          <w:p w14:paraId="3B8DC63F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8FB3F9F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69C49458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BA66307" w14:textId="77777777" w:rsidTr="00BD270E">
        <w:trPr>
          <w:trHeight w:val="53"/>
        </w:trPr>
        <w:tc>
          <w:tcPr>
            <w:tcW w:w="5104" w:type="dxa"/>
          </w:tcPr>
          <w:p w14:paraId="6E927652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3D208C0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657F699" w14:textId="77777777" w:rsidTr="00A41A55">
        <w:trPr>
          <w:trHeight w:val="328"/>
        </w:trPr>
        <w:tc>
          <w:tcPr>
            <w:tcW w:w="5104" w:type="dxa"/>
          </w:tcPr>
          <w:p w14:paraId="2931BCA4" w14:textId="77777777" w:rsidR="00BD270E" w:rsidRPr="00790CF5" w:rsidRDefault="00790CF5" w:rsidP="00C97698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41EA2C9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55770615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655770615"/>
          </w:p>
        </w:tc>
      </w:tr>
      <w:tr w:rsidR="008978DE" w:rsidRPr="00D546F5" w14:paraId="0ECCD57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79C35E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70F435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325AA9D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5F96650C" w14:textId="77777777" w:rsidR="00E00A1E" w:rsidRDefault="00E00A1E" w:rsidP="001F2A29">
      <w:pPr>
        <w:rPr>
          <w:rFonts w:ascii="Arial" w:hAnsi="Arial"/>
          <w:sz w:val="18"/>
          <w:lang w:val="lv-LV"/>
        </w:rPr>
      </w:pPr>
    </w:p>
    <w:p w14:paraId="27AF6968" w14:textId="77777777" w:rsidR="00533AA3" w:rsidRDefault="00533AA3" w:rsidP="001F2A29">
      <w:pPr>
        <w:rPr>
          <w:rFonts w:ascii="Arial" w:hAnsi="Arial"/>
          <w:sz w:val="18"/>
          <w:lang w:val="lv-LV"/>
        </w:rPr>
      </w:pPr>
    </w:p>
    <w:p w14:paraId="0F6B91C7" w14:textId="77777777" w:rsidR="00533AA3" w:rsidRPr="00D546F5" w:rsidRDefault="00533AA3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E5980" w14:paraId="7D32E8D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C42E5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47189258" w:edGrp="everyone"/>
      <w:tr w:rsidR="00256EA9" w:rsidRPr="001E5980" w14:paraId="41D7F6D7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1C7301" w14:textId="77777777" w:rsidR="00256EA9" w:rsidRPr="003F3C0A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4585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4718925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3C0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74448319" w:edGrp="everyone"/>
          <w:p w14:paraId="4F74A5A2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295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7444831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886746551" w:edGrp="everyone"/>
          <w:p w14:paraId="49032180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656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8674655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805322132" w:edGrp="everyone"/>
          <w:p w14:paraId="182909B0" w14:textId="77777777" w:rsidR="00256EA9" w:rsidRPr="00872D7E" w:rsidRDefault="00000000" w:rsidP="00C97698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90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0532213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67354393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6564C6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33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354393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3C0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3C0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1E5980" w14:paraId="5C5E16E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257A23" w14:textId="77777777"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9CB56FF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6629578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66295784"/>
          <w:p w14:paraId="68D55D02" w14:textId="77777777"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14:paraId="3EE1E7E0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B7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DB5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2FABE3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1E5980" w14:paraId="1CD0C1B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4FFE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B863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3446459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3446459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E84843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4820355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48203552"/>
          </w:p>
        </w:tc>
      </w:tr>
      <w:tr w:rsidR="00966AC8" w:rsidRPr="001E5980" w14:paraId="52C776F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68D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7C8E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859351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FC2AE2B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92859351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AA06B35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5549384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73DA3F3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55493848"/>
          </w:p>
        </w:tc>
      </w:tr>
      <w:tr w:rsidR="00966AC8" w:rsidRPr="00BA6FFE" w14:paraId="2530542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2CE6AF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A9A9D71" w14:textId="77777777" w:rsidR="00C97698" w:rsidRDefault="00C97698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7896D80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DEA9EE5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3CDE97ED" w14:textId="77777777" w:rsidR="00966AC8" w:rsidRPr="00AA6C7A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27725AE" w14:textId="77777777" w:rsidR="00C97698" w:rsidRDefault="00C97698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6FED621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00D9236A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4A1A24CE" w14:textId="77777777"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7AB7" w14:textId="77777777" w:rsidR="004A4E81" w:rsidRDefault="004A4E81">
      <w:r>
        <w:separator/>
      </w:r>
    </w:p>
  </w:endnote>
  <w:endnote w:type="continuationSeparator" w:id="0">
    <w:p w14:paraId="1318529E" w14:textId="77777777" w:rsidR="004A4E81" w:rsidRDefault="004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864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183">
      <w:rPr>
        <w:noProof/>
      </w:rPr>
      <w:t>3</w:t>
    </w:r>
    <w:r>
      <w:rPr>
        <w:noProof/>
      </w:rPr>
      <w:fldChar w:fldCharType="end"/>
    </w:r>
  </w:p>
  <w:p w14:paraId="3CBD65E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328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EB0982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7CA7585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000000">
      <w:fldChar w:fldCharType="begin"/>
    </w:r>
    <w:r w:rsidR="00000000" w:rsidRPr="001E5980">
      <w:rPr>
        <w:lang w:val="lv-LV"/>
      </w:rPr>
      <w:instrText>HYPERLINK "http://www.europass.lv/"</w:instrText>
    </w:r>
    <w:r w:rsidR="00000000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000000">
      <w:rPr>
        <w:rStyle w:val="Hyperlink"/>
        <w:i/>
        <w:sz w:val="16"/>
        <w:lang w:val="lv-LV"/>
      </w:rPr>
      <w:fldChar w:fldCharType="end"/>
    </w:r>
  </w:p>
  <w:p w14:paraId="2D0B6F98" w14:textId="77777777" w:rsidR="00270D20" w:rsidRDefault="00270D20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1D1180">
      <w:rPr>
        <w:sz w:val="16"/>
        <w:szCs w:val="16"/>
        <w:lang w:val="lv-LV"/>
      </w:rPr>
      <w:t>nosaukums no Latvijas kvalifikāciju datu bāzes</w:t>
    </w:r>
    <w:r>
      <w:rPr>
        <w:sz w:val="16"/>
        <w:szCs w:val="16"/>
        <w:lang w:val="lv-LV"/>
      </w:rPr>
      <w:t xml:space="preserve"> [2019]</w:t>
    </w:r>
  </w:p>
  <w:p w14:paraId="2AC4F2D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96E3" w14:textId="77777777" w:rsidR="004A4E81" w:rsidRDefault="004A4E81">
      <w:r>
        <w:separator/>
      </w:r>
    </w:p>
  </w:footnote>
  <w:footnote w:type="continuationSeparator" w:id="0">
    <w:p w14:paraId="3FCB1D9A" w14:textId="77777777" w:rsidR="004A4E81" w:rsidRDefault="004A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075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095523">
    <w:abstractNumId w:val="8"/>
  </w:num>
  <w:num w:numId="2" w16cid:durableId="1764644960">
    <w:abstractNumId w:val="24"/>
  </w:num>
  <w:num w:numId="3" w16cid:durableId="324549897">
    <w:abstractNumId w:val="22"/>
  </w:num>
  <w:num w:numId="4" w16cid:durableId="1623153563">
    <w:abstractNumId w:val="7"/>
  </w:num>
  <w:num w:numId="5" w16cid:durableId="2037341172">
    <w:abstractNumId w:val="18"/>
  </w:num>
  <w:num w:numId="6" w16cid:durableId="480998313">
    <w:abstractNumId w:val="20"/>
  </w:num>
  <w:num w:numId="7" w16cid:durableId="1760100739">
    <w:abstractNumId w:val="26"/>
  </w:num>
  <w:num w:numId="8" w16cid:durableId="1464688470">
    <w:abstractNumId w:val="2"/>
  </w:num>
  <w:num w:numId="9" w16cid:durableId="54477086">
    <w:abstractNumId w:val="5"/>
  </w:num>
  <w:num w:numId="10" w16cid:durableId="60493897">
    <w:abstractNumId w:val="4"/>
  </w:num>
  <w:num w:numId="11" w16cid:durableId="70082783">
    <w:abstractNumId w:val="17"/>
  </w:num>
  <w:num w:numId="12" w16cid:durableId="1573395852">
    <w:abstractNumId w:val="16"/>
  </w:num>
  <w:num w:numId="13" w16cid:durableId="566192025">
    <w:abstractNumId w:val="13"/>
  </w:num>
  <w:num w:numId="14" w16cid:durableId="346951796">
    <w:abstractNumId w:val="12"/>
  </w:num>
  <w:num w:numId="15" w16cid:durableId="674066473">
    <w:abstractNumId w:val="9"/>
  </w:num>
  <w:num w:numId="16" w16cid:durableId="702948912">
    <w:abstractNumId w:val="14"/>
  </w:num>
  <w:num w:numId="17" w16cid:durableId="1740861613">
    <w:abstractNumId w:val="19"/>
  </w:num>
  <w:num w:numId="18" w16cid:durableId="417101316">
    <w:abstractNumId w:val="10"/>
  </w:num>
  <w:num w:numId="19" w16cid:durableId="1495880027">
    <w:abstractNumId w:val="6"/>
  </w:num>
  <w:num w:numId="20" w16cid:durableId="1535993820">
    <w:abstractNumId w:val="23"/>
  </w:num>
  <w:num w:numId="21" w16cid:durableId="926814293">
    <w:abstractNumId w:val="21"/>
  </w:num>
  <w:num w:numId="22" w16cid:durableId="699285368">
    <w:abstractNumId w:val="1"/>
  </w:num>
  <w:num w:numId="23" w16cid:durableId="1062142768">
    <w:abstractNumId w:val="25"/>
  </w:num>
  <w:num w:numId="24" w16cid:durableId="1287814279">
    <w:abstractNumId w:val="15"/>
  </w:num>
  <w:num w:numId="25" w16cid:durableId="75786992">
    <w:abstractNumId w:val="3"/>
  </w:num>
  <w:num w:numId="26" w16cid:durableId="1691570728">
    <w:abstractNumId w:val="0"/>
  </w:num>
  <w:num w:numId="27" w16cid:durableId="47919124">
    <w:abstractNumId w:val="11"/>
  </w:num>
  <w:num w:numId="28" w16cid:durableId="837694418">
    <w:abstractNumId w:val="28"/>
  </w:num>
  <w:num w:numId="29" w16cid:durableId="475688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ocio048rUoA1gdJzXCwb2Sg8QTfByi3pyWIcmG8z575UhXfpk9BcWt9vJkP4o3SHHZmR5HQ99fdzFofb3zdmA==" w:salt="EQo+qB8pyYLnUm6mHj2d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183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180"/>
    <w:rsid w:val="001D1356"/>
    <w:rsid w:val="001D4357"/>
    <w:rsid w:val="001E5980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2F61"/>
    <w:rsid w:val="002E5464"/>
    <w:rsid w:val="002F2903"/>
    <w:rsid w:val="002F74D5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3F3C0A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4E81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3AA3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543C2"/>
    <w:rsid w:val="006568C2"/>
    <w:rsid w:val="006607CD"/>
    <w:rsid w:val="0066128B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1B9"/>
    <w:rsid w:val="00827A85"/>
    <w:rsid w:val="00836FD3"/>
    <w:rsid w:val="00846CD8"/>
    <w:rsid w:val="00852B23"/>
    <w:rsid w:val="00856B86"/>
    <w:rsid w:val="00861839"/>
    <w:rsid w:val="0086209D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03DB4"/>
    <w:rsid w:val="009043FC"/>
    <w:rsid w:val="00913B97"/>
    <w:rsid w:val="00932772"/>
    <w:rsid w:val="00935FB3"/>
    <w:rsid w:val="00963294"/>
    <w:rsid w:val="00966AC8"/>
    <w:rsid w:val="00966BBF"/>
    <w:rsid w:val="009755DD"/>
    <w:rsid w:val="00976BCD"/>
    <w:rsid w:val="0098004C"/>
    <w:rsid w:val="00983ED7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21F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A6C7A"/>
    <w:rsid w:val="00AB46A9"/>
    <w:rsid w:val="00AB7D3A"/>
    <w:rsid w:val="00AD3C58"/>
    <w:rsid w:val="00AE62DE"/>
    <w:rsid w:val="00B023A6"/>
    <w:rsid w:val="00B0362E"/>
    <w:rsid w:val="00B1064A"/>
    <w:rsid w:val="00B14EE4"/>
    <w:rsid w:val="00B17CD5"/>
    <w:rsid w:val="00B22D8A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201E"/>
    <w:rsid w:val="00B95F90"/>
    <w:rsid w:val="00B97E1D"/>
    <w:rsid w:val="00BA275F"/>
    <w:rsid w:val="00BA5422"/>
    <w:rsid w:val="00BA6FFE"/>
    <w:rsid w:val="00BB4677"/>
    <w:rsid w:val="00BC2194"/>
    <w:rsid w:val="00BC2633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83FD2"/>
    <w:rsid w:val="00C9037A"/>
    <w:rsid w:val="00C92E24"/>
    <w:rsid w:val="00C92E87"/>
    <w:rsid w:val="00C965F0"/>
    <w:rsid w:val="00C97698"/>
    <w:rsid w:val="00CA0432"/>
    <w:rsid w:val="00CA1DC0"/>
    <w:rsid w:val="00CB1736"/>
    <w:rsid w:val="00CC152C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4205E"/>
    <w:rsid w:val="00E475A7"/>
    <w:rsid w:val="00E647A9"/>
    <w:rsid w:val="00E7593D"/>
    <w:rsid w:val="00E90063"/>
    <w:rsid w:val="00E9578A"/>
    <w:rsid w:val="00EA1F04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4220A"/>
  <w15:chartTrackingRefBased/>
  <w15:docId w15:val="{D2AA6EE7-746C-4ED6-AFEC-244F584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0451-9971-4A61-B824-3D06191B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5340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6264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2022-12-13T09:30:00Z</dcterms:created>
  <dcterms:modified xsi:type="dcterms:W3CDTF">2022-12-13T10:55:00Z</dcterms:modified>
</cp:coreProperties>
</file>